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16CC" w14:textId="33730075" w:rsidR="007D70FA" w:rsidRPr="00E865FE" w:rsidRDefault="007E69EC" w:rsidP="0037498D">
      <w:pPr>
        <w:spacing w:after="0" w:line="240" w:lineRule="auto"/>
        <w:jc w:val="center"/>
        <w:rPr>
          <w:rFonts w:ascii="Arial" w:hAnsi="Arial" w:cs="Arial"/>
          <w:b/>
        </w:rPr>
      </w:pPr>
      <w:r w:rsidRPr="00E865FE">
        <w:rPr>
          <w:rFonts w:ascii="Arial" w:hAnsi="Arial" w:cs="Arial"/>
          <w:noProof/>
          <w:lang w:eastAsia="en-GB"/>
        </w:rPr>
        <w:drawing>
          <wp:inline distT="0" distB="0" distL="0" distR="0" wp14:anchorId="05D8075B" wp14:editId="3FE72A96">
            <wp:extent cx="3975100" cy="965200"/>
            <wp:effectExtent l="0" t="0" r="6350" b="0"/>
            <wp:docPr id="3" name="Picture 3" descr="Rainow Primary School, Macclesfield | Schools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 Primary School, Macclesfield | Schools In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0" cy="965200"/>
                    </a:xfrm>
                    <a:prstGeom prst="rect">
                      <a:avLst/>
                    </a:prstGeom>
                    <a:noFill/>
                    <a:ln>
                      <a:noFill/>
                    </a:ln>
                  </pic:spPr>
                </pic:pic>
              </a:graphicData>
            </a:graphic>
          </wp:inline>
        </w:drawing>
      </w:r>
    </w:p>
    <w:p w14:paraId="200435CA" w14:textId="38163DD7" w:rsidR="002E2040" w:rsidRPr="00E865FE" w:rsidRDefault="007E69EC" w:rsidP="0037498D">
      <w:pPr>
        <w:spacing w:after="0" w:line="240" w:lineRule="auto"/>
        <w:jc w:val="center"/>
        <w:rPr>
          <w:rFonts w:ascii="Arial" w:hAnsi="Arial" w:cs="Arial"/>
          <w:b/>
        </w:rPr>
      </w:pPr>
      <w:r w:rsidRPr="00E865FE">
        <w:rPr>
          <w:rFonts w:ascii="Arial" w:hAnsi="Arial" w:cs="Arial"/>
          <w:b/>
          <w:noProof/>
          <w:lang w:eastAsia="en-GB"/>
        </w:rPr>
        <mc:AlternateContent>
          <mc:Choice Requires="wps">
            <w:drawing>
              <wp:anchor distT="45720" distB="45720" distL="114300" distR="114300" simplePos="0" relativeHeight="251659776" behindDoc="0" locked="0" layoutInCell="1" allowOverlap="1" wp14:anchorId="6B7AB3E4" wp14:editId="6AB47C97">
                <wp:simplePos x="0" y="0"/>
                <wp:positionH relativeFrom="column">
                  <wp:posOffset>425450</wp:posOffset>
                </wp:positionH>
                <wp:positionV relativeFrom="paragraph">
                  <wp:posOffset>114300</wp:posOffset>
                </wp:positionV>
                <wp:extent cx="55181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501650"/>
                        </a:xfrm>
                        <a:prstGeom prst="rect">
                          <a:avLst/>
                        </a:prstGeom>
                        <a:solidFill>
                          <a:srgbClr val="FFFFFF"/>
                        </a:solidFill>
                        <a:ln w="9525">
                          <a:noFill/>
                          <a:miter lim="800000"/>
                          <a:headEnd/>
                          <a:tailEnd/>
                        </a:ln>
                      </wps:spPr>
                      <wps:txbx>
                        <w:txbxContent>
                          <w:p w14:paraId="36047831" w14:textId="46490645"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0C614E">
                              <w:rPr>
                                <w:rFonts w:ascii="Arial" w:hAnsi="Arial" w:cs="Arial"/>
                                <w:b/>
                                <w:sz w:val="24"/>
                                <w:szCs w:val="24"/>
                              </w:rPr>
                              <w:t xml:space="preserve">TEACHING AND LEARNING COMMITTEE </w:t>
                            </w:r>
                            <w:r w:rsidRPr="00194337">
                              <w:rPr>
                                <w:rFonts w:ascii="Arial" w:hAnsi="Arial" w:cs="Arial"/>
                                <w:b/>
                                <w:sz w:val="24"/>
                                <w:szCs w:val="24"/>
                              </w:rPr>
                              <w:t xml:space="preserve">HELD ON </w:t>
                            </w:r>
                            <w:r w:rsidR="0007215F">
                              <w:rPr>
                                <w:rFonts w:ascii="Arial" w:hAnsi="Arial" w:cs="Arial"/>
                                <w:b/>
                                <w:sz w:val="24"/>
                                <w:szCs w:val="24"/>
                              </w:rPr>
                              <w:t>2</w:t>
                            </w:r>
                            <w:r w:rsidR="00A4209B">
                              <w:rPr>
                                <w:rFonts w:ascii="Arial" w:hAnsi="Arial" w:cs="Arial"/>
                                <w:b/>
                                <w:sz w:val="24"/>
                                <w:szCs w:val="24"/>
                              </w:rPr>
                              <w:t>8</w:t>
                            </w:r>
                            <w:r w:rsidR="0007215F">
                              <w:rPr>
                                <w:rFonts w:ascii="Arial" w:hAnsi="Arial" w:cs="Arial"/>
                                <w:b/>
                                <w:sz w:val="24"/>
                                <w:szCs w:val="24"/>
                              </w:rPr>
                              <w:t xml:space="preserve"> FEBRUARY 2023</w:t>
                            </w:r>
                            <w:r w:rsidR="008D5CCD">
                              <w:rPr>
                                <w:rFonts w:ascii="Arial" w:hAnsi="Arial" w:cs="Arial"/>
                                <w:b/>
                                <w:sz w:val="24"/>
                                <w:szCs w:val="24"/>
                              </w:rPr>
                              <w:t xml:space="preserve"> </w:t>
                            </w:r>
                            <w:r w:rsidR="00A4209B">
                              <w:rPr>
                                <w:rFonts w:ascii="Arial" w:hAnsi="Arial" w:cs="Arial"/>
                                <w:b/>
                                <w:sz w:val="24"/>
                                <w:szCs w:val="24"/>
                              </w:rPr>
                              <w:t>VIA TEAMS</w:t>
                            </w:r>
                          </w:p>
                          <w:p w14:paraId="10D6C658" w14:textId="17A93F89" w:rsidR="00BC33F1" w:rsidRDefault="00BC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B7AB3E4" id="_x0000_t202" coordsize="21600,21600" o:spt="202" path="m,l,21600r21600,l21600,xe">
                <v:stroke joinstyle="miter"/>
                <v:path gradientshapeok="t" o:connecttype="rect"/>
              </v:shapetype>
              <v:shape id="Text Box 2" o:spid="_x0000_s1026" type="#_x0000_t202" style="position:absolute;left:0;text-align:left;margin-left:33.5pt;margin-top:9pt;width:434.5pt;height:3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" stroked="f">
                <v:textbox>
                  <w:txbxContent>
                    <w:p w14:paraId="36047831" w14:textId="46490645"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0C614E">
                        <w:rPr>
                          <w:rFonts w:ascii="Arial" w:hAnsi="Arial" w:cs="Arial"/>
                          <w:b/>
                          <w:sz w:val="24"/>
                          <w:szCs w:val="24"/>
                        </w:rPr>
                        <w:t xml:space="preserve">TEACHING AND LEARNING COMMITTEE </w:t>
                      </w:r>
                      <w:r w:rsidRPr="00194337">
                        <w:rPr>
                          <w:rFonts w:ascii="Arial" w:hAnsi="Arial" w:cs="Arial"/>
                          <w:b/>
                          <w:sz w:val="24"/>
                          <w:szCs w:val="24"/>
                        </w:rPr>
                        <w:t xml:space="preserve">HELD ON </w:t>
                      </w:r>
                      <w:r w:rsidR="0007215F">
                        <w:rPr>
                          <w:rFonts w:ascii="Arial" w:hAnsi="Arial" w:cs="Arial"/>
                          <w:b/>
                          <w:sz w:val="24"/>
                          <w:szCs w:val="24"/>
                        </w:rPr>
                        <w:t>2</w:t>
                      </w:r>
                      <w:r w:rsidR="00A4209B">
                        <w:rPr>
                          <w:rFonts w:ascii="Arial" w:hAnsi="Arial" w:cs="Arial"/>
                          <w:b/>
                          <w:sz w:val="24"/>
                          <w:szCs w:val="24"/>
                        </w:rPr>
                        <w:t>8</w:t>
                      </w:r>
                      <w:r w:rsidR="0007215F">
                        <w:rPr>
                          <w:rFonts w:ascii="Arial" w:hAnsi="Arial" w:cs="Arial"/>
                          <w:b/>
                          <w:sz w:val="24"/>
                          <w:szCs w:val="24"/>
                        </w:rPr>
                        <w:t xml:space="preserve"> FEBRUARY 2023</w:t>
                      </w:r>
                      <w:r w:rsidR="008D5CCD">
                        <w:rPr>
                          <w:rFonts w:ascii="Arial" w:hAnsi="Arial" w:cs="Arial"/>
                          <w:b/>
                          <w:sz w:val="24"/>
                          <w:szCs w:val="24"/>
                        </w:rPr>
                        <w:t xml:space="preserve"> </w:t>
                      </w:r>
                      <w:r w:rsidR="00A4209B">
                        <w:rPr>
                          <w:rFonts w:ascii="Arial" w:hAnsi="Arial" w:cs="Arial"/>
                          <w:b/>
                          <w:sz w:val="24"/>
                          <w:szCs w:val="24"/>
                        </w:rPr>
                        <w:t>VIA TEAMS</w:t>
                      </w:r>
                    </w:p>
                    <w:p w14:paraId="10D6C658" w14:textId="17A93F89" w:rsidR="00BC33F1" w:rsidRDefault="00BC33F1"/>
                  </w:txbxContent>
                </v:textbox>
                <w10:wrap type="square"/>
              </v:shape>
            </w:pict>
          </mc:Fallback>
        </mc:AlternateContent>
      </w:r>
      <w:r w:rsidR="002E2040" w:rsidRPr="00E865FE">
        <w:rPr>
          <w:rFonts w:ascii="Arial" w:hAnsi="Arial" w:cs="Arial"/>
          <w:b/>
        </w:rPr>
        <w:t xml:space="preserve"> </w:t>
      </w:r>
      <w:bookmarkStart w:id="0" w:name="_Hlk120525534"/>
    </w:p>
    <w:p w14:paraId="5C9055F5" w14:textId="70B454FB" w:rsidR="002E2040" w:rsidRPr="00E865FE" w:rsidRDefault="002E2040" w:rsidP="0037498D">
      <w:pPr>
        <w:spacing w:after="0" w:line="240" w:lineRule="auto"/>
        <w:rPr>
          <w:rFonts w:ascii="Arial" w:hAnsi="Arial" w:cs="Arial"/>
          <w:b/>
          <w:u w:val="single"/>
        </w:rPr>
      </w:pPr>
      <w:bookmarkStart w:id="1" w:name="_Hlk128486183"/>
    </w:p>
    <w:p w14:paraId="1E598EA4" w14:textId="093C5708" w:rsidR="006B0756" w:rsidRPr="006B0756" w:rsidRDefault="002E2040" w:rsidP="00B92E9C">
      <w:pPr>
        <w:tabs>
          <w:tab w:val="left" w:pos="2552"/>
          <w:tab w:val="left" w:pos="5103"/>
          <w:tab w:val="left" w:pos="5812"/>
        </w:tabs>
        <w:spacing w:after="0" w:line="240" w:lineRule="auto"/>
        <w:rPr>
          <w:rFonts w:ascii="Arial" w:hAnsi="Arial" w:cs="Arial"/>
          <w:bCs/>
        </w:rPr>
      </w:pPr>
      <w:bookmarkStart w:id="2" w:name="_Hlk84530513"/>
      <w:r w:rsidRPr="00E865FE">
        <w:rPr>
          <w:rFonts w:ascii="Arial" w:hAnsi="Arial" w:cs="Arial"/>
          <w:b/>
        </w:rPr>
        <w:t xml:space="preserve">Governors Present: </w:t>
      </w:r>
      <w:r w:rsidRPr="00E865FE">
        <w:rPr>
          <w:rFonts w:ascii="Arial" w:hAnsi="Arial" w:cs="Arial"/>
          <w:b/>
        </w:rPr>
        <w:tab/>
      </w:r>
      <w:r w:rsidR="006B0756">
        <w:rPr>
          <w:rFonts w:ascii="Arial" w:hAnsi="Arial" w:cs="Arial"/>
          <w:bCs/>
        </w:rPr>
        <w:t>Peter Grogan (PG)</w:t>
      </w:r>
      <w:r w:rsidR="006B0756">
        <w:rPr>
          <w:rFonts w:ascii="Arial" w:hAnsi="Arial" w:cs="Arial"/>
          <w:bCs/>
        </w:rPr>
        <w:tab/>
        <w:t>Chair</w:t>
      </w:r>
    </w:p>
    <w:p w14:paraId="3FA23CD8" w14:textId="6E511292" w:rsidR="00E865FE" w:rsidRPr="00421447" w:rsidRDefault="006B0756" w:rsidP="006B0756">
      <w:pPr>
        <w:tabs>
          <w:tab w:val="left" w:pos="2552"/>
          <w:tab w:val="left" w:pos="5103"/>
          <w:tab w:val="left" w:pos="5812"/>
        </w:tabs>
        <w:spacing w:after="0" w:line="240" w:lineRule="auto"/>
        <w:rPr>
          <w:rFonts w:ascii="Arial" w:hAnsi="Arial" w:cs="Arial"/>
        </w:rPr>
      </w:pPr>
      <w:r>
        <w:rPr>
          <w:rFonts w:ascii="Arial" w:hAnsi="Arial" w:cs="Arial"/>
          <w:b/>
        </w:rPr>
        <w:tab/>
      </w:r>
      <w:r>
        <w:rPr>
          <w:rFonts w:ascii="Arial" w:hAnsi="Arial" w:cs="Arial"/>
          <w:bCs/>
        </w:rPr>
        <w:t>J</w:t>
      </w:r>
      <w:r w:rsidR="00D00C22" w:rsidRPr="00E865FE">
        <w:rPr>
          <w:rFonts w:ascii="Arial" w:hAnsi="Arial" w:cs="Arial"/>
        </w:rPr>
        <w:t>onathan Norris (JN)</w:t>
      </w:r>
      <w:r w:rsidR="00D00C22" w:rsidRPr="00E865FE">
        <w:rPr>
          <w:rFonts w:ascii="Arial" w:hAnsi="Arial" w:cs="Arial"/>
        </w:rPr>
        <w:tab/>
      </w:r>
      <w:r w:rsidR="002E2040" w:rsidRPr="00E865FE">
        <w:rPr>
          <w:rFonts w:ascii="Arial" w:hAnsi="Arial" w:cs="Arial"/>
        </w:rPr>
        <w:t>Head</w:t>
      </w:r>
      <w:r w:rsidR="00CB39D0">
        <w:rPr>
          <w:rFonts w:ascii="Arial" w:hAnsi="Arial" w:cs="Arial"/>
        </w:rPr>
        <w:t>t</w:t>
      </w:r>
      <w:r w:rsidR="002E2040" w:rsidRPr="00E865FE">
        <w:rPr>
          <w:rFonts w:ascii="Arial" w:hAnsi="Arial" w:cs="Arial"/>
        </w:rPr>
        <w:t>eacher</w:t>
      </w:r>
    </w:p>
    <w:p w14:paraId="6ED20896" w14:textId="046DF066" w:rsidR="006B0756" w:rsidRDefault="008D5CCD" w:rsidP="0064074E">
      <w:pPr>
        <w:tabs>
          <w:tab w:val="left" w:pos="2552"/>
          <w:tab w:val="left" w:pos="5103"/>
        </w:tabs>
        <w:spacing w:after="0" w:line="240" w:lineRule="auto"/>
        <w:rPr>
          <w:rFonts w:ascii="Arial" w:hAnsi="Arial" w:cs="Arial"/>
        </w:rPr>
      </w:pPr>
      <w:r>
        <w:rPr>
          <w:rFonts w:ascii="Arial" w:hAnsi="Arial" w:cs="Arial"/>
        </w:rPr>
        <w:tab/>
        <w:t>Dean Grice (DG)</w:t>
      </w:r>
    </w:p>
    <w:p w14:paraId="1EDF95F3" w14:textId="1C8ABE81" w:rsidR="006B0756" w:rsidRPr="00D8571A" w:rsidRDefault="006B0756" w:rsidP="0064074E">
      <w:pPr>
        <w:tabs>
          <w:tab w:val="left" w:pos="2552"/>
          <w:tab w:val="left" w:pos="5103"/>
        </w:tabs>
        <w:spacing w:after="0" w:line="240" w:lineRule="auto"/>
        <w:rPr>
          <w:rFonts w:ascii="Arial" w:hAnsi="Arial" w:cs="Arial"/>
          <w:i/>
          <w:iCs/>
        </w:rPr>
      </w:pPr>
      <w:r>
        <w:rPr>
          <w:rFonts w:ascii="Arial" w:hAnsi="Arial" w:cs="Arial"/>
        </w:rPr>
        <w:tab/>
        <w:t>Kathy Lewis (KL)</w:t>
      </w:r>
      <w:r w:rsidR="00D8571A">
        <w:rPr>
          <w:rFonts w:ascii="Arial" w:hAnsi="Arial" w:cs="Arial"/>
        </w:rPr>
        <w:tab/>
      </w:r>
      <w:r w:rsidR="00D8571A">
        <w:rPr>
          <w:rFonts w:ascii="Arial" w:hAnsi="Arial" w:cs="Arial"/>
          <w:i/>
          <w:iCs/>
        </w:rPr>
        <w:t>from 18.51 to 19.46</w:t>
      </w:r>
    </w:p>
    <w:p w14:paraId="00DB8A5B" w14:textId="787E7B08" w:rsidR="006B0756" w:rsidRDefault="006B0756" w:rsidP="0064074E">
      <w:pPr>
        <w:tabs>
          <w:tab w:val="left" w:pos="2552"/>
          <w:tab w:val="left" w:pos="5103"/>
        </w:tabs>
        <w:spacing w:after="0" w:line="240" w:lineRule="auto"/>
        <w:rPr>
          <w:rFonts w:ascii="Arial" w:hAnsi="Arial" w:cs="Arial"/>
        </w:rPr>
      </w:pPr>
      <w:r>
        <w:rPr>
          <w:rFonts w:ascii="Arial" w:hAnsi="Arial" w:cs="Arial"/>
        </w:rPr>
        <w:tab/>
        <w:t>Helen Pugh (HP)</w:t>
      </w:r>
    </w:p>
    <w:p w14:paraId="5E0F1465" w14:textId="0DCCCC4D" w:rsidR="003E0C0E" w:rsidRPr="00CB39D0" w:rsidRDefault="006B0756" w:rsidP="00B92E9C">
      <w:pPr>
        <w:tabs>
          <w:tab w:val="left" w:pos="2552"/>
          <w:tab w:val="left" w:pos="5103"/>
        </w:tabs>
        <w:spacing w:after="0" w:line="240" w:lineRule="auto"/>
        <w:rPr>
          <w:rFonts w:ascii="Arial" w:hAnsi="Arial" w:cs="Arial"/>
          <w:bCs/>
        </w:rPr>
      </w:pPr>
      <w:r>
        <w:rPr>
          <w:rFonts w:ascii="Arial" w:hAnsi="Arial" w:cs="Arial"/>
        </w:rPr>
        <w:tab/>
      </w:r>
      <w:r w:rsidRPr="00E865FE">
        <w:rPr>
          <w:rFonts w:ascii="Arial" w:hAnsi="Arial" w:cs="Arial"/>
        </w:rPr>
        <w:t xml:space="preserve">Paula Riordan (PR) </w:t>
      </w:r>
      <w:r w:rsidRPr="00E865FE">
        <w:rPr>
          <w:rFonts w:ascii="Arial" w:hAnsi="Arial" w:cs="Arial"/>
        </w:rPr>
        <w:tab/>
      </w:r>
      <w:r w:rsidR="00D8571A">
        <w:rPr>
          <w:rFonts w:ascii="Arial" w:hAnsi="Arial" w:cs="Arial"/>
          <w:i/>
          <w:iCs/>
        </w:rPr>
        <w:t>from 18.32</w:t>
      </w:r>
      <w:r w:rsidR="00E865FE" w:rsidRPr="00E865FE">
        <w:rPr>
          <w:rFonts w:ascii="Arial" w:hAnsi="Arial" w:cs="Arial"/>
          <w:bCs/>
        </w:rPr>
        <w:tab/>
      </w:r>
      <w:r w:rsidR="002E2040" w:rsidRPr="00E865FE">
        <w:rPr>
          <w:rFonts w:ascii="Arial" w:hAnsi="Arial" w:cs="Arial"/>
          <w:bCs/>
        </w:rPr>
        <w:tab/>
      </w:r>
    </w:p>
    <w:bookmarkEnd w:id="1"/>
    <w:p w14:paraId="36B5F777" w14:textId="6A61E9E5" w:rsidR="002E2040" w:rsidRPr="00E865FE" w:rsidRDefault="002E2040" w:rsidP="00B92E9C">
      <w:pPr>
        <w:tabs>
          <w:tab w:val="left" w:pos="2552"/>
          <w:tab w:val="left" w:pos="5103"/>
        </w:tabs>
        <w:spacing w:after="0" w:line="240" w:lineRule="auto"/>
        <w:rPr>
          <w:rFonts w:ascii="Arial" w:hAnsi="Arial" w:cs="Arial"/>
        </w:rPr>
      </w:pPr>
      <w:r w:rsidRPr="00E865FE">
        <w:rPr>
          <w:rFonts w:ascii="Arial" w:hAnsi="Arial" w:cs="Arial"/>
          <w:bCs/>
        </w:rPr>
        <w:tab/>
      </w:r>
      <w:r w:rsidRPr="00E865FE">
        <w:rPr>
          <w:rFonts w:ascii="Arial" w:hAnsi="Arial" w:cs="Arial"/>
          <w:bCs/>
        </w:rPr>
        <w:tab/>
      </w:r>
      <w:r w:rsidRPr="00E865FE">
        <w:rPr>
          <w:rFonts w:ascii="Arial" w:hAnsi="Arial" w:cs="Arial"/>
        </w:rPr>
        <w:t xml:space="preserve"> </w:t>
      </w:r>
    </w:p>
    <w:p w14:paraId="7DE3528A" w14:textId="0DF9A589" w:rsidR="002E2040" w:rsidRPr="00E865FE" w:rsidRDefault="002E2040" w:rsidP="00B92E9C">
      <w:pPr>
        <w:tabs>
          <w:tab w:val="left" w:pos="2552"/>
          <w:tab w:val="left" w:pos="5103"/>
        </w:tabs>
        <w:spacing w:after="0" w:line="240" w:lineRule="auto"/>
        <w:rPr>
          <w:rFonts w:ascii="Arial" w:hAnsi="Arial" w:cs="Arial"/>
          <w:bCs/>
          <w:i/>
          <w:iCs/>
        </w:rPr>
      </w:pPr>
      <w:r w:rsidRPr="00E865FE">
        <w:rPr>
          <w:rFonts w:ascii="Arial" w:hAnsi="Arial" w:cs="Arial"/>
          <w:b/>
        </w:rPr>
        <w:t xml:space="preserve">Also in attendance: </w:t>
      </w:r>
      <w:r w:rsidRPr="00E865FE">
        <w:rPr>
          <w:rFonts w:ascii="Arial" w:hAnsi="Arial" w:cs="Arial"/>
          <w:b/>
        </w:rPr>
        <w:tab/>
      </w:r>
      <w:r w:rsidR="008D5CCD">
        <w:rPr>
          <w:rFonts w:ascii="Arial" w:hAnsi="Arial" w:cs="Arial"/>
        </w:rPr>
        <w:t>Su Garbutt</w:t>
      </w:r>
      <w:r w:rsidRPr="00E865FE">
        <w:rPr>
          <w:rFonts w:ascii="Arial" w:hAnsi="Arial" w:cs="Arial"/>
        </w:rPr>
        <w:tab/>
        <w:t>Clerk to the Governors</w:t>
      </w:r>
    </w:p>
    <w:bookmarkEnd w:id="0"/>
    <w:bookmarkEnd w:id="2"/>
    <w:p w14:paraId="1B2CEA3E" w14:textId="7057A336" w:rsidR="00D504DF" w:rsidRPr="00E865FE" w:rsidRDefault="0065700D" w:rsidP="0037498D">
      <w:pPr>
        <w:spacing w:after="0" w:line="240" w:lineRule="auto"/>
        <w:rPr>
          <w:rFonts w:ascii="Arial" w:hAnsi="Arial" w:cs="Arial"/>
          <w:bCs/>
        </w:rPr>
      </w:pPr>
      <w:r w:rsidRPr="00E865FE">
        <w:rPr>
          <w:rFonts w:ascii="Arial" w:hAnsi="Arial" w:cs="Arial"/>
        </w:rPr>
        <w:tab/>
      </w:r>
      <w:r w:rsidRPr="00E865FE">
        <w:rPr>
          <w:rFonts w:ascii="Arial" w:hAnsi="Arial" w:cs="Arial"/>
        </w:rPr>
        <w:tab/>
      </w:r>
      <w:r w:rsidRPr="00E865FE">
        <w:rPr>
          <w:rFonts w:ascii="Arial" w:hAnsi="Arial" w:cs="Arial"/>
        </w:rPr>
        <w:tab/>
      </w:r>
      <w:r w:rsidRPr="00E865FE">
        <w:rPr>
          <w:rFonts w:ascii="Arial" w:hAnsi="Arial" w:cs="Arial"/>
        </w:rPr>
        <w:tab/>
      </w:r>
      <w:r w:rsidR="00E83BF5" w:rsidRPr="00E865FE">
        <w:rPr>
          <w:rFonts w:ascii="Arial" w:hAnsi="Arial" w:cs="Arial"/>
        </w:rPr>
        <w:t xml:space="preserve"> </w:t>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p>
    <w:p w14:paraId="2522FA4E" w14:textId="77777777" w:rsidR="008A0624" w:rsidRPr="00E865FE" w:rsidRDefault="008A0624" w:rsidP="0037498D">
      <w:pPr>
        <w:pBdr>
          <w:top w:val="single" w:sz="4" w:space="1" w:color="auto"/>
          <w:bottom w:val="single" w:sz="4" w:space="1" w:color="auto"/>
        </w:pBdr>
        <w:spacing w:after="0" w:line="240" w:lineRule="auto"/>
        <w:rPr>
          <w:rFonts w:ascii="Arial" w:hAnsi="Arial" w:cs="Arial"/>
          <w:b/>
        </w:rPr>
      </w:pPr>
    </w:p>
    <w:p w14:paraId="49E95B8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r w:rsidRPr="00E865FE">
        <w:rPr>
          <w:rFonts w:ascii="Arial" w:hAnsi="Arial" w:cs="Arial"/>
          <w:b/>
        </w:rPr>
        <w:t>PART ONE – NON-CONFIDENTIAL BUSINESS</w:t>
      </w:r>
    </w:p>
    <w:p w14:paraId="18681D3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p>
    <w:p w14:paraId="4D4DB0C2" w14:textId="2C6DC669" w:rsidR="00856F81" w:rsidRDefault="00856F81" w:rsidP="00DC4B39">
      <w:pPr>
        <w:spacing w:after="0" w:line="240" w:lineRule="auto"/>
        <w:rPr>
          <w:rFonts w:ascii="Arial" w:hAnsi="Arial" w:cs="Arial"/>
          <w:i/>
        </w:rPr>
      </w:pPr>
    </w:p>
    <w:p w14:paraId="0A61705B" w14:textId="77777777" w:rsidR="0007215F" w:rsidRPr="00DC4B39" w:rsidRDefault="0007215F" w:rsidP="00DC4B39">
      <w:pPr>
        <w:spacing w:after="0" w:line="240" w:lineRule="auto"/>
        <w:rPr>
          <w:rFonts w:ascii="Arial" w:hAnsi="Arial" w:cs="Arial"/>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145"/>
        <w:gridCol w:w="1329"/>
      </w:tblGrid>
      <w:tr w:rsidR="00792CF0" w:rsidRPr="00DC4B39" w14:paraId="18CB9BBC" w14:textId="77777777" w:rsidTr="00DC4B39">
        <w:tc>
          <w:tcPr>
            <w:tcW w:w="557" w:type="dxa"/>
            <w:tcBorders>
              <w:top w:val="single" w:sz="4" w:space="0" w:color="auto"/>
              <w:left w:val="single" w:sz="4" w:space="0" w:color="auto"/>
              <w:bottom w:val="single" w:sz="4" w:space="0" w:color="auto"/>
              <w:right w:val="single" w:sz="4" w:space="0" w:color="auto"/>
            </w:tcBorders>
          </w:tcPr>
          <w:p w14:paraId="74671830" w14:textId="77777777" w:rsidR="00792CF0" w:rsidRPr="00DC4B39" w:rsidRDefault="00792CF0" w:rsidP="00DC4B39">
            <w:pPr>
              <w:spacing w:after="0" w:line="240" w:lineRule="auto"/>
              <w:rPr>
                <w:rFonts w:ascii="Arial" w:hAnsi="Arial" w:cs="Arial"/>
              </w:rPr>
            </w:pPr>
          </w:p>
        </w:tc>
        <w:tc>
          <w:tcPr>
            <w:tcW w:w="8145" w:type="dxa"/>
            <w:tcBorders>
              <w:top w:val="single" w:sz="4" w:space="0" w:color="auto"/>
              <w:left w:val="single" w:sz="4" w:space="0" w:color="auto"/>
              <w:bottom w:val="single" w:sz="4" w:space="0" w:color="auto"/>
              <w:right w:val="single" w:sz="4" w:space="0" w:color="auto"/>
            </w:tcBorders>
          </w:tcPr>
          <w:p w14:paraId="3217DC61" w14:textId="77777777" w:rsidR="00792CF0" w:rsidRPr="00DC4B39" w:rsidRDefault="00792CF0" w:rsidP="00DC4B39">
            <w:pPr>
              <w:spacing w:after="0" w:line="240" w:lineRule="auto"/>
              <w:jc w:val="center"/>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586E414A" w14:textId="77777777" w:rsidR="00792CF0" w:rsidRPr="00DC4B39" w:rsidRDefault="00372DAE" w:rsidP="00DC4B39">
            <w:pPr>
              <w:pStyle w:val="NoSpacing"/>
              <w:rPr>
                <w:rFonts w:ascii="Arial" w:hAnsi="Arial" w:cs="Arial"/>
                <w:b/>
              </w:rPr>
            </w:pPr>
            <w:r w:rsidRPr="00DC4B39">
              <w:rPr>
                <w:rFonts w:ascii="Arial" w:hAnsi="Arial" w:cs="Arial"/>
                <w:b/>
              </w:rPr>
              <w:t>Actions</w:t>
            </w:r>
          </w:p>
        </w:tc>
      </w:tr>
      <w:tr w:rsidR="00792CF0" w:rsidRPr="00DC4B39" w14:paraId="45621B39"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6224BB2" w14:textId="65558486" w:rsidR="00792CF0" w:rsidRPr="00DC4B39" w:rsidRDefault="00792CF0"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CBEC1AE" w14:textId="77777777" w:rsidR="00D904F4" w:rsidRPr="00DC4B39" w:rsidRDefault="00792CF0" w:rsidP="00DC4B39">
            <w:pPr>
              <w:pStyle w:val="NoSpacing"/>
              <w:rPr>
                <w:rFonts w:ascii="Arial" w:hAnsi="Arial" w:cs="Arial"/>
                <w:b/>
              </w:rPr>
            </w:pPr>
            <w:r w:rsidRPr="00DC4B39">
              <w:rPr>
                <w:rFonts w:ascii="Arial" w:hAnsi="Arial" w:cs="Arial"/>
                <w:b/>
              </w:rPr>
              <w:t>APOLOGIES &amp; ADDITIONAL AOB ITEMS</w:t>
            </w:r>
          </w:p>
          <w:p w14:paraId="379986FB" w14:textId="2B78DFDC" w:rsidR="00B35183" w:rsidRPr="00DC4B39" w:rsidRDefault="00107220" w:rsidP="00DC4B39">
            <w:pPr>
              <w:pStyle w:val="NoSpacing"/>
              <w:numPr>
                <w:ilvl w:val="0"/>
                <w:numId w:val="23"/>
              </w:numPr>
              <w:rPr>
                <w:rFonts w:ascii="Arial" w:hAnsi="Arial" w:cs="Arial"/>
              </w:rPr>
            </w:pPr>
            <w:r w:rsidRPr="00DC4B39">
              <w:rPr>
                <w:rFonts w:ascii="Arial" w:hAnsi="Arial" w:cs="Arial"/>
              </w:rPr>
              <w:t xml:space="preserve">Apologies were received </w:t>
            </w:r>
            <w:r w:rsidR="008D5CCD" w:rsidRPr="00DC4B39">
              <w:rPr>
                <w:rFonts w:ascii="Arial" w:hAnsi="Arial" w:cs="Arial"/>
              </w:rPr>
              <w:t xml:space="preserve">and accepted </w:t>
            </w:r>
            <w:r w:rsidRPr="00DC4B39">
              <w:rPr>
                <w:rFonts w:ascii="Arial" w:hAnsi="Arial" w:cs="Arial"/>
              </w:rPr>
              <w:t xml:space="preserve">from </w:t>
            </w:r>
            <w:r w:rsidR="00D8571A">
              <w:rPr>
                <w:rFonts w:ascii="Arial" w:hAnsi="Arial" w:cs="Arial"/>
              </w:rPr>
              <w:t xml:space="preserve">Nicola Daley (ND), Richard Stockwell (RS), and </w:t>
            </w:r>
            <w:r w:rsidR="00966DA0">
              <w:rPr>
                <w:rFonts w:ascii="Arial" w:hAnsi="Arial" w:cs="Arial"/>
              </w:rPr>
              <w:t>Blair Whitehurst (BW)</w:t>
            </w:r>
            <w:r w:rsidR="00D8571A">
              <w:rPr>
                <w:rFonts w:ascii="Arial" w:hAnsi="Arial" w:cs="Arial"/>
              </w:rPr>
              <w:t>.  Kathy Lewis (KL) has sent her apologies for lateness as she was unable to join the meeting at the start.</w:t>
            </w:r>
          </w:p>
          <w:p w14:paraId="6490EBB8" w14:textId="66A7E295" w:rsidR="00103C61" w:rsidRPr="00DC4B39" w:rsidRDefault="008937BF" w:rsidP="00DC4B39">
            <w:pPr>
              <w:pStyle w:val="NoSpacing"/>
              <w:numPr>
                <w:ilvl w:val="0"/>
                <w:numId w:val="23"/>
              </w:numPr>
              <w:rPr>
                <w:rFonts w:ascii="Arial" w:hAnsi="Arial" w:cs="Arial"/>
                <w:bCs/>
              </w:rPr>
            </w:pPr>
            <w:r>
              <w:rPr>
                <w:rFonts w:ascii="Arial" w:hAnsi="Arial" w:cs="Arial"/>
                <w:bCs/>
              </w:rPr>
              <w:t>Governors agreed to discuss the current teacher strikes under AOB</w:t>
            </w:r>
            <w:r w:rsidR="00293141" w:rsidRPr="00DC4B39">
              <w:rPr>
                <w:rFonts w:ascii="Arial" w:hAnsi="Arial" w:cs="Arial"/>
                <w:bCs/>
              </w:rPr>
              <w:t>.</w:t>
            </w:r>
          </w:p>
          <w:p w14:paraId="44739135" w14:textId="609F912A" w:rsidR="00EE5658" w:rsidRPr="00DC4B39" w:rsidRDefault="00EE5658" w:rsidP="00DC4B39">
            <w:pPr>
              <w:pStyle w:val="NoSpacing"/>
              <w:rPr>
                <w:rFonts w:ascii="Arial" w:hAnsi="Arial" w:cs="Arial"/>
                <w:bCs/>
              </w:rPr>
            </w:pPr>
          </w:p>
        </w:tc>
        <w:tc>
          <w:tcPr>
            <w:tcW w:w="1329" w:type="dxa"/>
            <w:tcBorders>
              <w:top w:val="single" w:sz="4" w:space="0" w:color="auto"/>
              <w:left w:val="single" w:sz="4" w:space="0" w:color="auto"/>
              <w:bottom w:val="single" w:sz="4" w:space="0" w:color="auto"/>
              <w:right w:val="single" w:sz="4" w:space="0" w:color="auto"/>
            </w:tcBorders>
          </w:tcPr>
          <w:p w14:paraId="209669B5" w14:textId="77777777" w:rsidR="00792CF0" w:rsidRPr="00DC4B39" w:rsidRDefault="00792CF0" w:rsidP="00DC4B39">
            <w:pPr>
              <w:pStyle w:val="NoSpacing"/>
              <w:rPr>
                <w:rFonts w:ascii="Arial" w:hAnsi="Arial" w:cs="Arial"/>
              </w:rPr>
            </w:pPr>
          </w:p>
        </w:tc>
      </w:tr>
      <w:tr w:rsidR="00792CF0" w:rsidRPr="00DC4B39" w14:paraId="2162E3B5"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FBB24B5" w14:textId="1F3E7047" w:rsidR="00792CF0" w:rsidRPr="00DC4B39" w:rsidRDefault="00792CF0"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97C2D24" w14:textId="77777777" w:rsidR="00792CF0" w:rsidRPr="00DC4B39" w:rsidRDefault="00792CF0" w:rsidP="00DC4B39">
            <w:pPr>
              <w:pStyle w:val="NoSpacing"/>
              <w:rPr>
                <w:rFonts w:ascii="Arial" w:hAnsi="Arial" w:cs="Arial"/>
                <w:b/>
                <w:bCs/>
                <w:lang w:val="en-US"/>
              </w:rPr>
            </w:pPr>
            <w:r w:rsidRPr="00DC4B39">
              <w:rPr>
                <w:rFonts w:ascii="Arial" w:hAnsi="Arial" w:cs="Arial"/>
                <w:b/>
                <w:bCs/>
                <w:lang w:val="en-US"/>
              </w:rPr>
              <w:t>CONFLICT OF INTEREST</w:t>
            </w:r>
          </w:p>
          <w:p w14:paraId="5B6E2B35" w14:textId="5B78DF75" w:rsidR="008D5CCD" w:rsidRPr="00DC4B39" w:rsidRDefault="00E865FE" w:rsidP="00DC4B39">
            <w:pPr>
              <w:pStyle w:val="NoSpacing"/>
              <w:numPr>
                <w:ilvl w:val="0"/>
                <w:numId w:val="35"/>
              </w:numPr>
              <w:ind w:left="319" w:hanging="319"/>
              <w:rPr>
                <w:rFonts w:ascii="Arial" w:hAnsi="Arial" w:cs="Arial"/>
              </w:rPr>
            </w:pPr>
            <w:r w:rsidRPr="00DC4B39">
              <w:rPr>
                <w:rFonts w:ascii="Arial" w:hAnsi="Arial" w:cs="Arial"/>
              </w:rPr>
              <w:t>There were no conflicts of interest to declare</w:t>
            </w:r>
            <w:r w:rsidR="00B40D91" w:rsidRPr="00DC4B39">
              <w:rPr>
                <w:rFonts w:ascii="Arial" w:hAnsi="Arial" w:cs="Arial"/>
              </w:rPr>
              <w:t>.</w:t>
            </w:r>
          </w:p>
          <w:p w14:paraId="44AF1235" w14:textId="2E1BC125" w:rsidR="00A065DE" w:rsidRPr="00DC4B39" w:rsidRDefault="00A065DE" w:rsidP="00D8571A">
            <w:pPr>
              <w:pStyle w:val="NoSpacing"/>
              <w:ind w:left="319"/>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B5A4703" w14:textId="787E3271" w:rsidR="0064074E" w:rsidRPr="00DC4B39" w:rsidRDefault="0064074E" w:rsidP="00DC4B39">
            <w:pPr>
              <w:pStyle w:val="NoSpacing"/>
              <w:rPr>
                <w:rFonts w:ascii="Arial" w:hAnsi="Arial" w:cs="Arial"/>
              </w:rPr>
            </w:pPr>
          </w:p>
        </w:tc>
      </w:tr>
      <w:tr w:rsidR="00F63DC8" w:rsidRPr="00DC4B39" w14:paraId="6C49B6B8" w14:textId="77777777" w:rsidTr="00DC4B39">
        <w:tc>
          <w:tcPr>
            <w:tcW w:w="557" w:type="dxa"/>
            <w:tcBorders>
              <w:top w:val="single" w:sz="4" w:space="0" w:color="auto"/>
              <w:left w:val="single" w:sz="4" w:space="0" w:color="auto"/>
              <w:bottom w:val="single" w:sz="4" w:space="0" w:color="auto"/>
              <w:right w:val="single" w:sz="4" w:space="0" w:color="auto"/>
            </w:tcBorders>
          </w:tcPr>
          <w:p w14:paraId="13FED47A" w14:textId="4E646226" w:rsidR="00F63DC8" w:rsidRPr="00DC4B39" w:rsidRDefault="00F63DC8"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D3D97C0" w14:textId="7CEF9886" w:rsidR="006533CB" w:rsidRPr="00DC4B39" w:rsidRDefault="006533CB" w:rsidP="00DC4B39">
            <w:pPr>
              <w:pStyle w:val="NoSpacing"/>
              <w:rPr>
                <w:rFonts w:ascii="Arial" w:hAnsi="Arial" w:cs="Arial"/>
                <w:b/>
                <w:bCs/>
                <w:lang w:val="en-US"/>
              </w:rPr>
            </w:pPr>
            <w:r w:rsidRPr="00DC4B39">
              <w:rPr>
                <w:rFonts w:ascii="Arial" w:hAnsi="Arial" w:cs="Arial"/>
                <w:b/>
                <w:bCs/>
                <w:lang w:val="en-US"/>
              </w:rPr>
              <w:t>PART ONE MINUTES</w:t>
            </w:r>
            <w:r w:rsidR="002115A5" w:rsidRPr="00DC4B39">
              <w:rPr>
                <w:rFonts w:ascii="Arial" w:hAnsi="Arial" w:cs="Arial"/>
                <w:b/>
                <w:bCs/>
                <w:lang w:val="en-US"/>
              </w:rPr>
              <w:t xml:space="preserve"> &amp; MATTERS ARISING</w:t>
            </w:r>
          </w:p>
          <w:p w14:paraId="406D83D9" w14:textId="3A7C44FF" w:rsidR="002115A5" w:rsidRPr="00DC4B39" w:rsidRDefault="008932B4" w:rsidP="00DC4B39">
            <w:pPr>
              <w:pStyle w:val="NoSpacing"/>
              <w:ind w:left="321" w:hanging="321"/>
              <w:jc w:val="both"/>
              <w:rPr>
                <w:rFonts w:ascii="Arial" w:hAnsi="Arial" w:cs="Arial"/>
              </w:rPr>
            </w:pPr>
            <w:r w:rsidRPr="00DC4B39">
              <w:rPr>
                <w:rFonts w:ascii="Arial" w:hAnsi="Arial" w:cs="Arial"/>
              </w:rPr>
              <w:t xml:space="preserve">a)  </w:t>
            </w:r>
            <w:r w:rsidR="006533CB" w:rsidRPr="00DC4B39">
              <w:rPr>
                <w:rFonts w:ascii="Arial" w:hAnsi="Arial" w:cs="Arial"/>
              </w:rPr>
              <w:t xml:space="preserve">The Part One Minutes of the meeting on </w:t>
            </w:r>
            <w:r w:rsidR="0007215F">
              <w:rPr>
                <w:rFonts w:ascii="Arial" w:hAnsi="Arial" w:cs="Arial"/>
              </w:rPr>
              <w:t>1</w:t>
            </w:r>
            <w:r w:rsidR="0007215F" w:rsidRPr="0007215F">
              <w:rPr>
                <w:rFonts w:ascii="Arial" w:hAnsi="Arial" w:cs="Arial"/>
                <w:vertAlign w:val="superscript"/>
              </w:rPr>
              <w:t>st</w:t>
            </w:r>
            <w:r w:rsidR="0007215F">
              <w:rPr>
                <w:rFonts w:ascii="Arial" w:hAnsi="Arial" w:cs="Arial"/>
              </w:rPr>
              <w:t xml:space="preserve"> November</w:t>
            </w:r>
            <w:r w:rsidR="008E396D" w:rsidRPr="00DC4B39">
              <w:rPr>
                <w:rFonts w:ascii="Arial" w:hAnsi="Arial" w:cs="Arial"/>
              </w:rPr>
              <w:t xml:space="preserve"> 2022</w:t>
            </w:r>
            <w:r w:rsidR="006533CB" w:rsidRPr="00DC4B39">
              <w:rPr>
                <w:rFonts w:ascii="Arial" w:hAnsi="Arial" w:cs="Arial"/>
              </w:rPr>
              <w:t xml:space="preserve"> were confirmed as a</w:t>
            </w:r>
            <w:r w:rsidR="00B9527A" w:rsidRPr="00DC4B39">
              <w:rPr>
                <w:rFonts w:ascii="Arial" w:hAnsi="Arial" w:cs="Arial"/>
              </w:rPr>
              <w:t xml:space="preserve"> </w:t>
            </w:r>
            <w:r w:rsidR="009916FA" w:rsidRPr="00DC4B39">
              <w:rPr>
                <w:rFonts w:ascii="Arial" w:hAnsi="Arial" w:cs="Arial"/>
              </w:rPr>
              <w:t>true</w:t>
            </w:r>
            <w:r w:rsidR="006533CB" w:rsidRPr="00DC4B39">
              <w:rPr>
                <w:rFonts w:ascii="Arial" w:hAnsi="Arial" w:cs="Arial"/>
              </w:rPr>
              <w:t xml:space="preserve"> </w:t>
            </w:r>
            <w:r w:rsidR="00A22AA4" w:rsidRPr="00DC4B39">
              <w:rPr>
                <w:rFonts w:ascii="Arial" w:hAnsi="Arial" w:cs="Arial"/>
              </w:rPr>
              <w:t xml:space="preserve">and accurate </w:t>
            </w:r>
            <w:r w:rsidR="006533CB" w:rsidRPr="00DC4B39">
              <w:rPr>
                <w:rFonts w:ascii="Arial" w:hAnsi="Arial" w:cs="Arial"/>
              </w:rPr>
              <w:t>recor</w:t>
            </w:r>
            <w:r w:rsidR="00856F81" w:rsidRPr="00DC4B39">
              <w:rPr>
                <w:rFonts w:ascii="Arial" w:hAnsi="Arial" w:cs="Arial"/>
              </w:rPr>
              <w:t xml:space="preserve">d and </w:t>
            </w:r>
            <w:r w:rsidR="003A36CB">
              <w:rPr>
                <w:rFonts w:ascii="Arial" w:hAnsi="Arial" w:cs="Arial"/>
              </w:rPr>
              <w:t>would be signed by the Chair on their next visit to school.</w:t>
            </w:r>
          </w:p>
          <w:p w14:paraId="6E700ADC" w14:textId="580CFC08" w:rsidR="002115A5" w:rsidRDefault="008932B4" w:rsidP="00DC4B39">
            <w:pPr>
              <w:pStyle w:val="NoSpacing"/>
              <w:ind w:left="319" w:hanging="319"/>
              <w:rPr>
                <w:rFonts w:ascii="Arial" w:hAnsi="Arial" w:cs="Arial"/>
              </w:rPr>
            </w:pPr>
            <w:r w:rsidRPr="00DC4B39">
              <w:rPr>
                <w:rFonts w:ascii="Arial" w:hAnsi="Arial" w:cs="Arial"/>
              </w:rPr>
              <w:t xml:space="preserve">b)  </w:t>
            </w:r>
            <w:r w:rsidR="002115A5" w:rsidRPr="00DC4B39">
              <w:rPr>
                <w:rFonts w:ascii="Arial" w:hAnsi="Arial" w:cs="Arial"/>
              </w:rPr>
              <w:t>The action log was reviewed</w:t>
            </w:r>
            <w:r w:rsidR="0073158F" w:rsidRPr="00DC4B39">
              <w:rPr>
                <w:rFonts w:ascii="Arial" w:hAnsi="Arial" w:cs="Arial"/>
              </w:rPr>
              <w:t>, and i</w:t>
            </w:r>
            <w:r w:rsidR="00B76BB3" w:rsidRPr="00DC4B39">
              <w:rPr>
                <w:rFonts w:ascii="Arial" w:hAnsi="Arial" w:cs="Arial"/>
              </w:rPr>
              <w:t xml:space="preserve">t was confirmed that all had been </w:t>
            </w:r>
            <w:r w:rsidR="001432DC" w:rsidRPr="00DC4B39">
              <w:rPr>
                <w:rFonts w:ascii="Arial" w:hAnsi="Arial" w:cs="Arial"/>
              </w:rPr>
              <w:t>m</w:t>
            </w:r>
            <w:r w:rsidR="00B76BB3" w:rsidRPr="00DC4B39">
              <w:rPr>
                <w:rFonts w:ascii="Arial" w:hAnsi="Arial" w:cs="Arial"/>
              </w:rPr>
              <w:t>et and closed as appropriate</w:t>
            </w:r>
            <w:r w:rsidR="00D8571A">
              <w:rPr>
                <w:rFonts w:ascii="Arial" w:hAnsi="Arial" w:cs="Arial"/>
              </w:rPr>
              <w:t xml:space="preserve"> except for:</w:t>
            </w:r>
          </w:p>
          <w:p w14:paraId="052D9860" w14:textId="413B49B5" w:rsidR="008937BF" w:rsidRDefault="008937BF" w:rsidP="00DC4B39">
            <w:pPr>
              <w:pStyle w:val="NoSpacing"/>
              <w:ind w:left="319" w:hanging="319"/>
              <w:rPr>
                <w:rFonts w:ascii="Arial" w:hAnsi="Arial" w:cs="Arial"/>
              </w:rPr>
            </w:pPr>
          </w:p>
          <w:p w14:paraId="174C3E64" w14:textId="77777777" w:rsidR="008937BF" w:rsidRPr="002425A1" w:rsidRDefault="008937BF" w:rsidP="008937BF">
            <w:pPr>
              <w:pStyle w:val="NoSpacing"/>
              <w:ind w:left="319" w:hanging="319"/>
              <w:rPr>
                <w:rFonts w:ascii="Arial" w:hAnsi="Arial" w:cs="Arial"/>
                <w:i/>
                <w:iCs/>
              </w:rPr>
            </w:pPr>
            <w:r w:rsidRPr="002425A1">
              <w:rPr>
                <w:rFonts w:ascii="Arial" w:hAnsi="Arial" w:cs="Arial"/>
                <w:i/>
                <w:iCs/>
              </w:rPr>
              <w:t>RS to upload EYFS and Computing Governor visit reports to Governor Hub.</w:t>
            </w:r>
          </w:p>
          <w:p w14:paraId="63022E29" w14:textId="06725FFC" w:rsidR="008937BF" w:rsidRPr="002425A1" w:rsidRDefault="008937BF" w:rsidP="008937BF">
            <w:pPr>
              <w:pStyle w:val="NoSpacing"/>
              <w:rPr>
                <w:rFonts w:ascii="Arial" w:hAnsi="Arial" w:cs="Arial"/>
                <w:i/>
                <w:iCs/>
              </w:rPr>
            </w:pPr>
            <w:r w:rsidRPr="002425A1">
              <w:rPr>
                <w:rFonts w:ascii="Arial" w:hAnsi="Arial" w:cs="Arial"/>
                <w:i/>
                <w:iCs/>
              </w:rPr>
              <w:t>All Governors to complete declarations of interest on Governor Hub (BW outstanding)</w:t>
            </w:r>
          </w:p>
          <w:p w14:paraId="2709109E" w14:textId="633104AA" w:rsidR="008937BF" w:rsidRPr="008937BF" w:rsidRDefault="008937BF" w:rsidP="002425A1">
            <w:pPr>
              <w:pStyle w:val="NoSpacing"/>
              <w:numPr>
                <w:ilvl w:val="0"/>
                <w:numId w:val="43"/>
              </w:numPr>
              <w:ind w:left="319" w:hanging="284"/>
              <w:rPr>
                <w:rFonts w:ascii="Arial" w:hAnsi="Arial" w:cs="Arial"/>
              </w:rPr>
            </w:pPr>
            <w:bookmarkStart w:id="3" w:name="_Hlk128556565"/>
            <w:r w:rsidRPr="008937BF">
              <w:rPr>
                <w:rFonts w:ascii="Arial" w:hAnsi="Arial" w:cs="Arial"/>
              </w:rPr>
              <w:t>PG would speak to RS regarding the governor visit reports.</w:t>
            </w:r>
          </w:p>
          <w:p w14:paraId="37121A87" w14:textId="6AEA9402" w:rsidR="00D8571A" w:rsidRPr="008937BF" w:rsidRDefault="008937BF" w:rsidP="002425A1">
            <w:pPr>
              <w:pStyle w:val="NoSpacing"/>
              <w:numPr>
                <w:ilvl w:val="0"/>
                <w:numId w:val="43"/>
              </w:numPr>
              <w:ind w:left="319" w:hanging="284"/>
              <w:rPr>
                <w:rFonts w:ascii="Arial" w:hAnsi="Arial" w:cs="Arial"/>
              </w:rPr>
            </w:pPr>
            <w:r w:rsidRPr="008937BF">
              <w:rPr>
                <w:rFonts w:ascii="Arial" w:hAnsi="Arial" w:cs="Arial"/>
              </w:rPr>
              <w:t>PG would arrange an induction with BW and ensure relevant declarations were completed.</w:t>
            </w:r>
          </w:p>
          <w:bookmarkEnd w:id="3"/>
          <w:p w14:paraId="443D041E" w14:textId="73D3C23F" w:rsidR="008937BF" w:rsidRDefault="008937BF" w:rsidP="008937BF">
            <w:pPr>
              <w:pStyle w:val="NoSpacing"/>
              <w:rPr>
                <w:rFonts w:ascii="Arial" w:hAnsi="Arial" w:cs="Arial"/>
              </w:rPr>
            </w:pPr>
          </w:p>
          <w:p w14:paraId="1DCFD271" w14:textId="5EBA2232" w:rsidR="008937BF" w:rsidRPr="00DC4B39" w:rsidRDefault="008937BF" w:rsidP="008937BF">
            <w:pPr>
              <w:pStyle w:val="NoSpacing"/>
              <w:rPr>
                <w:rFonts w:ascii="Arial" w:hAnsi="Arial" w:cs="Arial"/>
              </w:rPr>
            </w:pPr>
            <w:r>
              <w:rPr>
                <w:rFonts w:ascii="Arial" w:hAnsi="Arial" w:cs="Arial"/>
              </w:rPr>
              <w:t xml:space="preserve">The Headteacher updated the committee on the IT system testing undertaken by </w:t>
            </w:r>
            <w:r w:rsidR="00ED6611">
              <w:rPr>
                <w:rFonts w:ascii="Arial" w:hAnsi="Arial" w:cs="Arial"/>
              </w:rPr>
              <w:t>Net sweeper</w:t>
            </w:r>
            <w:r>
              <w:rPr>
                <w:rFonts w:ascii="Arial" w:hAnsi="Arial" w:cs="Arial"/>
              </w:rPr>
              <w:t>.  This would be completed by the IT technician intermittently, but at least once a half term.  A report would then be shared with the Headteacher who would report to the Board on any issues which are flagged.</w:t>
            </w:r>
          </w:p>
          <w:p w14:paraId="322A04D1" w14:textId="55E5DD85" w:rsidR="0073158F" w:rsidRPr="00DC4B39" w:rsidRDefault="0073158F" w:rsidP="00DC4B39">
            <w:pPr>
              <w:pStyle w:val="NoSpacing"/>
              <w:ind w:left="319" w:hanging="319"/>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1D7A770" w14:textId="77777777" w:rsidR="00F63DC8" w:rsidRPr="00DC4B39" w:rsidRDefault="00F63DC8" w:rsidP="00DC4B39">
            <w:pPr>
              <w:pStyle w:val="NoSpacing"/>
              <w:rPr>
                <w:rFonts w:ascii="Arial" w:hAnsi="Arial" w:cs="Arial"/>
              </w:rPr>
            </w:pPr>
          </w:p>
          <w:p w14:paraId="14C6C472" w14:textId="3A98F87A" w:rsidR="00F8673E" w:rsidRDefault="00F8673E" w:rsidP="00DC4B39">
            <w:pPr>
              <w:pStyle w:val="NoSpacing"/>
              <w:rPr>
                <w:rFonts w:ascii="Arial" w:hAnsi="Arial" w:cs="Arial"/>
              </w:rPr>
            </w:pPr>
          </w:p>
          <w:p w14:paraId="19813764" w14:textId="0D36AD5B" w:rsidR="008937BF" w:rsidRDefault="008937BF" w:rsidP="00DC4B39">
            <w:pPr>
              <w:pStyle w:val="NoSpacing"/>
              <w:rPr>
                <w:rFonts w:ascii="Arial" w:hAnsi="Arial" w:cs="Arial"/>
              </w:rPr>
            </w:pPr>
          </w:p>
          <w:p w14:paraId="05A52E1D" w14:textId="2CE6CEE6" w:rsidR="008937BF" w:rsidRDefault="008937BF" w:rsidP="00DC4B39">
            <w:pPr>
              <w:pStyle w:val="NoSpacing"/>
              <w:rPr>
                <w:rFonts w:ascii="Arial" w:hAnsi="Arial" w:cs="Arial"/>
              </w:rPr>
            </w:pPr>
          </w:p>
          <w:p w14:paraId="2D9C2885" w14:textId="5ACB3D6C" w:rsidR="008937BF" w:rsidRDefault="008937BF" w:rsidP="00DC4B39">
            <w:pPr>
              <w:pStyle w:val="NoSpacing"/>
              <w:rPr>
                <w:rFonts w:ascii="Arial" w:hAnsi="Arial" w:cs="Arial"/>
              </w:rPr>
            </w:pPr>
          </w:p>
          <w:p w14:paraId="42004089" w14:textId="1EB89B9E" w:rsidR="008937BF" w:rsidRDefault="008937BF" w:rsidP="00DC4B39">
            <w:pPr>
              <w:pStyle w:val="NoSpacing"/>
              <w:rPr>
                <w:rFonts w:ascii="Arial" w:hAnsi="Arial" w:cs="Arial"/>
              </w:rPr>
            </w:pPr>
          </w:p>
          <w:p w14:paraId="2B36B9B1" w14:textId="6D7E851A" w:rsidR="008937BF" w:rsidRDefault="008937BF" w:rsidP="00DC4B39">
            <w:pPr>
              <w:pStyle w:val="NoSpacing"/>
              <w:rPr>
                <w:rFonts w:ascii="Arial" w:hAnsi="Arial" w:cs="Arial"/>
              </w:rPr>
            </w:pPr>
          </w:p>
          <w:p w14:paraId="29C5336D" w14:textId="0D52B58A" w:rsidR="008937BF" w:rsidRDefault="008937BF" w:rsidP="00DC4B39">
            <w:pPr>
              <w:pStyle w:val="NoSpacing"/>
              <w:rPr>
                <w:rFonts w:ascii="Arial" w:hAnsi="Arial" w:cs="Arial"/>
              </w:rPr>
            </w:pPr>
          </w:p>
          <w:p w14:paraId="390B39E9" w14:textId="7EB9841F" w:rsidR="008937BF" w:rsidRDefault="008937BF" w:rsidP="00DC4B39">
            <w:pPr>
              <w:pStyle w:val="NoSpacing"/>
              <w:rPr>
                <w:rFonts w:ascii="Arial" w:hAnsi="Arial" w:cs="Arial"/>
              </w:rPr>
            </w:pPr>
          </w:p>
          <w:p w14:paraId="2E0E895B" w14:textId="7EB837B4" w:rsidR="008937BF" w:rsidRDefault="008937BF" w:rsidP="00DC4B39">
            <w:pPr>
              <w:pStyle w:val="NoSpacing"/>
              <w:rPr>
                <w:rFonts w:ascii="Arial" w:hAnsi="Arial" w:cs="Arial"/>
              </w:rPr>
            </w:pPr>
          </w:p>
          <w:p w14:paraId="1B4F5956" w14:textId="61A8AB88" w:rsidR="008937BF" w:rsidRDefault="008937BF" w:rsidP="00DC4B39">
            <w:pPr>
              <w:pStyle w:val="NoSpacing"/>
              <w:rPr>
                <w:rFonts w:ascii="Arial" w:hAnsi="Arial" w:cs="Arial"/>
              </w:rPr>
            </w:pPr>
            <w:r>
              <w:rPr>
                <w:rFonts w:ascii="Arial" w:hAnsi="Arial" w:cs="Arial"/>
              </w:rPr>
              <w:t>PG</w:t>
            </w:r>
          </w:p>
          <w:p w14:paraId="1EC95F1E" w14:textId="396ECE3C" w:rsidR="008937BF" w:rsidRPr="00DC4B39" w:rsidRDefault="008937BF" w:rsidP="00DC4B39">
            <w:pPr>
              <w:pStyle w:val="NoSpacing"/>
              <w:rPr>
                <w:rFonts w:ascii="Arial" w:hAnsi="Arial" w:cs="Arial"/>
              </w:rPr>
            </w:pPr>
            <w:r>
              <w:rPr>
                <w:rFonts w:ascii="Arial" w:hAnsi="Arial" w:cs="Arial"/>
              </w:rPr>
              <w:t>PG</w:t>
            </w:r>
          </w:p>
          <w:p w14:paraId="4D58CA09" w14:textId="77777777" w:rsidR="00F8673E" w:rsidRPr="00DC4B39" w:rsidRDefault="00F8673E" w:rsidP="00DC4B39">
            <w:pPr>
              <w:pStyle w:val="NoSpacing"/>
              <w:rPr>
                <w:rFonts w:ascii="Arial" w:hAnsi="Arial" w:cs="Arial"/>
              </w:rPr>
            </w:pPr>
          </w:p>
          <w:p w14:paraId="6524CDB6" w14:textId="4FF49CB4" w:rsidR="00F73181" w:rsidRPr="00DC4B39" w:rsidRDefault="00F73181" w:rsidP="00DC4B39">
            <w:pPr>
              <w:pStyle w:val="NoSpacing"/>
              <w:rPr>
                <w:rFonts w:ascii="Arial" w:hAnsi="Arial" w:cs="Arial"/>
              </w:rPr>
            </w:pPr>
          </w:p>
          <w:p w14:paraId="11079E1F" w14:textId="18EC46D1" w:rsidR="00F73181" w:rsidRPr="00DC4B39" w:rsidRDefault="00F73181" w:rsidP="00DC4B39">
            <w:pPr>
              <w:pStyle w:val="NoSpacing"/>
              <w:rPr>
                <w:rFonts w:ascii="Arial" w:hAnsi="Arial" w:cs="Arial"/>
              </w:rPr>
            </w:pPr>
          </w:p>
        </w:tc>
      </w:tr>
      <w:tr w:rsidR="007D70FA" w:rsidRPr="00DC4B39" w14:paraId="23FF7D9C" w14:textId="77777777" w:rsidTr="00DC4B39">
        <w:tc>
          <w:tcPr>
            <w:tcW w:w="557" w:type="dxa"/>
            <w:tcBorders>
              <w:top w:val="single" w:sz="4" w:space="0" w:color="auto"/>
              <w:left w:val="single" w:sz="4" w:space="0" w:color="auto"/>
              <w:bottom w:val="single" w:sz="4" w:space="0" w:color="auto"/>
              <w:right w:val="single" w:sz="4" w:space="0" w:color="auto"/>
            </w:tcBorders>
          </w:tcPr>
          <w:p w14:paraId="2136F732" w14:textId="57B10282" w:rsidR="007D70FA" w:rsidRPr="00DC4B39" w:rsidRDefault="007D70FA"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B5FD6C" w14:textId="050ABCFD" w:rsidR="009A6DAD" w:rsidRPr="00DC4B39" w:rsidRDefault="0007215F" w:rsidP="00DC4B39">
            <w:pPr>
              <w:pStyle w:val="NoSpacing"/>
              <w:rPr>
                <w:rFonts w:ascii="Arial" w:hAnsi="Arial" w:cs="Arial"/>
                <w:lang w:val="en-US"/>
              </w:rPr>
            </w:pPr>
            <w:r>
              <w:rPr>
                <w:rFonts w:ascii="Arial" w:hAnsi="Arial" w:cs="Arial"/>
                <w:b/>
                <w:bCs/>
                <w:lang w:val="en-US"/>
              </w:rPr>
              <w:t>TLC TOR TRACKER</w:t>
            </w:r>
          </w:p>
          <w:p w14:paraId="737C6488" w14:textId="424ADB31" w:rsidR="00B55984" w:rsidRDefault="00B55984" w:rsidP="00DC4B39">
            <w:pPr>
              <w:pStyle w:val="NoSpacing"/>
              <w:rPr>
                <w:rFonts w:ascii="Arial" w:hAnsi="Arial" w:cs="Arial"/>
                <w:lang w:val="en-US"/>
              </w:rPr>
            </w:pPr>
            <w:r>
              <w:rPr>
                <w:rFonts w:ascii="Arial" w:hAnsi="Arial" w:cs="Arial"/>
                <w:lang w:val="en-US"/>
              </w:rPr>
              <w:t>The tracker had been uploaded to Governor Hub so all governors could review</w:t>
            </w:r>
            <w:r w:rsidR="002425A1">
              <w:rPr>
                <w:rFonts w:ascii="Arial" w:hAnsi="Arial" w:cs="Arial"/>
                <w:lang w:val="en-US"/>
              </w:rPr>
              <w:t xml:space="preserve"> the document</w:t>
            </w:r>
            <w:r>
              <w:rPr>
                <w:rFonts w:ascii="Arial" w:hAnsi="Arial" w:cs="Arial"/>
                <w:lang w:val="en-US"/>
              </w:rPr>
              <w:t xml:space="preserve"> prior to the meeting.</w:t>
            </w:r>
            <w:r w:rsidR="002425A1">
              <w:rPr>
                <w:rFonts w:ascii="Arial" w:hAnsi="Arial" w:cs="Arial"/>
                <w:lang w:val="en-US"/>
              </w:rPr>
              <w:t xml:space="preserve">  </w:t>
            </w:r>
            <w:r>
              <w:rPr>
                <w:rFonts w:ascii="Arial" w:hAnsi="Arial" w:cs="Arial"/>
                <w:lang w:val="en-US"/>
              </w:rPr>
              <w:t>PG shared the tracker with the committee and all governors discussed each area of committee responsibility and how this was evidenced by the work of the committee and FGB.</w:t>
            </w:r>
          </w:p>
          <w:p w14:paraId="711BC2D2" w14:textId="510DEFB8" w:rsidR="00B55984" w:rsidRDefault="00B55984" w:rsidP="00DC4B39">
            <w:pPr>
              <w:pStyle w:val="NoSpacing"/>
              <w:rPr>
                <w:rFonts w:ascii="Arial" w:hAnsi="Arial" w:cs="Arial"/>
                <w:lang w:val="en-US"/>
              </w:rPr>
            </w:pPr>
          </w:p>
          <w:p w14:paraId="1EB24262" w14:textId="63B968C4" w:rsidR="00B55984" w:rsidRDefault="00B55984" w:rsidP="00DC4B39">
            <w:pPr>
              <w:pStyle w:val="NoSpacing"/>
              <w:rPr>
                <w:rFonts w:ascii="Arial" w:hAnsi="Arial" w:cs="Arial"/>
                <w:lang w:val="en-US"/>
              </w:rPr>
            </w:pPr>
            <w:r>
              <w:rPr>
                <w:rFonts w:ascii="Arial" w:hAnsi="Arial" w:cs="Arial"/>
                <w:lang w:val="en-US"/>
              </w:rPr>
              <w:lastRenderedPageBreak/>
              <w:t>Actions from discussions:</w:t>
            </w:r>
          </w:p>
          <w:p w14:paraId="572106CB" w14:textId="451205A0" w:rsidR="00B55984" w:rsidRDefault="00B55984" w:rsidP="002425A1">
            <w:pPr>
              <w:pStyle w:val="NoSpacing"/>
              <w:numPr>
                <w:ilvl w:val="0"/>
                <w:numId w:val="42"/>
              </w:numPr>
              <w:ind w:left="460" w:hanging="425"/>
              <w:rPr>
                <w:rFonts w:ascii="Arial" w:hAnsi="Arial" w:cs="Arial"/>
                <w:lang w:val="en-US"/>
              </w:rPr>
            </w:pPr>
            <w:bookmarkStart w:id="4" w:name="_Hlk128557181"/>
            <w:r>
              <w:rPr>
                <w:rFonts w:ascii="Arial" w:hAnsi="Arial" w:cs="Arial"/>
                <w:lang w:val="en-US"/>
              </w:rPr>
              <w:t>PG to update the governor visit template to include a question on structured progression of pupils.</w:t>
            </w:r>
          </w:p>
          <w:p w14:paraId="7344A00A" w14:textId="5845EAC7" w:rsidR="0027725A" w:rsidRDefault="00B55984" w:rsidP="002425A1">
            <w:pPr>
              <w:pStyle w:val="NoSpacing"/>
              <w:numPr>
                <w:ilvl w:val="0"/>
                <w:numId w:val="42"/>
              </w:numPr>
              <w:ind w:left="460" w:hanging="425"/>
              <w:rPr>
                <w:rFonts w:ascii="Arial" w:hAnsi="Arial" w:cs="Arial"/>
                <w:lang w:val="en-US"/>
              </w:rPr>
            </w:pPr>
            <w:r>
              <w:rPr>
                <w:rFonts w:ascii="Arial" w:hAnsi="Arial" w:cs="Arial"/>
                <w:lang w:val="en-US"/>
              </w:rPr>
              <w:t>Clerk to add transition to the summer term committee agenda.  T</w:t>
            </w:r>
            <w:r w:rsidR="0027725A">
              <w:rPr>
                <w:rFonts w:ascii="Arial" w:hAnsi="Arial" w:cs="Arial"/>
                <w:lang w:val="en-US"/>
              </w:rPr>
              <w:t xml:space="preserve">ransition events and arrangements </w:t>
            </w:r>
            <w:r w:rsidR="008D5143">
              <w:rPr>
                <w:rFonts w:ascii="Arial" w:hAnsi="Arial" w:cs="Arial"/>
                <w:lang w:val="en-US"/>
              </w:rPr>
              <w:t>would</w:t>
            </w:r>
            <w:r w:rsidR="0027725A">
              <w:rPr>
                <w:rFonts w:ascii="Arial" w:hAnsi="Arial" w:cs="Arial"/>
                <w:lang w:val="en-US"/>
              </w:rPr>
              <w:t xml:space="preserve"> be discussed</w:t>
            </w:r>
            <w:r w:rsidR="002425A1">
              <w:rPr>
                <w:rFonts w:ascii="Arial" w:hAnsi="Arial" w:cs="Arial"/>
                <w:lang w:val="en-US"/>
              </w:rPr>
              <w:t xml:space="preserve"> as well as i</w:t>
            </w:r>
            <w:r w:rsidR="0027725A">
              <w:rPr>
                <w:rFonts w:ascii="Arial" w:hAnsi="Arial" w:cs="Arial"/>
                <w:lang w:val="en-US"/>
              </w:rPr>
              <w:t>nternal transition arrangements.</w:t>
            </w:r>
          </w:p>
          <w:p w14:paraId="63BC538A" w14:textId="41119070" w:rsidR="0027725A" w:rsidRDefault="0027725A" w:rsidP="002425A1">
            <w:pPr>
              <w:pStyle w:val="NoSpacing"/>
              <w:numPr>
                <w:ilvl w:val="0"/>
                <w:numId w:val="42"/>
              </w:numPr>
              <w:ind w:left="460" w:hanging="425"/>
              <w:rPr>
                <w:rFonts w:ascii="Arial" w:hAnsi="Arial" w:cs="Arial"/>
                <w:lang w:val="en-US"/>
              </w:rPr>
            </w:pPr>
            <w:r>
              <w:rPr>
                <w:rFonts w:ascii="Arial" w:hAnsi="Arial" w:cs="Arial"/>
                <w:lang w:val="en-US"/>
              </w:rPr>
              <w:t>PG to speak to BW regarding the link governor roles.</w:t>
            </w:r>
          </w:p>
          <w:p w14:paraId="433446EC" w14:textId="77668B26" w:rsidR="0027725A" w:rsidRPr="002425A1" w:rsidRDefault="0027725A" w:rsidP="002425A1">
            <w:pPr>
              <w:pStyle w:val="NoSpacing"/>
              <w:numPr>
                <w:ilvl w:val="0"/>
                <w:numId w:val="42"/>
              </w:numPr>
              <w:ind w:left="460" w:hanging="425"/>
              <w:rPr>
                <w:rFonts w:ascii="Arial" w:hAnsi="Arial" w:cs="Arial"/>
                <w:lang w:val="en-US"/>
              </w:rPr>
            </w:pPr>
            <w:r>
              <w:rPr>
                <w:rFonts w:ascii="Arial" w:hAnsi="Arial" w:cs="Arial"/>
                <w:lang w:val="en-US"/>
              </w:rPr>
              <w:t>PG to update and share the TOR tracker including link governor visits to Governor Hub.</w:t>
            </w:r>
            <w:bookmarkEnd w:id="4"/>
          </w:p>
          <w:p w14:paraId="6F51C83F" w14:textId="132C14FD" w:rsidR="0091715C" w:rsidRPr="00DC4B39" w:rsidRDefault="0091715C"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2F7C1B90" w14:textId="77777777" w:rsidR="00F723C1" w:rsidRPr="00DC4B39" w:rsidRDefault="00F723C1" w:rsidP="00DC4B39">
            <w:pPr>
              <w:pStyle w:val="NoSpacing"/>
              <w:rPr>
                <w:rFonts w:ascii="Arial" w:hAnsi="Arial" w:cs="Arial"/>
                <w:b/>
              </w:rPr>
            </w:pPr>
          </w:p>
          <w:p w14:paraId="5F914E8D" w14:textId="77777777" w:rsidR="004128DD" w:rsidRDefault="004128DD" w:rsidP="00DC4B39">
            <w:pPr>
              <w:pStyle w:val="NoSpacing"/>
              <w:rPr>
                <w:rFonts w:ascii="Arial" w:hAnsi="Arial" w:cs="Arial"/>
                <w:bCs/>
              </w:rPr>
            </w:pPr>
          </w:p>
          <w:p w14:paraId="037822F0" w14:textId="77777777" w:rsidR="0027725A" w:rsidRDefault="0027725A" w:rsidP="00DC4B39">
            <w:pPr>
              <w:pStyle w:val="NoSpacing"/>
              <w:rPr>
                <w:rFonts w:ascii="Arial" w:hAnsi="Arial" w:cs="Arial"/>
                <w:bCs/>
              </w:rPr>
            </w:pPr>
          </w:p>
          <w:p w14:paraId="7BC21358" w14:textId="77777777" w:rsidR="0027725A" w:rsidRDefault="0027725A" w:rsidP="00DC4B39">
            <w:pPr>
              <w:pStyle w:val="NoSpacing"/>
              <w:rPr>
                <w:rFonts w:ascii="Arial" w:hAnsi="Arial" w:cs="Arial"/>
                <w:bCs/>
              </w:rPr>
            </w:pPr>
          </w:p>
          <w:p w14:paraId="746CE3C4" w14:textId="77777777" w:rsidR="0027725A" w:rsidRDefault="0027725A" w:rsidP="00DC4B39">
            <w:pPr>
              <w:pStyle w:val="NoSpacing"/>
              <w:rPr>
                <w:rFonts w:ascii="Arial" w:hAnsi="Arial" w:cs="Arial"/>
                <w:bCs/>
              </w:rPr>
            </w:pPr>
          </w:p>
          <w:p w14:paraId="6D6848D5" w14:textId="77777777" w:rsidR="0027725A" w:rsidRDefault="0027725A" w:rsidP="00DC4B39">
            <w:pPr>
              <w:pStyle w:val="NoSpacing"/>
              <w:rPr>
                <w:rFonts w:ascii="Arial" w:hAnsi="Arial" w:cs="Arial"/>
                <w:bCs/>
              </w:rPr>
            </w:pPr>
          </w:p>
          <w:p w14:paraId="76A5E083" w14:textId="77777777" w:rsidR="0027725A" w:rsidRDefault="0027725A" w:rsidP="00DC4B39">
            <w:pPr>
              <w:pStyle w:val="NoSpacing"/>
              <w:rPr>
                <w:rFonts w:ascii="Arial" w:hAnsi="Arial" w:cs="Arial"/>
                <w:bCs/>
              </w:rPr>
            </w:pPr>
          </w:p>
          <w:p w14:paraId="53214904" w14:textId="77777777" w:rsidR="0027725A" w:rsidRDefault="0027725A" w:rsidP="00DC4B39">
            <w:pPr>
              <w:pStyle w:val="NoSpacing"/>
              <w:rPr>
                <w:rFonts w:ascii="Arial" w:hAnsi="Arial" w:cs="Arial"/>
                <w:bCs/>
              </w:rPr>
            </w:pPr>
            <w:r>
              <w:rPr>
                <w:rFonts w:ascii="Arial" w:hAnsi="Arial" w:cs="Arial"/>
                <w:bCs/>
              </w:rPr>
              <w:t>PG</w:t>
            </w:r>
          </w:p>
          <w:p w14:paraId="3D2E05C1" w14:textId="77777777" w:rsidR="0027725A" w:rsidRDefault="0027725A" w:rsidP="00DC4B39">
            <w:pPr>
              <w:pStyle w:val="NoSpacing"/>
              <w:rPr>
                <w:rFonts w:ascii="Arial" w:hAnsi="Arial" w:cs="Arial"/>
                <w:bCs/>
              </w:rPr>
            </w:pPr>
          </w:p>
          <w:p w14:paraId="5805627B" w14:textId="77777777" w:rsidR="0027725A" w:rsidRDefault="0027725A" w:rsidP="00DC4B39">
            <w:pPr>
              <w:pStyle w:val="NoSpacing"/>
              <w:rPr>
                <w:rFonts w:ascii="Arial" w:hAnsi="Arial" w:cs="Arial"/>
                <w:bCs/>
              </w:rPr>
            </w:pPr>
            <w:r>
              <w:rPr>
                <w:rFonts w:ascii="Arial" w:hAnsi="Arial" w:cs="Arial"/>
                <w:bCs/>
              </w:rPr>
              <w:t>CLERK</w:t>
            </w:r>
          </w:p>
          <w:p w14:paraId="5225EDC9" w14:textId="77777777" w:rsidR="0027725A" w:rsidRDefault="0027725A" w:rsidP="00DC4B39">
            <w:pPr>
              <w:pStyle w:val="NoSpacing"/>
              <w:rPr>
                <w:rFonts w:ascii="Arial" w:hAnsi="Arial" w:cs="Arial"/>
                <w:bCs/>
              </w:rPr>
            </w:pPr>
          </w:p>
          <w:p w14:paraId="2D45D780" w14:textId="77777777" w:rsidR="0027725A" w:rsidRDefault="0027725A" w:rsidP="00DC4B39">
            <w:pPr>
              <w:pStyle w:val="NoSpacing"/>
              <w:rPr>
                <w:rFonts w:ascii="Arial" w:hAnsi="Arial" w:cs="Arial"/>
                <w:bCs/>
              </w:rPr>
            </w:pPr>
          </w:p>
          <w:p w14:paraId="10E91935" w14:textId="77777777" w:rsidR="0027725A" w:rsidRDefault="0027725A" w:rsidP="00DC4B39">
            <w:pPr>
              <w:pStyle w:val="NoSpacing"/>
              <w:rPr>
                <w:rFonts w:ascii="Arial" w:hAnsi="Arial" w:cs="Arial"/>
                <w:bCs/>
              </w:rPr>
            </w:pPr>
            <w:r>
              <w:rPr>
                <w:rFonts w:ascii="Arial" w:hAnsi="Arial" w:cs="Arial"/>
                <w:bCs/>
              </w:rPr>
              <w:t>PG</w:t>
            </w:r>
          </w:p>
          <w:p w14:paraId="582F2732" w14:textId="05F31E33" w:rsidR="0027725A" w:rsidRPr="00DC4B39" w:rsidRDefault="0027725A" w:rsidP="00DC4B39">
            <w:pPr>
              <w:pStyle w:val="NoSpacing"/>
              <w:rPr>
                <w:rFonts w:ascii="Arial" w:hAnsi="Arial" w:cs="Arial"/>
                <w:bCs/>
              </w:rPr>
            </w:pPr>
            <w:r>
              <w:rPr>
                <w:rFonts w:ascii="Arial" w:hAnsi="Arial" w:cs="Arial"/>
                <w:bCs/>
              </w:rPr>
              <w:t>PG</w:t>
            </w:r>
          </w:p>
        </w:tc>
      </w:tr>
      <w:tr w:rsidR="00F06313" w:rsidRPr="00DC4B39" w14:paraId="2D7032ED" w14:textId="77777777" w:rsidTr="00DC4B39">
        <w:tc>
          <w:tcPr>
            <w:tcW w:w="557" w:type="dxa"/>
            <w:tcBorders>
              <w:top w:val="single" w:sz="4" w:space="0" w:color="auto"/>
              <w:left w:val="single" w:sz="4" w:space="0" w:color="auto"/>
              <w:bottom w:val="single" w:sz="4" w:space="0" w:color="auto"/>
              <w:right w:val="single" w:sz="4" w:space="0" w:color="auto"/>
            </w:tcBorders>
          </w:tcPr>
          <w:p w14:paraId="5FA6C94A" w14:textId="77777777" w:rsidR="00F06313" w:rsidRPr="00DC4B39" w:rsidRDefault="00F06313"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7CD668A" w14:textId="1CFF0FB9" w:rsidR="00F06313" w:rsidRPr="00DC4B39" w:rsidRDefault="0007215F" w:rsidP="00DC4B39">
            <w:pPr>
              <w:pStyle w:val="NoSpacing"/>
              <w:rPr>
                <w:rFonts w:ascii="Arial" w:hAnsi="Arial" w:cs="Arial"/>
                <w:b/>
                <w:bCs/>
                <w:lang w:val="en-US"/>
              </w:rPr>
            </w:pPr>
            <w:r>
              <w:rPr>
                <w:rFonts w:ascii="Arial" w:hAnsi="Arial" w:cs="Arial"/>
                <w:b/>
                <w:bCs/>
                <w:lang w:val="en-US"/>
              </w:rPr>
              <w:t>GOVERNOR LINK REPORTS</w:t>
            </w:r>
          </w:p>
          <w:p w14:paraId="17CFF9A8" w14:textId="114526B8" w:rsidR="00F06313" w:rsidRDefault="00C87D08" w:rsidP="0007215F">
            <w:pPr>
              <w:pStyle w:val="NoSpacing"/>
              <w:rPr>
                <w:rFonts w:ascii="Arial" w:hAnsi="Arial" w:cs="Arial"/>
                <w:lang w:val="en-US"/>
              </w:rPr>
            </w:pPr>
            <w:r>
              <w:rPr>
                <w:rFonts w:ascii="Arial" w:hAnsi="Arial" w:cs="Arial"/>
                <w:lang w:val="en-US"/>
              </w:rPr>
              <w:t>The committee had discussed the link governor roles and reports in the previous item and updated the TOR tracker with appropriate information regarding dates of visits from the 2021/22 year.</w:t>
            </w:r>
          </w:p>
          <w:p w14:paraId="06B5C2BD" w14:textId="05FC7460" w:rsidR="00C87D08" w:rsidRDefault="00C87D08" w:rsidP="0007215F">
            <w:pPr>
              <w:pStyle w:val="NoSpacing"/>
              <w:rPr>
                <w:rFonts w:ascii="Arial" w:hAnsi="Arial" w:cs="Arial"/>
                <w:lang w:val="en-US"/>
              </w:rPr>
            </w:pPr>
          </w:p>
          <w:p w14:paraId="410944B1" w14:textId="4093710F" w:rsidR="00C87D08" w:rsidRDefault="00C87D08" w:rsidP="0007215F">
            <w:pPr>
              <w:pStyle w:val="NoSpacing"/>
              <w:rPr>
                <w:rFonts w:ascii="Arial" w:hAnsi="Arial" w:cs="Arial"/>
                <w:lang w:val="en-US"/>
              </w:rPr>
            </w:pPr>
            <w:r>
              <w:rPr>
                <w:rFonts w:ascii="Arial" w:hAnsi="Arial" w:cs="Arial"/>
                <w:lang w:val="en-US"/>
              </w:rPr>
              <w:t>The Headteacher would inform teachers that governors would be in touch to schedule the 2022/23 visits.</w:t>
            </w:r>
          </w:p>
          <w:p w14:paraId="73652756" w14:textId="0AA2F4BF" w:rsidR="00C87D08" w:rsidRDefault="00C87D08" w:rsidP="0007215F">
            <w:pPr>
              <w:pStyle w:val="NoSpacing"/>
              <w:rPr>
                <w:rFonts w:ascii="Arial" w:hAnsi="Arial" w:cs="Arial"/>
                <w:lang w:val="en-US"/>
              </w:rPr>
            </w:pPr>
          </w:p>
          <w:p w14:paraId="28940972" w14:textId="654C4A51" w:rsidR="00C87D08" w:rsidRDefault="00C87D08" w:rsidP="0007215F">
            <w:pPr>
              <w:pStyle w:val="NoSpacing"/>
              <w:rPr>
                <w:rFonts w:ascii="Arial" w:hAnsi="Arial" w:cs="Arial"/>
                <w:lang w:val="en-US"/>
              </w:rPr>
            </w:pPr>
            <w:r>
              <w:rPr>
                <w:rFonts w:ascii="Arial" w:hAnsi="Arial" w:cs="Arial"/>
                <w:lang w:val="en-US"/>
              </w:rPr>
              <w:t>KL stated she would meet with the relevant links and complete the 2022/23 visits prior to her leaving her role as a governor.</w:t>
            </w:r>
          </w:p>
          <w:p w14:paraId="3ACBEA21" w14:textId="3BE1D2A0" w:rsidR="000A01F3" w:rsidRDefault="000A01F3" w:rsidP="0007215F">
            <w:pPr>
              <w:pStyle w:val="NoSpacing"/>
              <w:rPr>
                <w:rFonts w:ascii="Arial" w:hAnsi="Arial" w:cs="Arial"/>
                <w:lang w:val="en-US"/>
              </w:rPr>
            </w:pPr>
          </w:p>
          <w:p w14:paraId="615A0769" w14:textId="1A94F56E" w:rsidR="000A01F3" w:rsidRDefault="000A01F3" w:rsidP="0007215F">
            <w:pPr>
              <w:pStyle w:val="NoSpacing"/>
              <w:rPr>
                <w:rFonts w:ascii="Arial" w:hAnsi="Arial" w:cs="Arial"/>
                <w:lang w:val="en-US"/>
              </w:rPr>
            </w:pPr>
            <w:r>
              <w:rPr>
                <w:rFonts w:ascii="Arial" w:hAnsi="Arial" w:cs="Arial"/>
                <w:lang w:val="en-US"/>
              </w:rPr>
              <w:t>DG informed the meeting that on 17</w:t>
            </w:r>
            <w:r w:rsidRPr="000A01F3">
              <w:rPr>
                <w:rFonts w:ascii="Arial" w:hAnsi="Arial" w:cs="Arial"/>
                <w:vertAlign w:val="superscript"/>
                <w:lang w:val="en-US"/>
              </w:rPr>
              <w:t>th</w:t>
            </w:r>
            <w:r>
              <w:rPr>
                <w:rFonts w:ascii="Arial" w:hAnsi="Arial" w:cs="Arial"/>
                <w:lang w:val="en-US"/>
              </w:rPr>
              <w:t xml:space="preserve"> March </w:t>
            </w:r>
            <w:r w:rsidR="008D5143">
              <w:rPr>
                <w:rFonts w:ascii="Arial" w:hAnsi="Arial" w:cs="Arial"/>
                <w:lang w:val="en-US"/>
              </w:rPr>
              <w:t xml:space="preserve">2023 </w:t>
            </w:r>
            <w:r>
              <w:rPr>
                <w:rFonts w:ascii="Arial" w:hAnsi="Arial" w:cs="Arial"/>
                <w:lang w:val="en-US"/>
              </w:rPr>
              <w:t>the school was having a science day which he would be attending.  He would go for the full day and would include his governor link visit for science at the same time.</w:t>
            </w:r>
          </w:p>
          <w:p w14:paraId="1C851771" w14:textId="0AF29878" w:rsidR="0007215F" w:rsidRPr="00DC4B39" w:rsidRDefault="0007215F" w:rsidP="0007215F">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2CECF916" w14:textId="43CD7F17" w:rsidR="00F06313" w:rsidRDefault="00F06313" w:rsidP="00DC4B39">
            <w:pPr>
              <w:pStyle w:val="NoSpacing"/>
              <w:rPr>
                <w:rFonts w:ascii="Arial" w:hAnsi="Arial" w:cs="Arial"/>
                <w:b/>
              </w:rPr>
            </w:pPr>
          </w:p>
          <w:p w14:paraId="3D916202" w14:textId="0D69B99A" w:rsidR="00C87D08" w:rsidRDefault="00C87D08" w:rsidP="00DC4B39">
            <w:pPr>
              <w:pStyle w:val="NoSpacing"/>
              <w:rPr>
                <w:rFonts w:ascii="Arial" w:hAnsi="Arial" w:cs="Arial"/>
                <w:b/>
              </w:rPr>
            </w:pPr>
          </w:p>
          <w:p w14:paraId="2C01F860" w14:textId="62A253E3" w:rsidR="00C87D08" w:rsidRDefault="00C87D08" w:rsidP="00DC4B39">
            <w:pPr>
              <w:pStyle w:val="NoSpacing"/>
              <w:rPr>
                <w:rFonts w:ascii="Arial" w:hAnsi="Arial" w:cs="Arial"/>
                <w:b/>
              </w:rPr>
            </w:pPr>
          </w:p>
          <w:p w14:paraId="08792394" w14:textId="2A569EC3" w:rsidR="00C87D08" w:rsidRDefault="00C87D08" w:rsidP="00DC4B39">
            <w:pPr>
              <w:pStyle w:val="NoSpacing"/>
              <w:rPr>
                <w:rFonts w:ascii="Arial" w:hAnsi="Arial" w:cs="Arial"/>
                <w:b/>
              </w:rPr>
            </w:pPr>
          </w:p>
          <w:p w14:paraId="581568F1" w14:textId="4867D80B" w:rsidR="00C87D08" w:rsidRDefault="00C87D08" w:rsidP="00DC4B39">
            <w:pPr>
              <w:pStyle w:val="NoSpacing"/>
              <w:rPr>
                <w:rFonts w:ascii="Arial" w:hAnsi="Arial" w:cs="Arial"/>
                <w:b/>
              </w:rPr>
            </w:pPr>
          </w:p>
          <w:p w14:paraId="52D7E673" w14:textId="436670E3" w:rsidR="00C87D08" w:rsidRDefault="00C87D08" w:rsidP="00DC4B39">
            <w:pPr>
              <w:pStyle w:val="NoSpacing"/>
              <w:rPr>
                <w:rFonts w:ascii="Arial" w:hAnsi="Arial" w:cs="Arial"/>
                <w:bCs/>
              </w:rPr>
            </w:pPr>
            <w:r>
              <w:rPr>
                <w:rFonts w:ascii="Arial" w:hAnsi="Arial" w:cs="Arial"/>
                <w:bCs/>
              </w:rPr>
              <w:t>JN</w:t>
            </w:r>
          </w:p>
          <w:p w14:paraId="4C05919A" w14:textId="0CAF9252" w:rsidR="000A01F3" w:rsidRDefault="000A01F3" w:rsidP="00DC4B39">
            <w:pPr>
              <w:pStyle w:val="NoSpacing"/>
              <w:rPr>
                <w:rFonts w:ascii="Arial" w:hAnsi="Arial" w:cs="Arial"/>
                <w:bCs/>
              </w:rPr>
            </w:pPr>
          </w:p>
          <w:p w14:paraId="468D114E" w14:textId="2CDDBC0C" w:rsidR="000A01F3" w:rsidRDefault="000A01F3" w:rsidP="00DC4B39">
            <w:pPr>
              <w:pStyle w:val="NoSpacing"/>
              <w:rPr>
                <w:rFonts w:ascii="Arial" w:hAnsi="Arial" w:cs="Arial"/>
                <w:bCs/>
              </w:rPr>
            </w:pPr>
          </w:p>
          <w:p w14:paraId="5183E29D" w14:textId="4B997B19" w:rsidR="000A01F3" w:rsidRDefault="000A01F3" w:rsidP="00DC4B39">
            <w:pPr>
              <w:pStyle w:val="NoSpacing"/>
              <w:rPr>
                <w:rFonts w:ascii="Arial" w:hAnsi="Arial" w:cs="Arial"/>
                <w:bCs/>
              </w:rPr>
            </w:pPr>
          </w:p>
          <w:p w14:paraId="5A1454A8" w14:textId="5900A46B" w:rsidR="000A01F3" w:rsidRDefault="000A01F3" w:rsidP="00DC4B39">
            <w:pPr>
              <w:pStyle w:val="NoSpacing"/>
              <w:rPr>
                <w:rFonts w:ascii="Arial" w:hAnsi="Arial" w:cs="Arial"/>
                <w:bCs/>
              </w:rPr>
            </w:pPr>
          </w:p>
          <w:p w14:paraId="08B09296" w14:textId="78F445AD" w:rsidR="000A01F3" w:rsidRDefault="000A01F3" w:rsidP="00DC4B39">
            <w:pPr>
              <w:pStyle w:val="NoSpacing"/>
              <w:rPr>
                <w:rFonts w:ascii="Arial" w:hAnsi="Arial" w:cs="Arial"/>
                <w:bCs/>
              </w:rPr>
            </w:pPr>
          </w:p>
          <w:p w14:paraId="4E21FF19" w14:textId="1BA4486C" w:rsidR="000A01F3" w:rsidRPr="00C87D08" w:rsidRDefault="000A01F3" w:rsidP="00DC4B39">
            <w:pPr>
              <w:pStyle w:val="NoSpacing"/>
              <w:rPr>
                <w:rFonts w:ascii="Arial" w:hAnsi="Arial" w:cs="Arial"/>
                <w:bCs/>
              </w:rPr>
            </w:pPr>
            <w:r>
              <w:rPr>
                <w:rFonts w:ascii="Arial" w:hAnsi="Arial" w:cs="Arial"/>
                <w:bCs/>
              </w:rPr>
              <w:t>DG</w:t>
            </w:r>
          </w:p>
          <w:p w14:paraId="38E111AF" w14:textId="3786813D" w:rsidR="00F06313" w:rsidRPr="00DC4B39" w:rsidRDefault="00F06313" w:rsidP="00DC4B39">
            <w:pPr>
              <w:pStyle w:val="NoSpacing"/>
              <w:rPr>
                <w:rFonts w:ascii="Arial" w:hAnsi="Arial" w:cs="Arial"/>
                <w:bCs/>
              </w:rPr>
            </w:pPr>
          </w:p>
        </w:tc>
      </w:tr>
      <w:tr w:rsidR="004128DD" w:rsidRPr="00DC4B39" w14:paraId="222B4F01" w14:textId="77777777" w:rsidTr="00DC4B39">
        <w:tc>
          <w:tcPr>
            <w:tcW w:w="557" w:type="dxa"/>
            <w:tcBorders>
              <w:top w:val="single" w:sz="4" w:space="0" w:color="auto"/>
              <w:left w:val="single" w:sz="4" w:space="0" w:color="auto"/>
              <w:bottom w:val="single" w:sz="4" w:space="0" w:color="auto"/>
              <w:right w:val="single" w:sz="4" w:space="0" w:color="auto"/>
            </w:tcBorders>
          </w:tcPr>
          <w:p w14:paraId="7C559BBF" w14:textId="3F2AD4E7" w:rsidR="004128DD" w:rsidRPr="00DC4B39" w:rsidRDefault="004128DD"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9DACED5" w14:textId="4F3B044D" w:rsidR="00B9410D" w:rsidRPr="00DC4B39" w:rsidRDefault="0007215F" w:rsidP="00DC4B39">
            <w:pPr>
              <w:pStyle w:val="NoSpacing"/>
              <w:rPr>
                <w:rFonts w:ascii="Arial" w:hAnsi="Arial" w:cs="Arial"/>
                <w:b/>
                <w:bCs/>
                <w:lang w:val="en-US"/>
              </w:rPr>
            </w:pPr>
            <w:r>
              <w:rPr>
                <w:rFonts w:ascii="Arial" w:hAnsi="Arial" w:cs="Arial"/>
                <w:b/>
                <w:bCs/>
                <w:lang w:val="en-US"/>
              </w:rPr>
              <w:t>PUPIL PREMIUM AND CATCH</w:t>
            </w:r>
            <w:r w:rsidR="002C43CD">
              <w:rPr>
                <w:rFonts w:ascii="Arial" w:hAnsi="Arial" w:cs="Arial"/>
                <w:b/>
                <w:bCs/>
                <w:lang w:val="en-US"/>
              </w:rPr>
              <w:t>-</w:t>
            </w:r>
            <w:r>
              <w:rPr>
                <w:rFonts w:ascii="Arial" w:hAnsi="Arial" w:cs="Arial"/>
                <w:b/>
                <w:bCs/>
                <w:lang w:val="en-US"/>
              </w:rPr>
              <w:t>UP PREMIUM</w:t>
            </w:r>
          </w:p>
          <w:p w14:paraId="4E18F7B1" w14:textId="77777777" w:rsidR="002C43CD" w:rsidRDefault="002C43CD" w:rsidP="0007215F">
            <w:pPr>
              <w:tabs>
                <w:tab w:val="left" w:pos="319"/>
              </w:tabs>
              <w:spacing w:after="0" w:line="240" w:lineRule="auto"/>
              <w:ind w:right="32"/>
              <w:jc w:val="both"/>
              <w:rPr>
                <w:rFonts w:ascii="Arial" w:hAnsi="Arial" w:cs="Arial"/>
                <w:u w:val="single"/>
              </w:rPr>
            </w:pPr>
            <w:r>
              <w:rPr>
                <w:rFonts w:ascii="Arial" w:hAnsi="Arial" w:cs="Arial"/>
                <w:u w:val="single"/>
              </w:rPr>
              <w:t>Pupil Premium</w:t>
            </w:r>
          </w:p>
          <w:p w14:paraId="0438B733" w14:textId="04D2E724" w:rsidR="00C325CA" w:rsidRDefault="00C87D08" w:rsidP="0007215F">
            <w:pPr>
              <w:tabs>
                <w:tab w:val="left" w:pos="319"/>
              </w:tabs>
              <w:spacing w:after="0" w:line="240" w:lineRule="auto"/>
              <w:ind w:right="32"/>
              <w:jc w:val="both"/>
              <w:rPr>
                <w:rFonts w:ascii="Arial" w:hAnsi="Arial" w:cs="Arial"/>
              </w:rPr>
            </w:pPr>
            <w:r>
              <w:rPr>
                <w:rFonts w:ascii="Arial" w:hAnsi="Arial" w:cs="Arial"/>
              </w:rPr>
              <w:t>The Headteacher presented an oversight as to how these two funds were tracked within school.  12 pupils were entitled to this funding, and each was tracke</w:t>
            </w:r>
            <w:r w:rsidR="00124A9A">
              <w:rPr>
                <w:rFonts w:ascii="Arial" w:hAnsi="Arial" w:cs="Arial"/>
              </w:rPr>
              <w:t>d</w:t>
            </w:r>
            <w:r>
              <w:rPr>
                <w:rFonts w:ascii="Arial" w:hAnsi="Arial" w:cs="Arial"/>
              </w:rPr>
              <w:t xml:space="preserve"> termly in reading, writing and maths as well as attendance.  This tracker was being expanded to include non-core subjects.</w:t>
            </w:r>
          </w:p>
          <w:p w14:paraId="76C9E08D" w14:textId="39B888D8" w:rsidR="00C87D08" w:rsidRDefault="00C87D08" w:rsidP="0007215F">
            <w:pPr>
              <w:tabs>
                <w:tab w:val="left" w:pos="319"/>
              </w:tabs>
              <w:spacing w:after="0" w:line="240" w:lineRule="auto"/>
              <w:ind w:right="32"/>
              <w:jc w:val="both"/>
              <w:rPr>
                <w:rFonts w:ascii="Arial" w:hAnsi="Arial" w:cs="Arial"/>
              </w:rPr>
            </w:pPr>
          </w:p>
          <w:p w14:paraId="7766979D" w14:textId="73F5092B" w:rsidR="00C87D08" w:rsidRDefault="00C87D08" w:rsidP="0007215F">
            <w:pPr>
              <w:tabs>
                <w:tab w:val="left" w:pos="319"/>
              </w:tabs>
              <w:spacing w:after="0" w:line="240" w:lineRule="auto"/>
              <w:ind w:right="32"/>
              <w:jc w:val="both"/>
              <w:rPr>
                <w:rFonts w:ascii="Arial" w:hAnsi="Arial" w:cs="Arial"/>
              </w:rPr>
            </w:pPr>
            <w:r>
              <w:rPr>
                <w:rFonts w:ascii="Arial" w:hAnsi="Arial" w:cs="Arial"/>
              </w:rPr>
              <w:t xml:space="preserve">5 </w:t>
            </w:r>
            <w:r w:rsidR="000A01F3">
              <w:rPr>
                <w:rFonts w:ascii="Arial" w:hAnsi="Arial" w:cs="Arial"/>
              </w:rPr>
              <w:t xml:space="preserve">children were also SEN pupils and the tracking document included links to each pupil’s support plan.  </w:t>
            </w:r>
          </w:p>
          <w:p w14:paraId="1A6DB122" w14:textId="7D311839" w:rsidR="000A01F3" w:rsidRDefault="000A01F3" w:rsidP="0007215F">
            <w:pPr>
              <w:tabs>
                <w:tab w:val="left" w:pos="319"/>
              </w:tabs>
              <w:spacing w:after="0" w:line="240" w:lineRule="auto"/>
              <w:ind w:right="32"/>
              <w:jc w:val="both"/>
              <w:rPr>
                <w:rFonts w:ascii="Arial" w:hAnsi="Arial" w:cs="Arial"/>
              </w:rPr>
            </w:pPr>
          </w:p>
          <w:p w14:paraId="5F7B4FB8" w14:textId="765B7452" w:rsidR="000A01F3" w:rsidRDefault="000A01F3" w:rsidP="0007215F">
            <w:pPr>
              <w:tabs>
                <w:tab w:val="left" w:pos="319"/>
              </w:tabs>
              <w:spacing w:after="0" w:line="240" w:lineRule="auto"/>
              <w:ind w:right="32"/>
              <w:jc w:val="both"/>
              <w:rPr>
                <w:rFonts w:ascii="Arial" w:hAnsi="Arial" w:cs="Arial"/>
              </w:rPr>
            </w:pPr>
            <w:r>
              <w:rPr>
                <w:rFonts w:ascii="Arial" w:hAnsi="Arial" w:cs="Arial"/>
              </w:rPr>
              <w:t>The Headteacher shared the overview which included all budgeted costs.  This was updated termly and fed into the end of year impact statement and pupil premium strategy.</w:t>
            </w:r>
          </w:p>
          <w:p w14:paraId="2D8A54F7" w14:textId="2EEA6637" w:rsidR="000A01F3" w:rsidRDefault="000A01F3" w:rsidP="0007215F">
            <w:pPr>
              <w:tabs>
                <w:tab w:val="left" w:pos="319"/>
              </w:tabs>
              <w:spacing w:after="0" w:line="240" w:lineRule="auto"/>
              <w:ind w:right="32"/>
              <w:jc w:val="both"/>
              <w:rPr>
                <w:rFonts w:ascii="Arial" w:hAnsi="Arial" w:cs="Arial"/>
              </w:rPr>
            </w:pPr>
          </w:p>
          <w:p w14:paraId="1F04B48D" w14:textId="4A2344FB" w:rsidR="000A01F3" w:rsidRDefault="000A01F3" w:rsidP="000A01F3">
            <w:pPr>
              <w:tabs>
                <w:tab w:val="left" w:pos="319"/>
              </w:tabs>
              <w:spacing w:after="0" w:line="240" w:lineRule="auto"/>
              <w:ind w:right="32"/>
              <w:jc w:val="both"/>
              <w:rPr>
                <w:rFonts w:ascii="Arial" w:hAnsi="Arial" w:cs="Arial"/>
                <w:b/>
                <w:bCs/>
                <w:i/>
                <w:iCs/>
              </w:rPr>
            </w:pPr>
            <w:r>
              <w:rPr>
                <w:rFonts w:ascii="Arial" w:hAnsi="Arial" w:cs="Arial"/>
                <w:b/>
                <w:bCs/>
                <w:i/>
                <w:iCs/>
              </w:rPr>
              <w:t>Question: Do we measure the impact of each of the programmes?</w:t>
            </w:r>
          </w:p>
          <w:p w14:paraId="461A20FB" w14:textId="1C8EF067" w:rsidR="000A01F3" w:rsidRDefault="000A01F3" w:rsidP="000A01F3">
            <w:pPr>
              <w:tabs>
                <w:tab w:val="left" w:pos="319"/>
              </w:tabs>
              <w:spacing w:after="0" w:line="240" w:lineRule="auto"/>
              <w:ind w:right="32"/>
              <w:jc w:val="both"/>
              <w:rPr>
                <w:rFonts w:ascii="Arial" w:hAnsi="Arial" w:cs="Arial"/>
                <w:i/>
                <w:iCs/>
              </w:rPr>
            </w:pPr>
            <w:r>
              <w:rPr>
                <w:rFonts w:ascii="Arial" w:hAnsi="Arial" w:cs="Arial"/>
                <w:i/>
                <w:iCs/>
              </w:rPr>
              <w:t>Response: These are measured at the end of the year.  The Headteacher review</w:t>
            </w:r>
            <w:r w:rsidR="008D5143">
              <w:rPr>
                <w:rFonts w:ascii="Arial" w:hAnsi="Arial" w:cs="Arial"/>
                <w:i/>
                <w:iCs/>
              </w:rPr>
              <w:t>ed</w:t>
            </w:r>
            <w:r>
              <w:rPr>
                <w:rFonts w:ascii="Arial" w:hAnsi="Arial" w:cs="Arial"/>
                <w:i/>
                <w:iCs/>
              </w:rPr>
              <w:t xml:space="preserve"> the strategy and </w:t>
            </w:r>
            <w:r w:rsidR="008D5143">
              <w:rPr>
                <w:rFonts w:ascii="Arial" w:hAnsi="Arial" w:cs="Arial"/>
                <w:i/>
                <w:iCs/>
              </w:rPr>
              <w:t>evaluated,</w:t>
            </w:r>
            <w:r>
              <w:rPr>
                <w:rFonts w:ascii="Arial" w:hAnsi="Arial" w:cs="Arial"/>
                <w:i/>
                <w:iCs/>
              </w:rPr>
              <w:t xml:space="preserve"> and RAG rate</w:t>
            </w:r>
            <w:r w:rsidR="008D5143">
              <w:rPr>
                <w:rFonts w:ascii="Arial" w:hAnsi="Arial" w:cs="Arial"/>
                <w:i/>
                <w:iCs/>
              </w:rPr>
              <w:t>d</w:t>
            </w:r>
            <w:r>
              <w:rPr>
                <w:rFonts w:ascii="Arial" w:hAnsi="Arial" w:cs="Arial"/>
                <w:i/>
                <w:iCs/>
              </w:rPr>
              <w:t xml:space="preserve"> it.  This updated evaluation </w:t>
            </w:r>
            <w:r w:rsidR="008D5143">
              <w:rPr>
                <w:rFonts w:ascii="Arial" w:hAnsi="Arial" w:cs="Arial"/>
                <w:i/>
                <w:iCs/>
              </w:rPr>
              <w:t>was</w:t>
            </w:r>
            <w:r>
              <w:rPr>
                <w:rFonts w:ascii="Arial" w:hAnsi="Arial" w:cs="Arial"/>
                <w:i/>
                <w:iCs/>
              </w:rPr>
              <w:t xml:space="preserve"> then published on the school website.</w:t>
            </w:r>
          </w:p>
          <w:p w14:paraId="006C5AB1" w14:textId="57DFED0D" w:rsidR="000A01F3" w:rsidRDefault="000A01F3" w:rsidP="000A01F3">
            <w:pPr>
              <w:tabs>
                <w:tab w:val="left" w:pos="319"/>
              </w:tabs>
              <w:spacing w:after="0" w:line="240" w:lineRule="auto"/>
              <w:ind w:right="32"/>
              <w:jc w:val="both"/>
              <w:rPr>
                <w:rFonts w:ascii="Arial" w:hAnsi="Arial" w:cs="Arial"/>
                <w:i/>
                <w:iCs/>
              </w:rPr>
            </w:pPr>
          </w:p>
          <w:p w14:paraId="4495E0C4" w14:textId="347350BF" w:rsidR="000A01F3" w:rsidRDefault="000A01F3" w:rsidP="000A01F3">
            <w:pPr>
              <w:tabs>
                <w:tab w:val="left" w:pos="319"/>
              </w:tabs>
              <w:spacing w:after="0" w:line="240" w:lineRule="auto"/>
              <w:ind w:right="32"/>
              <w:jc w:val="both"/>
              <w:rPr>
                <w:rFonts w:ascii="Arial" w:hAnsi="Arial" w:cs="Arial"/>
                <w:b/>
                <w:bCs/>
                <w:i/>
                <w:iCs/>
              </w:rPr>
            </w:pPr>
            <w:r>
              <w:rPr>
                <w:rFonts w:ascii="Arial" w:hAnsi="Arial" w:cs="Arial"/>
                <w:b/>
                <w:bCs/>
                <w:i/>
                <w:iCs/>
              </w:rPr>
              <w:t>Question: Do we measure each child’s progress as well?</w:t>
            </w:r>
          </w:p>
          <w:p w14:paraId="17E04024" w14:textId="4320AA9F" w:rsidR="002C43CD" w:rsidRDefault="000A01F3" w:rsidP="000A01F3">
            <w:pPr>
              <w:tabs>
                <w:tab w:val="left" w:pos="319"/>
              </w:tabs>
              <w:spacing w:after="0" w:line="240" w:lineRule="auto"/>
              <w:ind w:right="32"/>
              <w:jc w:val="both"/>
              <w:rPr>
                <w:rFonts w:ascii="Arial" w:hAnsi="Arial" w:cs="Arial"/>
                <w:i/>
                <w:iCs/>
              </w:rPr>
            </w:pPr>
            <w:r>
              <w:rPr>
                <w:rFonts w:ascii="Arial" w:hAnsi="Arial" w:cs="Arial"/>
                <w:i/>
                <w:iCs/>
              </w:rPr>
              <w:t xml:space="preserve">Response: Yes, </w:t>
            </w:r>
            <w:r w:rsidR="002C43CD">
              <w:rPr>
                <w:rFonts w:ascii="Arial" w:hAnsi="Arial" w:cs="Arial"/>
                <w:i/>
                <w:iCs/>
              </w:rPr>
              <w:t xml:space="preserve">teachers update progress termly.  Tracking pupil interventions </w:t>
            </w:r>
            <w:r w:rsidR="008D5143">
              <w:rPr>
                <w:rFonts w:ascii="Arial" w:hAnsi="Arial" w:cs="Arial"/>
                <w:i/>
                <w:iCs/>
              </w:rPr>
              <w:t>wa</w:t>
            </w:r>
            <w:r w:rsidR="002C43CD">
              <w:rPr>
                <w:rFonts w:ascii="Arial" w:hAnsi="Arial" w:cs="Arial"/>
                <w:i/>
                <w:iCs/>
              </w:rPr>
              <w:t xml:space="preserve">s </w:t>
            </w:r>
            <w:r w:rsidR="008D5143">
              <w:rPr>
                <w:rFonts w:ascii="Arial" w:hAnsi="Arial" w:cs="Arial"/>
                <w:i/>
                <w:iCs/>
              </w:rPr>
              <w:t>showing</w:t>
            </w:r>
            <w:r w:rsidR="002C43CD">
              <w:rPr>
                <w:rFonts w:ascii="Arial" w:hAnsi="Arial" w:cs="Arial"/>
                <w:i/>
                <w:iCs/>
              </w:rPr>
              <w:t xml:space="preserve"> an impact on each pupil.  Outside reports are included such as Speech and Language reports.</w:t>
            </w:r>
          </w:p>
          <w:p w14:paraId="77684D2F" w14:textId="77660878" w:rsidR="002C43CD" w:rsidRDefault="002C43CD" w:rsidP="000A01F3">
            <w:pPr>
              <w:tabs>
                <w:tab w:val="left" w:pos="319"/>
              </w:tabs>
              <w:spacing w:after="0" w:line="240" w:lineRule="auto"/>
              <w:ind w:right="32"/>
              <w:jc w:val="both"/>
              <w:rPr>
                <w:rFonts w:ascii="Arial" w:hAnsi="Arial" w:cs="Arial"/>
                <w:i/>
                <w:iCs/>
              </w:rPr>
            </w:pPr>
          </w:p>
          <w:p w14:paraId="205FE24D" w14:textId="5810F735" w:rsidR="002C43CD" w:rsidRDefault="002C43CD" w:rsidP="000A01F3">
            <w:pPr>
              <w:tabs>
                <w:tab w:val="left" w:pos="319"/>
              </w:tabs>
              <w:spacing w:after="0" w:line="240" w:lineRule="auto"/>
              <w:ind w:right="32"/>
              <w:jc w:val="both"/>
              <w:rPr>
                <w:rFonts w:ascii="Arial" w:hAnsi="Arial" w:cs="Arial"/>
              </w:rPr>
            </w:pPr>
            <w:r>
              <w:rPr>
                <w:rFonts w:ascii="Arial" w:hAnsi="Arial" w:cs="Arial"/>
              </w:rPr>
              <w:t>The Headteacher shared an example of pupil tracking with the Committee.</w:t>
            </w:r>
          </w:p>
          <w:p w14:paraId="306E580A" w14:textId="77777777" w:rsidR="00CB39D0" w:rsidRDefault="00CB39D0" w:rsidP="000A01F3">
            <w:pPr>
              <w:tabs>
                <w:tab w:val="left" w:pos="319"/>
              </w:tabs>
              <w:spacing w:after="0" w:line="240" w:lineRule="auto"/>
              <w:ind w:right="32"/>
              <w:jc w:val="both"/>
              <w:rPr>
                <w:rFonts w:ascii="Arial" w:hAnsi="Arial" w:cs="Arial"/>
              </w:rPr>
            </w:pPr>
          </w:p>
          <w:p w14:paraId="1F576047" w14:textId="54B463DB" w:rsidR="002C43CD" w:rsidRDefault="002C43CD" w:rsidP="000A01F3">
            <w:pPr>
              <w:tabs>
                <w:tab w:val="left" w:pos="319"/>
              </w:tabs>
              <w:spacing w:after="0" w:line="240" w:lineRule="auto"/>
              <w:ind w:right="32"/>
              <w:jc w:val="both"/>
              <w:rPr>
                <w:rFonts w:ascii="Arial" w:hAnsi="Arial" w:cs="Arial"/>
                <w:u w:val="single"/>
              </w:rPr>
            </w:pPr>
            <w:r>
              <w:rPr>
                <w:rFonts w:ascii="Arial" w:hAnsi="Arial" w:cs="Arial"/>
                <w:u w:val="single"/>
              </w:rPr>
              <w:t>Catch-up premium</w:t>
            </w:r>
          </w:p>
          <w:p w14:paraId="4F7B7765" w14:textId="5D3F3A30" w:rsidR="002425A1" w:rsidRDefault="002C43CD" w:rsidP="002C43CD">
            <w:pPr>
              <w:tabs>
                <w:tab w:val="left" w:pos="319"/>
              </w:tabs>
              <w:spacing w:after="0" w:line="240" w:lineRule="auto"/>
              <w:ind w:right="32"/>
              <w:jc w:val="both"/>
              <w:rPr>
                <w:rFonts w:ascii="Arial" w:hAnsi="Arial" w:cs="Arial"/>
              </w:rPr>
            </w:pPr>
            <w:r>
              <w:rPr>
                <w:rFonts w:ascii="Arial" w:hAnsi="Arial" w:cs="Arial"/>
              </w:rPr>
              <w:t xml:space="preserve">The catch-up premium during 2021/22 was used for Year 5 and Year 6 pupils and the school had taken the same approach for this </w:t>
            </w:r>
            <w:r w:rsidR="00EB3619">
              <w:rPr>
                <w:rFonts w:ascii="Arial" w:hAnsi="Arial" w:cs="Arial"/>
              </w:rPr>
              <w:t>year’s</w:t>
            </w:r>
            <w:r>
              <w:rPr>
                <w:rFonts w:ascii="Arial" w:hAnsi="Arial" w:cs="Arial"/>
              </w:rPr>
              <w:t xml:space="preserve"> funding.  Mrs Parker had 4 groups </w:t>
            </w:r>
            <w:r w:rsidR="0096739F">
              <w:rPr>
                <w:rFonts w:ascii="Arial" w:hAnsi="Arial" w:cs="Arial"/>
              </w:rPr>
              <w:t xml:space="preserve">of </w:t>
            </w:r>
            <w:r>
              <w:rPr>
                <w:rFonts w:ascii="Arial" w:hAnsi="Arial" w:cs="Arial"/>
              </w:rPr>
              <w:t>children and was providing academic support for these pupils in maths and English.</w:t>
            </w:r>
            <w:r w:rsidR="002425A1">
              <w:rPr>
                <w:rFonts w:ascii="Arial" w:hAnsi="Arial" w:cs="Arial"/>
              </w:rPr>
              <w:t xml:space="preserve">  </w:t>
            </w:r>
          </w:p>
          <w:p w14:paraId="7373AE98" w14:textId="77777777" w:rsidR="002425A1" w:rsidRDefault="002425A1" w:rsidP="002C43CD">
            <w:pPr>
              <w:tabs>
                <w:tab w:val="left" w:pos="319"/>
              </w:tabs>
              <w:spacing w:after="0" w:line="240" w:lineRule="auto"/>
              <w:ind w:right="32"/>
              <w:jc w:val="both"/>
              <w:rPr>
                <w:rFonts w:ascii="Arial" w:hAnsi="Arial" w:cs="Arial"/>
              </w:rPr>
            </w:pPr>
          </w:p>
          <w:p w14:paraId="21F8DF20" w14:textId="77777777" w:rsidR="0081618B" w:rsidRDefault="002C43CD" w:rsidP="002425A1">
            <w:pPr>
              <w:tabs>
                <w:tab w:val="left" w:pos="319"/>
              </w:tabs>
              <w:spacing w:after="0" w:line="240" w:lineRule="auto"/>
              <w:ind w:right="32"/>
              <w:jc w:val="both"/>
              <w:rPr>
                <w:rFonts w:ascii="Arial" w:hAnsi="Arial" w:cs="Arial"/>
              </w:rPr>
            </w:pPr>
            <w:r>
              <w:rPr>
                <w:rFonts w:ascii="Arial" w:hAnsi="Arial" w:cs="Arial"/>
              </w:rPr>
              <w:t>Both these areas had been discussed in detail with the Chair of Governors.</w:t>
            </w:r>
          </w:p>
          <w:p w14:paraId="7B44ECCA" w14:textId="22975086" w:rsidR="002425A1" w:rsidRPr="00DC4B39" w:rsidRDefault="002425A1" w:rsidP="002425A1">
            <w:pPr>
              <w:tabs>
                <w:tab w:val="left" w:pos="319"/>
              </w:tabs>
              <w:spacing w:after="0" w:line="240" w:lineRule="auto"/>
              <w:ind w:right="32"/>
              <w:jc w:val="both"/>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088315AA" w14:textId="77777777" w:rsidR="004128DD" w:rsidRPr="00DC4B39" w:rsidRDefault="004128DD" w:rsidP="00DC4B39">
            <w:pPr>
              <w:pStyle w:val="NoSpacing"/>
              <w:rPr>
                <w:rFonts w:ascii="Arial" w:hAnsi="Arial" w:cs="Arial"/>
                <w:b/>
              </w:rPr>
            </w:pPr>
          </w:p>
          <w:p w14:paraId="45140E31" w14:textId="71360F3C" w:rsidR="006C333E" w:rsidRPr="00DC4B39" w:rsidRDefault="006C333E" w:rsidP="00DC4B39">
            <w:pPr>
              <w:pStyle w:val="NoSpacing"/>
              <w:rPr>
                <w:rFonts w:ascii="Arial" w:hAnsi="Arial" w:cs="Arial"/>
                <w:b/>
              </w:rPr>
            </w:pPr>
          </w:p>
          <w:p w14:paraId="1E3CEBB5" w14:textId="1347C6C7" w:rsidR="006C333E" w:rsidRPr="00DC4B39" w:rsidRDefault="006C333E" w:rsidP="0007215F">
            <w:pPr>
              <w:pStyle w:val="NoSpacing"/>
              <w:rPr>
                <w:rFonts w:ascii="Arial" w:hAnsi="Arial" w:cs="Arial"/>
                <w:b/>
              </w:rPr>
            </w:pPr>
          </w:p>
        </w:tc>
      </w:tr>
      <w:tr w:rsidR="004128DD" w:rsidRPr="00DC4B39" w14:paraId="2A9FBB17" w14:textId="77777777" w:rsidTr="00DC4B39">
        <w:tc>
          <w:tcPr>
            <w:tcW w:w="557" w:type="dxa"/>
            <w:tcBorders>
              <w:top w:val="single" w:sz="4" w:space="0" w:color="auto"/>
              <w:left w:val="single" w:sz="4" w:space="0" w:color="auto"/>
              <w:bottom w:val="single" w:sz="4" w:space="0" w:color="auto"/>
              <w:right w:val="single" w:sz="4" w:space="0" w:color="auto"/>
            </w:tcBorders>
          </w:tcPr>
          <w:p w14:paraId="44F3FB6E" w14:textId="7338CD66" w:rsidR="004128DD" w:rsidRPr="00DC4B39" w:rsidRDefault="004128DD"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33DB595" w14:textId="59D7F8B6" w:rsidR="00CE7793" w:rsidRPr="00DC4B39" w:rsidRDefault="0007215F" w:rsidP="00DC4B39">
            <w:pPr>
              <w:pStyle w:val="NoSpacing"/>
              <w:rPr>
                <w:rFonts w:ascii="Arial" w:hAnsi="Arial" w:cs="Arial"/>
              </w:rPr>
            </w:pPr>
            <w:r>
              <w:rPr>
                <w:rFonts w:ascii="Arial" w:hAnsi="Arial" w:cs="Arial"/>
                <w:b/>
                <w:bCs/>
                <w:lang w:val="en-US"/>
              </w:rPr>
              <w:t>ATTENDANCE</w:t>
            </w:r>
          </w:p>
          <w:p w14:paraId="213E2A0C" w14:textId="07757EC8" w:rsidR="007E25CA" w:rsidRDefault="006B29A0" w:rsidP="0007215F">
            <w:pPr>
              <w:spacing w:after="0" w:line="240" w:lineRule="auto"/>
              <w:jc w:val="both"/>
              <w:rPr>
                <w:rFonts w:ascii="Arial" w:hAnsi="Arial" w:cs="Arial"/>
                <w:lang w:val="en-US"/>
              </w:rPr>
            </w:pPr>
            <w:r>
              <w:rPr>
                <w:rFonts w:ascii="Arial" w:hAnsi="Arial" w:cs="Arial"/>
                <w:lang w:val="en-US"/>
              </w:rPr>
              <w:t xml:space="preserve">The whole school attendance stood at </w:t>
            </w:r>
            <w:r w:rsidR="00124A9A">
              <w:rPr>
                <w:rFonts w:ascii="Arial" w:hAnsi="Arial" w:cs="Arial"/>
                <w:lang w:val="en-US"/>
              </w:rPr>
              <w:t xml:space="preserve">approximately </w:t>
            </w:r>
            <w:r>
              <w:rPr>
                <w:rFonts w:ascii="Arial" w:hAnsi="Arial" w:cs="Arial"/>
                <w:lang w:val="en-US"/>
              </w:rPr>
              <w:t xml:space="preserve">96% and was reported fortnightly in the school </w:t>
            </w:r>
            <w:r w:rsidR="00124A9A">
              <w:rPr>
                <w:rFonts w:ascii="Arial" w:hAnsi="Arial" w:cs="Arial"/>
                <w:lang w:val="en-US"/>
              </w:rPr>
              <w:t>newsletter, The Rainow R</w:t>
            </w:r>
            <w:r>
              <w:rPr>
                <w:rFonts w:ascii="Arial" w:hAnsi="Arial" w:cs="Arial"/>
                <w:lang w:val="en-US"/>
              </w:rPr>
              <w:t>ound-</w:t>
            </w:r>
            <w:r w:rsidR="00124A9A">
              <w:rPr>
                <w:rFonts w:ascii="Arial" w:hAnsi="Arial" w:cs="Arial"/>
                <w:lang w:val="en-US"/>
              </w:rPr>
              <w:t>U</w:t>
            </w:r>
            <w:r>
              <w:rPr>
                <w:rFonts w:ascii="Arial" w:hAnsi="Arial" w:cs="Arial"/>
                <w:lang w:val="en-US"/>
              </w:rPr>
              <w:t>p.</w:t>
            </w:r>
          </w:p>
          <w:p w14:paraId="6F6BCEC0" w14:textId="77777777" w:rsidR="006B29A0" w:rsidRDefault="006B29A0" w:rsidP="0007215F">
            <w:pPr>
              <w:spacing w:after="0" w:line="240" w:lineRule="auto"/>
              <w:jc w:val="both"/>
              <w:rPr>
                <w:rFonts w:ascii="Arial" w:hAnsi="Arial" w:cs="Arial"/>
                <w:lang w:val="en-US"/>
              </w:rPr>
            </w:pPr>
          </w:p>
          <w:p w14:paraId="6C26A91E" w14:textId="15FF1393" w:rsidR="006B29A0" w:rsidRDefault="006B29A0" w:rsidP="0007215F">
            <w:pPr>
              <w:spacing w:after="0" w:line="240" w:lineRule="auto"/>
              <w:jc w:val="both"/>
              <w:rPr>
                <w:rFonts w:ascii="Arial" w:hAnsi="Arial" w:cs="Arial"/>
                <w:b/>
                <w:bCs/>
                <w:i/>
                <w:iCs/>
                <w:lang w:val="en-US"/>
              </w:rPr>
            </w:pPr>
            <w:r>
              <w:rPr>
                <w:rFonts w:ascii="Arial" w:hAnsi="Arial" w:cs="Arial"/>
                <w:b/>
                <w:bCs/>
                <w:i/>
                <w:iCs/>
                <w:lang w:val="en-US"/>
              </w:rPr>
              <w:t>Question: Are there any trends we should be aware of?</w:t>
            </w:r>
          </w:p>
          <w:p w14:paraId="7EA4226F" w14:textId="6C043835" w:rsidR="006B29A0" w:rsidRDefault="006B29A0" w:rsidP="0007215F">
            <w:pPr>
              <w:spacing w:after="0" w:line="240" w:lineRule="auto"/>
              <w:jc w:val="both"/>
              <w:rPr>
                <w:rFonts w:ascii="Arial" w:hAnsi="Arial" w:cs="Arial"/>
                <w:i/>
                <w:iCs/>
                <w:lang w:val="en-US"/>
              </w:rPr>
            </w:pPr>
            <w:r>
              <w:rPr>
                <w:rFonts w:ascii="Arial" w:hAnsi="Arial" w:cs="Arial"/>
                <w:i/>
                <w:iCs/>
                <w:lang w:val="en-US"/>
              </w:rPr>
              <w:t xml:space="preserve">Response: No, not at the moment.  </w:t>
            </w:r>
            <w:proofErr w:type="spellStart"/>
            <w:r>
              <w:rPr>
                <w:rFonts w:ascii="Arial" w:hAnsi="Arial" w:cs="Arial"/>
                <w:i/>
                <w:iCs/>
                <w:lang w:val="en-US"/>
              </w:rPr>
              <w:t>Mrs</w:t>
            </w:r>
            <w:proofErr w:type="spellEnd"/>
            <w:r>
              <w:rPr>
                <w:rFonts w:ascii="Arial" w:hAnsi="Arial" w:cs="Arial"/>
                <w:i/>
                <w:iCs/>
                <w:lang w:val="en-US"/>
              </w:rPr>
              <w:t xml:space="preserve"> Gab</w:t>
            </w:r>
            <w:r w:rsidR="00124A9A">
              <w:rPr>
                <w:rFonts w:ascii="Arial" w:hAnsi="Arial" w:cs="Arial"/>
                <w:i/>
                <w:iCs/>
                <w:lang w:val="en-US"/>
              </w:rPr>
              <w:t>b</w:t>
            </w:r>
            <w:r>
              <w:rPr>
                <w:rFonts w:ascii="Arial" w:hAnsi="Arial" w:cs="Arial"/>
                <w:i/>
                <w:iCs/>
                <w:lang w:val="en-US"/>
              </w:rPr>
              <w:t xml:space="preserve">ot conducts weekly reviews and brings any issues to the Headteacher for discussion.  </w:t>
            </w:r>
          </w:p>
          <w:p w14:paraId="5229588C" w14:textId="77777777" w:rsidR="006B29A0" w:rsidRDefault="006B29A0" w:rsidP="0007215F">
            <w:pPr>
              <w:spacing w:after="0" w:line="240" w:lineRule="auto"/>
              <w:jc w:val="both"/>
              <w:rPr>
                <w:rFonts w:ascii="Arial" w:hAnsi="Arial" w:cs="Arial"/>
                <w:i/>
                <w:iCs/>
                <w:lang w:val="en-US"/>
              </w:rPr>
            </w:pPr>
          </w:p>
          <w:p w14:paraId="7003326F" w14:textId="3D405791" w:rsidR="006B29A0" w:rsidRDefault="006B29A0" w:rsidP="0007215F">
            <w:pPr>
              <w:spacing w:after="0" w:line="240" w:lineRule="auto"/>
              <w:jc w:val="both"/>
              <w:rPr>
                <w:rFonts w:ascii="Arial" w:hAnsi="Arial" w:cs="Arial"/>
                <w:b/>
                <w:bCs/>
                <w:i/>
                <w:iCs/>
                <w:lang w:val="en-US"/>
              </w:rPr>
            </w:pPr>
            <w:r>
              <w:rPr>
                <w:rFonts w:ascii="Arial" w:hAnsi="Arial" w:cs="Arial"/>
                <w:b/>
                <w:bCs/>
                <w:i/>
                <w:iCs/>
                <w:lang w:val="en-US"/>
              </w:rPr>
              <w:t xml:space="preserve">Question: Are we sure we </w:t>
            </w:r>
            <w:r w:rsidR="001916BF">
              <w:rPr>
                <w:rFonts w:ascii="Arial" w:hAnsi="Arial" w:cs="Arial"/>
                <w:b/>
                <w:bCs/>
                <w:i/>
                <w:iCs/>
                <w:lang w:val="en-US"/>
              </w:rPr>
              <w:t>consider</w:t>
            </w:r>
            <w:r>
              <w:rPr>
                <w:rFonts w:ascii="Arial" w:hAnsi="Arial" w:cs="Arial"/>
                <w:b/>
                <w:bCs/>
                <w:i/>
                <w:iCs/>
                <w:lang w:val="en-US"/>
              </w:rPr>
              <w:t xml:space="preserve"> family circumstances?</w:t>
            </w:r>
          </w:p>
          <w:p w14:paraId="0B81A4CA" w14:textId="77777777" w:rsidR="006B29A0" w:rsidRDefault="006B29A0" w:rsidP="0007215F">
            <w:pPr>
              <w:spacing w:after="0" w:line="240" w:lineRule="auto"/>
              <w:jc w:val="both"/>
              <w:rPr>
                <w:rFonts w:ascii="Arial" w:hAnsi="Arial" w:cs="Arial"/>
                <w:bCs/>
                <w:i/>
                <w:iCs/>
                <w:lang w:val="en-US"/>
              </w:rPr>
            </w:pPr>
            <w:r>
              <w:rPr>
                <w:rFonts w:ascii="Arial" w:hAnsi="Arial" w:cs="Arial"/>
                <w:bCs/>
                <w:i/>
                <w:iCs/>
                <w:lang w:val="en-US"/>
              </w:rPr>
              <w:t>Response: Absolutely.</w:t>
            </w:r>
          </w:p>
          <w:p w14:paraId="5F018F97" w14:textId="5B489B7B" w:rsidR="006B29A0" w:rsidRPr="006B29A0" w:rsidRDefault="006B29A0" w:rsidP="0007215F">
            <w:pPr>
              <w:spacing w:after="0" w:line="240" w:lineRule="auto"/>
              <w:jc w:val="both"/>
              <w:rPr>
                <w:rFonts w:ascii="Arial" w:hAnsi="Arial" w:cs="Arial"/>
                <w:bCs/>
                <w:i/>
                <w:iCs/>
                <w:lang w:val="en-US"/>
              </w:rPr>
            </w:pPr>
          </w:p>
        </w:tc>
        <w:tc>
          <w:tcPr>
            <w:tcW w:w="1329" w:type="dxa"/>
            <w:tcBorders>
              <w:top w:val="single" w:sz="4" w:space="0" w:color="auto"/>
              <w:left w:val="single" w:sz="4" w:space="0" w:color="auto"/>
              <w:bottom w:val="single" w:sz="4" w:space="0" w:color="auto"/>
              <w:right w:val="single" w:sz="4" w:space="0" w:color="auto"/>
            </w:tcBorders>
          </w:tcPr>
          <w:p w14:paraId="7C60CD0E" w14:textId="77777777" w:rsidR="004128DD" w:rsidRPr="00DC4B39" w:rsidRDefault="004128DD" w:rsidP="00DC4B39">
            <w:pPr>
              <w:pStyle w:val="NoSpacing"/>
              <w:rPr>
                <w:rFonts w:ascii="Arial" w:hAnsi="Arial" w:cs="Arial"/>
                <w:b/>
              </w:rPr>
            </w:pPr>
          </w:p>
          <w:p w14:paraId="335481B8" w14:textId="4468C3F8" w:rsidR="003A169D" w:rsidRPr="00DC4B39" w:rsidRDefault="003A169D" w:rsidP="00DC4B39">
            <w:pPr>
              <w:pStyle w:val="NoSpacing"/>
              <w:rPr>
                <w:rFonts w:ascii="Arial" w:hAnsi="Arial" w:cs="Arial"/>
                <w:b/>
              </w:rPr>
            </w:pPr>
          </w:p>
          <w:p w14:paraId="59EE6B85" w14:textId="638B0127" w:rsidR="003A169D" w:rsidRPr="00DC4B39" w:rsidRDefault="003A169D" w:rsidP="00DC4B39">
            <w:pPr>
              <w:pStyle w:val="NoSpacing"/>
              <w:rPr>
                <w:rFonts w:ascii="Arial" w:hAnsi="Arial" w:cs="Arial"/>
                <w:bCs/>
              </w:rPr>
            </w:pPr>
          </w:p>
        </w:tc>
      </w:tr>
      <w:tr w:rsidR="00F471DE" w:rsidRPr="00DC4B39" w14:paraId="690C34C1" w14:textId="77777777" w:rsidTr="00DC4B39">
        <w:tc>
          <w:tcPr>
            <w:tcW w:w="557" w:type="dxa"/>
            <w:tcBorders>
              <w:top w:val="single" w:sz="4" w:space="0" w:color="auto"/>
              <w:left w:val="single" w:sz="4" w:space="0" w:color="auto"/>
              <w:bottom w:val="single" w:sz="4" w:space="0" w:color="auto"/>
              <w:right w:val="single" w:sz="4" w:space="0" w:color="auto"/>
            </w:tcBorders>
          </w:tcPr>
          <w:p w14:paraId="581424A2" w14:textId="004AB845" w:rsidR="00F471DE" w:rsidRPr="00DC4B39" w:rsidRDefault="00F471DE"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44EDBE1" w14:textId="57F383BF" w:rsidR="00F471DE" w:rsidRPr="00DC4B39" w:rsidRDefault="0007215F" w:rsidP="00DC4B39">
            <w:pPr>
              <w:pStyle w:val="NoSpacing"/>
              <w:rPr>
                <w:rFonts w:ascii="Arial" w:hAnsi="Arial" w:cs="Arial"/>
                <w:b/>
                <w:lang w:val="en-US"/>
              </w:rPr>
            </w:pPr>
            <w:r>
              <w:rPr>
                <w:rFonts w:ascii="Arial" w:hAnsi="Arial" w:cs="Arial"/>
                <w:b/>
                <w:lang w:val="en-US"/>
              </w:rPr>
              <w:t xml:space="preserve">ASSESSMENT </w:t>
            </w:r>
            <w:r w:rsidR="000C614E">
              <w:rPr>
                <w:rFonts w:ascii="Arial" w:hAnsi="Arial" w:cs="Arial"/>
                <w:b/>
                <w:lang w:val="en-US"/>
              </w:rPr>
              <w:t xml:space="preserve">&amp; </w:t>
            </w:r>
            <w:r>
              <w:rPr>
                <w:rFonts w:ascii="Arial" w:hAnsi="Arial" w:cs="Arial"/>
                <w:b/>
                <w:lang w:val="en-US"/>
              </w:rPr>
              <w:t>DATA</w:t>
            </w:r>
          </w:p>
          <w:p w14:paraId="7A7AB482" w14:textId="31317EBD" w:rsidR="00BA6B73" w:rsidRDefault="006B29A0" w:rsidP="00DC4B39">
            <w:pPr>
              <w:pStyle w:val="NoSpacing"/>
              <w:rPr>
                <w:rFonts w:ascii="Arial" w:hAnsi="Arial" w:cs="Arial"/>
                <w:bCs/>
                <w:lang w:val="en-US"/>
              </w:rPr>
            </w:pPr>
            <w:r>
              <w:rPr>
                <w:rFonts w:ascii="Arial" w:hAnsi="Arial" w:cs="Arial"/>
                <w:bCs/>
                <w:lang w:val="en-US"/>
              </w:rPr>
              <w:t>The Headteacher would report to the FGB on key stage projections in the Headteacher</w:t>
            </w:r>
            <w:r w:rsidR="00124A9A">
              <w:rPr>
                <w:rFonts w:ascii="Arial" w:hAnsi="Arial" w:cs="Arial"/>
                <w:bCs/>
                <w:lang w:val="en-US"/>
              </w:rPr>
              <w:t>’</w:t>
            </w:r>
            <w:r>
              <w:rPr>
                <w:rFonts w:ascii="Arial" w:hAnsi="Arial" w:cs="Arial"/>
                <w:bCs/>
                <w:lang w:val="en-US"/>
              </w:rPr>
              <w:t>s report.  Therefore, JN presented the most recent ISDR which had been published on 8</w:t>
            </w:r>
            <w:r w:rsidRPr="006B29A0">
              <w:rPr>
                <w:rFonts w:ascii="Arial" w:hAnsi="Arial" w:cs="Arial"/>
                <w:bCs/>
                <w:vertAlign w:val="superscript"/>
                <w:lang w:val="en-US"/>
              </w:rPr>
              <w:t>th</w:t>
            </w:r>
            <w:r>
              <w:rPr>
                <w:rFonts w:ascii="Arial" w:hAnsi="Arial" w:cs="Arial"/>
                <w:bCs/>
                <w:lang w:val="en-US"/>
              </w:rPr>
              <w:t xml:space="preserve"> February to the committee to view.</w:t>
            </w:r>
          </w:p>
          <w:p w14:paraId="4BC3BB1F" w14:textId="2EEE6FE6" w:rsidR="006B29A0" w:rsidRDefault="006B29A0" w:rsidP="00DC4B39">
            <w:pPr>
              <w:pStyle w:val="NoSpacing"/>
              <w:rPr>
                <w:rFonts w:ascii="Arial" w:hAnsi="Arial" w:cs="Arial"/>
                <w:bCs/>
                <w:lang w:val="en-US"/>
              </w:rPr>
            </w:pPr>
          </w:p>
          <w:p w14:paraId="0C47AA04" w14:textId="27EC265A" w:rsidR="006B29A0" w:rsidRDefault="006B29A0" w:rsidP="00DC4B39">
            <w:pPr>
              <w:pStyle w:val="NoSpacing"/>
              <w:rPr>
                <w:rFonts w:ascii="Arial" w:hAnsi="Arial" w:cs="Arial"/>
                <w:bCs/>
                <w:lang w:val="en-US"/>
              </w:rPr>
            </w:pPr>
            <w:r>
              <w:rPr>
                <w:rFonts w:ascii="Arial" w:hAnsi="Arial" w:cs="Arial"/>
                <w:bCs/>
                <w:lang w:val="en-US"/>
              </w:rPr>
              <w:t>The Headteacher had annotated the document with any areas showing decline.  Governors were pleased to note that there were very few areas requiring annotation.</w:t>
            </w:r>
          </w:p>
          <w:p w14:paraId="2988090A" w14:textId="62CF7CE7" w:rsidR="006B29A0" w:rsidRDefault="006B29A0" w:rsidP="00DC4B39">
            <w:pPr>
              <w:pStyle w:val="NoSpacing"/>
              <w:rPr>
                <w:rFonts w:ascii="Arial" w:hAnsi="Arial" w:cs="Arial"/>
                <w:bCs/>
                <w:lang w:val="en-US"/>
              </w:rPr>
            </w:pPr>
          </w:p>
          <w:p w14:paraId="4CF79391" w14:textId="7551D9F4" w:rsidR="006B29A0" w:rsidRPr="006B29A0" w:rsidRDefault="006B29A0" w:rsidP="00DC4B39">
            <w:pPr>
              <w:pStyle w:val="NoSpacing"/>
              <w:rPr>
                <w:rFonts w:ascii="Arial" w:hAnsi="Arial" w:cs="Arial"/>
                <w:bCs/>
                <w:lang w:val="en-US"/>
              </w:rPr>
            </w:pPr>
            <w:r>
              <w:rPr>
                <w:rFonts w:ascii="Arial" w:hAnsi="Arial" w:cs="Arial"/>
                <w:bCs/>
                <w:lang w:val="en-US"/>
              </w:rPr>
              <w:t>The next ISDR was due for publication in July 2023.</w:t>
            </w:r>
          </w:p>
          <w:p w14:paraId="17CE3A3D" w14:textId="020CC95A" w:rsidR="00552B90" w:rsidRPr="00DC4B39" w:rsidRDefault="00552B90" w:rsidP="00DC4B39">
            <w:pPr>
              <w:pStyle w:val="NoSpacing"/>
              <w:jc w:val="both"/>
              <w:rPr>
                <w:rFonts w:ascii="Arial" w:hAnsi="Arial" w:cs="Arial"/>
                <w:bCs/>
                <w:lang w:val="en-US"/>
              </w:rPr>
            </w:pPr>
          </w:p>
        </w:tc>
        <w:tc>
          <w:tcPr>
            <w:tcW w:w="1329" w:type="dxa"/>
            <w:tcBorders>
              <w:top w:val="single" w:sz="4" w:space="0" w:color="auto"/>
              <w:left w:val="single" w:sz="4" w:space="0" w:color="auto"/>
              <w:bottom w:val="single" w:sz="4" w:space="0" w:color="auto"/>
              <w:right w:val="single" w:sz="4" w:space="0" w:color="auto"/>
            </w:tcBorders>
          </w:tcPr>
          <w:p w14:paraId="3E936861" w14:textId="77777777" w:rsidR="00F471DE" w:rsidRPr="00DC4B39" w:rsidRDefault="00F471DE" w:rsidP="00DC4B39">
            <w:pPr>
              <w:pStyle w:val="NoSpacing"/>
              <w:rPr>
                <w:rFonts w:ascii="Arial" w:hAnsi="Arial" w:cs="Arial"/>
              </w:rPr>
            </w:pPr>
          </w:p>
          <w:p w14:paraId="5D9CF267" w14:textId="386DF5F6" w:rsidR="004E4C7A" w:rsidRPr="00DC4B39" w:rsidRDefault="004E4C7A" w:rsidP="00DC4B39">
            <w:pPr>
              <w:pStyle w:val="NoSpacing"/>
              <w:rPr>
                <w:rFonts w:ascii="Arial" w:hAnsi="Arial" w:cs="Arial"/>
              </w:rPr>
            </w:pPr>
          </w:p>
        </w:tc>
      </w:tr>
      <w:tr w:rsidR="00646BE8" w:rsidRPr="00DC4B39" w14:paraId="197620ED" w14:textId="77777777" w:rsidTr="00DC4B39">
        <w:tc>
          <w:tcPr>
            <w:tcW w:w="557" w:type="dxa"/>
            <w:tcBorders>
              <w:top w:val="single" w:sz="4" w:space="0" w:color="auto"/>
              <w:left w:val="single" w:sz="4" w:space="0" w:color="auto"/>
              <w:bottom w:val="single" w:sz="4" w:space="0" w:color="auto"/>
              <w:right w:val="single" w:sz="4" w:space="0" w:color="auto"/>
            </w:tcBorders>
          </w:tcPr>
          <w:p w14:paraId="1F8C6B76" w14:textId="1E590C64" w:rsidR="00646BE8" w:rsidRPr="00DC4B39" w:rsidRDefault="00646BE8"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20BCC79" w14:textId="6CF9FCB9" w:rsidR="00646BE8" w:rsidRPr="00DC4B39" w:rsidRDefault="000C614E" w:rsidP="00DC4B39">
            <w:pPr>
              <w:pStyle w:val="NoSpacing"/>
              <w:rPr>
                <w:rFonts w:ascii="Arial" w:hAnsi="Arial" w:cs="Arial"/>
                <w:b/>
                <w:bCs/>
                <w:lang w:val="en-US"/>
              </w:rPr>
            </w:pPr>
            <w:r>
              <w:rPr>
                <w:rFonts w:ascii="Arial" w:hAnsi="Arial" w:cs="Arial"/>
                <w:b/>
                <w:bCs/>
                <w:lang w:val="en-US"/>
              </w:rPr>
              <w:t>SSDP</w:t>
            </w:r>
          </w:p>
          <w:p w14:paraId="295405F2" w14:textId="77777777" w:rsidR="00FD3687" w:rsidRDefault="00FD3687" w:rsidP="00DC4B39">
            <w:pPr>
              <w:pStyle w:val="NoSpacing"/>
              <w:jc w:val="both"/>
              <w:rPr>
                <w:rFonts w:ascii="Arial" w:hAnsi="Arial" w:cs="Arial"/>
                <w:lang w:val="en-US"/>
              </w:rPr>
            </w:pPr>
            <w:r>
              <w:rPr>
                <w:rFonts w:ascii="Arial" w:hAnsi="Arial" w:cs="Arial"/>
                <w:lang w:val="en-US"/>
              </w:rPr>
              <w:t xml:space="preserve">An update of the term had been added to Governor Hub for governors to view prior to the meeting.  The Headteacher stated he was pleased overall with the progress made.  </w:t>
            </w:r>
          </w:p>
          <w:p w14:paraId="789F9A52" w14:textId="77777777" w:rsidR="00FD3687" w:rsidRDefault="00FD3687" w:rsidP="00DC4B39">
            <w:pPr>
              <w:pStyle w:val="NoSpacing"/>
              <w:jc w:val="both"/>
              <w:rPr>
                <w:rFonts w:ascii="Arial" w:hAnsi="Arial" w:cs="Arial"/>
                <w:lang w:val="en-US"/>
              </w:rPr>
            </w:pPr>
          </w:p>
          <w:p w14:paraId="0A88678F" w14:textId="467DF53F" w:rsidR="00FD3687" w:rsidRDefault="00FD3687" w:rsidP="00DC4B39">
            <w:pPr>
              <w:pStyle w:val="NoSpacing"/>
              <w:jc w:val="both"/>
              <w:rPr>
                <w:rFonts w:ascii="Arial" w:hAnsi="Arial" w:cs="Arial"/>
                <w:lang w:val="en-US"/>
              </w:rPr>
            </w:pPr>
            <w:r>
              <w:rPr>
                <w:rFonts w:ascii="Arial" w:hAnsi="Arial" w:cs="Arial"/>
                <w:lang w:val="en-US"/>
              </w:rPr>
              <w:t>However, PSHE was a much bigger area than initially envisaged</w:t>
            </w:r>
            <w:r w:rsidR="008D5143">
              <w:rPr>
                <w:rFonts w:ascii="Arial" w:hAnsi="Arial" w:cs="Arial"/>
                <w:lang w:val="en-US"/>
              </w:rPr>
              <w:t>,</w:t>
            </w:r>
            <w:r>
              <w:rPr>
                <w:rFonts w:ascii="Arial" w:hAnsi="Arial" w:cs="Arial"/>
                <w:lang w:val="en-US"/>
              </w:rPr>
              <w:t xml:space="preserve"> and this had taken most of Mrs Eddie’s</w:t>
            </w:r>
            <w:r w:rsidR="008D5143">
              <w:rPr>
                <w:rFonts w:ascii="Arial" w:hAnsi="Arial" w:cs="Arial"/>
                <w:lang w:val="en-US"/>
              </w:rPr>
              <w:t xml:space="preserve"> allocated</w:t>
            </w:r>
            <w:r>
              <w:rPr>
                <w:rFonts w:ascii="Arial" w:hAnsi="Arial" w:cs="Arial"/>
                <w:lang w:val="en-US"/>
              </w:rPr>
              <w:t xml:space="preserve"> time.  Therefore, the maths focus ha</w:t>
            </w:r>
            <w:r w:rsidR="008D5143">
              <w:rPr>
                <w:rFonts w:ascii="Arial" w:hAnsi="Arial" w:cs="Arial"/>
                <w:lang w:val="en-US"/>
              </w:rPr>
              <w:t>d</w:t>
            </w:r>
            <w:r>
              <w:rPr>
                <w:rFonts w:ascii="Arial" w:hAnsi="Arial" w:cs="Arial"/>
                <w:lang w:val="en-US"/>
              </w:rPr>
              <w:t xml:space="preserve"> not progressed as much as the school would have liked.  </w:t>
            </w:r>
          </w:p>
          <w:p w14:paraId="5EF74868" w14:textId="4FA1A0B0" w:rsidR="0055656F" w:rsidRDefault="0055656F" w:rsidP="00DC4B39">
            <w:pPr>
              <w:pStyle w:val="NoSpacing"/>
              <w:jc w:val="both"/>
              <w:rPr>
                <w:rFonts w:ascii="Arial" w:hAnsi="Arial" w:cs="Arial"/>
                <w:lang w:val="en-US"/>
              </w:rPr>
            </w:pPr>
          </w:p>
          <w:p w14:paraId="069E50CA" w14:textId="568E1D20" w:rsidR="0055656F" w:rsidRDefault="0055656F" w:rsidP="00DC4B39">
            <w:pPr>
              <w:pStyle w:val="NoSpacing"/>
              <w:jc w:val="both"/>
              <w:rPr>
                <w:rFonts w:ascii="Arial" w:hAnsi="Arial" w:cs="Arial"/>
                <w:b/>
                <w:bCs/>
                <w:i/>
                <w:iCs/>
                <w:lang w:val="en-US"/>
              </w:rPr>
            </w:pPr>
            <w:r>
              <w:rPr>
                <w:rFonts w:ascii="Arial" w:hAnsi="Arial" w:cs="Arial"/>
                <w:b/>
                <w:bCs/>
                <w:i/>
                <w:iCs/>
                <w:lang w:val="en-US"/>
              </w:rPr>
              <w:t>Question: Can we give Mrs Eddie some additional time out of the classroom after SATS for maths?</w:t>
            </w:r>
          </w:p>
          <w:p w14:paraId="2500379B" w14:textId="418D7FEB" w:rsidR="0055656F" w:rsidRPr="0055656F" w:rsidRDefault="0055656F" w:rsidP="00DC4B39">
            <w:pPr>
              <w:pStyle w:val="NoSpacing"/>
              <w:jc w:val="both"/>
              <w:rPr>
                <w:rFonts w:ascii="Arial" w:hAnsi="Arial" w:cs="Arial"/>
                <w:i/>
                <w:iCs/>
                <w:lang w:val="en-US"/>
              </w:rPr>
            </w:pPr>
            <w:r>
              <w:rPr>
                <w:rFonts w:ascii="Arial" w:hAnsi="Arial" w:cs="Arial"/>
                <w:i/>
                <w:iCs/>
                <w:lang w:val="en-US"/>
              </w:rPr>
              <w:t xml:space="preserve">Response: Yes.  She has already had </w:t>
            </w:r>
            <w:r w:rsidR="00124A9A">
              <w:rPr>
                <w:rFonts w:ascii="Arial" w:hAnsi="Arial" w:cs="Arial"/>
                <w:i/>
                <w:iCs/>
                <w:lang w:val="en-US"/>
              </w:rPr>
              <w:t>several</w:t>
            </w:r>
            <w:r>
              <w:rPr>
                <w:rFonts w:ascii="Arial" w:hAnsi="Arial" w:cs="Arial"/>
                <w:i/>
                <w:iCs/>
                <w:lang w:val="en-US"/>
              </w:rPr>
              <w:t xml:space="preserve"> days during the autumn term, but these needed to be used for PSHE.  However, we will identify further time for her after the SATS have concluded.</w:t>
            </w:r>
          </w:p>
          <w:p w14:paraId="575F5C5C" w14:textId="77777777" w:rsidR="00FD3687" w:rsidRDefault="00FD3687" w:rsidP="00DC4B39">
            <w:pPr>
              <w:pStyle w:val="NoSpacing"/>
              <w:jc w:val="both"/>
              <w:rPr>
                <w:rFonts w:ascii="Arial" w:hAnsi="Arial" w:cs="Arial"/>
                <w:lang w:val="en-US"/>
              </w:rPr>
            </w:pPr>
          </w:p>
          <w:p w14:paraId="788EEB74" w14:textId="67E123F2" w:rsidR="003D5ACE" w:rsidRDefault="00FD3687" w:rsidP="00DC4B39">
            <w:pPr>
              <w:pStyle w:val="NoSpacing"/>
              <w:jc w:val="both"/>
              <w:rPr>
                <w:rFonts w:ascii="Arial" w:hAnsi="Arial" w:cs="Arial"/>
                <w:lang w:val="en-US"/>
              </w:rPr>
            </w:pPr>
            <w:r>
              <w:rPr>
                <w:rFonts w:ascii="Arial" w:hAnsi="Arial" w:cs="Arial"/>
                <w:b/>
                <w:bCs/>
                <w:i/>
                <w:iCs/>
                <w:lang w:val="en-US"/>
              </w:rPr>
              <w:t xml:space="preserve">Question: </w:t>
            </w:r>
            <w:r w:rsidR="00162867">
              <w:rPr>
                <w:rFonts w:ascii="Arial" w:hAnsi="Arial" w:cs="Arial"/>
                <w:b/>
                <w:bCs/>
                <w:i/>
                <w:iCs/>
                <w:lang w:val="en-US"/>
              </w:rPr>
              <w:t>How</w:t>
            </w:r>
            <w:r>
              <w:rPr>
                <w:rFonts w:ascii="Arial" w:hAnsi="Arial" w:cs="Arial"/>
                <w:b/>
                <w:bCs/>
                <w:i/>
                <w:iCs/>
                <w:lang w:val="en-US"/>
              </w:rPr>
              <w:t xml:space="preserve"> do we assess a KIP as being successful?</w:t>
            </w:r>
            <w:r>
              <w:rPr>
                <w:rFonts w:ascii="Arial" w:hAnsi="Arial" w:cs="Arial"/>
                <w:lang w:val="en-US"/>
              </w:rPr>
              <w:t xml:space="preserve"> </w:t>
            </w:r>
          </w:p>
          <w:p w14:paraId="2E58EE5B" w14:textId="19931961" w:rsidR="00FD3687" w:rsidRDefault="00FD3687" w:rsidP="00DC4B39">
            <w:pPr>
              <w:pStyle w:val="NoSpacing"/>
              <w:jc w:val="both"/>
              <w:rPr>
                <w:rFonts w:ascii="Arial" w:hAnsi="Arial" w:cs="Arial"/>
                <w:i/>
                <w:iCs/>
                <w:lang w:val="en-US"/>
              </w:rPr>
            </w:pPr>
            <w:r>
              <w:rPr>
                <w:rFonts w:ascii="Arial" w:hAnsi="Arial" w:cs="Arial"/>
                <w:i/>
                <w:iCs/>
                <w:lang w:val="en-US"/>
              </w:rPr>
              <w:t xml:space="preserve">Response: </w:t>
            </w:r>
            <w:r w:rsidR="00162867">
              <w:rPr>
                <w:rFonts w:ascii="Arial" w:hAnsi="Arial" w:cs="Arial"/>
                <w:i/>
                <w:iCs/>
                <w:lang w:val="en-US"/>
              </w:rPr>
              <w:t xml:space="preserve">We can look at headline data to inform success, but this may </w:t>
            </w:r>
            <w:r w:rsidR="008D5143">
              <w:rPr>
                <w:rFonts w:ascii="Arial" w:hAnsi="Arial" w:cs="Arial"/>
                <w:i/>
                <w:iCs/>
                <w:lang w:val="en-US"/>
              </w:rPr>
              <w:t>fluctuate</w:t>
            </w:r>
            <w:r w:rsidR="00162867">
              <w:rPr>
                <w:rFonts w:ascii="Arial" w:hAnsi="Arial" w:cs="Arial"/>
                <w:i/>
                <w:iCs/>
                <w:lang w:val="en-US"/>
              </w:rPr>
              <w:t xml:space="preserve"> due to different cohorts.  We need to find alternative ways to track and show success.  This needs discussion with subject leads.</w:t>
            </w:r>
          </w:p>
          <w:p w14:paraId="7B8E6D8A" w14:textId="220D495C" w:rsidR="00CD6CF8" w:rsidRDefault="00CD6CF8" w:rsidP="00DC4B39">
            <w:pPr>
              <w:pStyle w:val="NoSpacing"/>
              <w:jc w:val="both"/>
              <w:rPr>
                <w:rFonts w:ascii="Arial" w:hAnsi="Arial" w:cs="Arial"/>
                <w:i/>
                <w:iCs/>
                <w:lang w:val="en-US"/>
              </w:rPr>
            </w:pPr>
          </w:p>
          <w:p w14:paraId="72C41C92" w14:textId="406F4020" w:rsidR="00CD6CF8" w:rsidRDefault="00CD6CF8" w:rsidP="00DC4B39">
            <w:pPr>
              <w:pStyle w:val="NoSpacing"/>
              <w:jc w:val="both"/>
              <w:rPr>
                <w:rFonts w:ascii="Arial" w:hAnsi="Arial" w:cs="Arial"/>
                <w:lang w:val="en-US"/>
              </w:rPr>
            </w:pPr>
            <w:r>
              <w:rPr>
                <w:rFonts w:ascii="Arial" w:hAnsi="Arial" w:cs="Arial"/>
                <w:lang w:val="en-US"/>
              </w:rPr>
              <w:t>JN/PG to discuss with subject leads alternative ways of measuring KIP success rather than just data and report back to the next committee meeting.</w:t>
            </w:r>
          </w:p>
          <w:p w14:paraId="06FBE864" w14:textId="090EF2DD" w:rsidR="0055656F" w:rsidRDefault="0055656F" w:rsidP="00DC4B39">
            <w:pPr>
              <w:pStyle w:val="NoSpacing"/>
              <w:jc w:val="both"/>
              <w:rPr>
                <w:rFonts w:ascii="Arial" w:hAnsi="Arial" w:cs="Arial"/>
                <w:lang w:val="en-US"/>
              </w:rPr>
            </w:pPr>
          </w:p>
          <w:p w14:paraId="1D87B40C" w14:textId="6C713C3A" w:rsidR="0055656F" w:rsidRDefault="0055656F" w:rsidP="00DC4B39">
            <w:pPr>
              <w:pStyle w:val="NoSpacing"/>
              <w:jc w:val="both"/>
              <w:rPr>
                <w:rFonts w:ascii="Arial" w:hAnsi="Arial" w:cs="Arial"/>
                <w:b/>
                <w:bCs/>
                <w:i/>
                <w:iCs/>
                <w:lang w:val="en-US"/>
              </w:rPr>
            </w:pPr>
            <w:r>
              <w:rPr>
                <w:rFonts w:ascii="Arial" w:hAnsi="Arial" w:cs="Arial"/>
                <w:b/>
                <w:bCs/>
                <w:i/>
                <w:iCs/>
                <w:lang w:val="en-US"/>
              </w:rPr>
              <w:t>Question: How do the tasks in KIP 3 relate to</w:t>
            </w:r>
            <w:r w:rsidR="00124A9A">
              <w:rPr>
                <w:rFonts w:ascii="Arial" w:hAnsi="Arial" w:cs="Arial"/>
                <w:b/>
                <w:bCs/>
                <w:i/>
                <w:iCs/>
                <w:lang w:val="en-US"/>
              </w:rPr>
              <w:t xml:space="preserve"> non-</w:t>
            </w:r>
            <w:r>
              <w:rPr>
                <w:rFonts w:ascii="Arial" w:hAnsi="Arial" w:cs="Arial"/>
                <w:b/>
                <w:bCs/>
                <w:i/>
                <w:iCs/>
                <w:lang w:val="en-US"/>
              </w:rPr>
              <w:t>core subjects?</w:t>
            </w:r>
            <w:r w:rsidR="006F40E5">
              <w:rPr>
                <w:rFonts w:ascii="Arial" w:hAnsi="Arial" w:cs="Arial"/>
                <w:b/>
                <w:bCs/>
                <w:i/>
                <w:iCs/>
                <w:lang w:val="en-US"/>
              </w:rPr>
              <w:t xml:space="preserve">  For example, can you explain 5 a day to the committee.</w:t>
            </w:r>
          </w:p>
          <w:p w14:paraId="681A93F9" w14:textId="3C8038C5" w:rsidR="0055656F" w:rsidRDefault="0055656F" w:rsidP="00DC4B39">
            <w:pPr>
              <w:pStyle w:val="NoSpacing"/>
              <w:jc w:val="both"/>
              <w:rPr>
                <w:rFonts w:ascii="Arial" w:hAnsi="Arial" w:cs="Arial"/>
                <w:i/>
                <w:iCs/>
                <w:lang w:val="en-US"/>
              </w:rPr>
            </w:pPr>
            <w:r>
              <w:rPr>
                <w:rFonts w:ascii="Arial" w:hAnsi="Arial" w:cs="Arial"/>
                <w:i/>
                <w:iCs/>
                <w:lang w:val="en-US"/>
              </w:rPr>
              <w:t xml:space="preserve">Response: </w:t>
            </w:r>
            <w:r w:rsidR="008D5143">
              <w:rPr>
                <w:rFonts w:ascii="Arial" w:hAnsi="Arial" w:cs="Arial"/>
                <w:i/>
                <w:iCs/>
                <w:lang w:val="en-US"/>
              </w:rPr>
              <w:t>T</w:t>
            </w:r>
            <w:r w:rsidR="006F40E5">
              <w:rPr>
                <w:rFonts w:ascii="Arial" w:hAnsi="Arial" w:cs="Arial"/>
                <w:i/>
                <w:iCs/>
                <w:lang w:val="en-US"/>
              </w:rPr>
              <w:t xml:space="preserve">he 5 a day </w:t>
            </w:r>
            <w:r w:rsidR="008D5143">
              <w:rPr>
                <w:rFonts w:ascii="Arial" w:hAnsi="Arial" w:cs="Arial"/>
                <w:i/>
                <w:iCs/>
                <w:lang w:val="en-US"/>
              </w:rPr>
              <w:t>relates to</w:t>
            </w:r>
            <w:r w:rsidR="006F40E5">
              <w:rPr>
                <w:rFonts w:ascii="Arial" w:hAnsi="Arial" w:cs="Arial"/>
                <w:i/>
                <w:iCs/>
                <w:lang w:val="en-US"/>
              </w:rPr>
              <w:t xml:space="preserve"> 5 things each lesson should contain every day.  These are explicit instruction, cognitive and metacognitive strategies, scaffolding, flexible grouping, and using technology.</w:t>
            </w:r>
            <w:r w:rsidR="00124A9A">
              <w:rPr>
                <w:rFonts w:ascii="Arial" w:hAnsi="Arial" w:cs="Arial"/>
                <w:i/>
                <w:iCs/>
                <w:lang w:val="en-US"/>
              </w:rPr>
              <w:t xml:space="preserve"> They are relevant to all subjects.</w:t>
            </w:r>
          </w:p>
          <w:p w14:paraId="0FF02EFA" w14:textId="0C46F847" w:rsidR="001916BF" w:rsidRDefault="001916BF" w:rsidP="00DC4B39">
            <w:pPr>
              <w:pStyle w:val="NoSpacing"/>
              <w:jc w:val="both"/>
              <w:rPr>
                <w:rFonts w:ascii="Arial" w:hAnsi="Arial" w:cs="Arial"/>
                <w:i/>
                <w:iCs/>
                <w:lang w:val="en-US"/>
              </w:rPr>
            </w:pPr>
          </w:p>
          <w:p w14:paraId="19AF6BE6" w14:textId="1DE29F65" w:rsidR="001916BF" w:rsidRDefault="001916BF" w:rsidP="00DC4B39">
            <w:pPr>
              <w:pStyle w:val="NoSpacing"/>
              <w:jc w:val="both"/>
              <w:rPr>
                <w:rFonts w:ascii="Arial" w:hAnsi="Arial" w:cs="Arial"/>
                <w:lang w:val="en-US"/>
              </w:rPr>
            </w:pPr>
            <w:r>
              <w:rPr>
                <w:rFonts w:ascii="Arial" w:hAnsi="Arial" w:cs="Arial"/>
                <w:lang w:val="en-US"/>
              </w:rPr>
              <w:t>A governor requested that the tasks in KIP 3 could be clarified to ensure governor understanding.</w:t>
            </w:r>
          </w:p>
          <w:p w14:paraId="1A0994D3" w14:textId="7C9F1FCA" w:rsidR="001916BF" w:rsidRDefault="001916BF" w:rsidP="00DC4B39">
            <w:pPr>
              <w:pStyle w:val="NoSpacing"/>
              <w:jc w:val="both"/>
              <w:rPr>
                <w:rFonts w:ascii="Arial" w:hAnsi="Arial" w:cs="Arial"/>
                <w:lang w:val="en-US"/>
              </w:rPr>
            </w:pPr>
          </w:p>
          <w:p w14:paraId="7F9390F9" w14:textId="6D2E52B3" w:rsidR="001916BF" w:rsidRDefault="001916BF" w:rsidP="00DC4B39">
            <w:pPr>
              <w:pStyle w:val="NoSpacing"/>
              <w:jc w:val="both"/>
              <w:rPr>
                <w:rFonts w:ascii="Arial" w:hAnsi="Arial" w:cs="Arial"/>
                <w:b/>
                <w:bCs/>
                <w:i/>
                <w:iCs/>
                <w:lang w:val="en-US"/>
              </w:rPr>
            </w:pPr>
            <w:r>
              <w:rPr>
                <w:rFonts w:ascii="Arial" w:hAnsi="Arial" w:cs="Arial"/>
                <w:b/>
                <w:bCs/>
                <w:i/>
                <w:iCs/>
                <w:lang w:val="en-US"/>
              </w:rPr>
              <w:t>Question: Do you feel all KIPs are on track?</w:t>
            </w:r>
          </w:p>
          <w:p w14:paraId="25278687" w14:textId="74A405E4" w:rsidR="001916BF" w:rsidRPr="001916BF" w:rsidRDefault="001916BF" w:rsidP="00DC4B39">
            <w:pPr>
              <w:pStyle w:val="NoSpacing"/>
              <w:jc w:val="both"/>
              <w:rPr>
                <w:rFonts w:ascii="Arial" w:hAnsi="Arial" w:cs="Arial"/>
                <w:i/>
                <w:iCs/>
                <w:lang w:val="en-US"/>
              </w:rPr>
            </w:pPr>
            <w:r>
              <w:rPr>
                <w:rFonts w:ascii="Arial" w:hAnsi="Arial" w:cs="Arial"/>
                <w:i/>
                <w:iCs/>
                <w:lang w:val="en-US"/>
              </w:rPr>
              <w:t xml:space="preserve">Response: </w:t>
            </w:r>
            <w:r w:rsidR="00900C98">
              <w:rPr>
                <w:rFonts w:ascii="Arial" w:hAnsi="Arial" w:cs="Arial"/>
                <w:i/>
                <w:iCs/>
                <w:lang w:val="en-US"/>
              </w:rPr>
              <w:t>Yes, it is only maths which I think requires more focus.</w:t>
            </w:r>
          </w:p>
          <w:p w14:paraId="1F94BD83" w14:textId="77777777" w:rsidR="000C614E" w:rsidRDefault="000C614E" w:rsidP="00DC4B39">
            <w:pPr>
              <w:pStyle w:val="NoSpacing"/>
              <w:jc w:val="both"/>
              <w:rPr>
                <w:rFonts w:ascii="Arial" w:hAnsi="Arial" w:cs="Arial"/>
                <w:lang w:val="en-US"/>
              </w:rPr>
            </w:pPr>
          </w:p>
          <w:p w14:paraId="148355BD" w14:textId="77777777" w:rsidR="00124A9A" w:rsidRDefault="00124A9A" w:rsidP="00DC4B39">
            <w:pPr>
              <w:pStyle w:val="NoSpacing"/>
              <w:jc w:val="both"/>
              <w:rPr>
                <w:rFonts w:ascii="Arial" w:hAnsi="Arial" w:cs="Arial"/>
                <w:lang w:val="en-US"/>
              </w:rPr>
            </w:pPr>
          </w:p>
          <w:p w14:paraId="6903441D" w14:textId="221ED94E" w:rsidR="00124A9A" w:rsidRPr="00DC4B39" w:rsidRDefault="00124A9A" w:rsidP="00DC4B39">
            <w:pPr>
              <w:pStyle w:val="NoSpacing"/>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3D3C0837" w14:textId="77777777" w:rsidR="00E97060" w:rsidRDefault="00E97060" w:rsidP="00DC4B39">
            <w:pPr>
              <w:pStyle w:val="NoSpacing"/>
              <w:rPr>
                <w:rFonts w:ascii="Arial" w:hAnsi="Arial" w:cs="Arial"/>
              </w:rPr>
            </w:pPr>
          </w:p>
          <w:p w14:paraId="71E805D8" w14:textId="77777777" w:rsidR="00162867" w:rsidRDefault="00162867" w:rsidP="00DC4B39">
            <w:pPr>
              <w:pStyle w:val="NoSpacing"/>
              <w:rPr>
                <w:rFonts w:ascii="Arial" w:hAnsi="Arial" w:cs="Arial"/>
              </w:rPr>
            </w:pPr>
          </w:p>
          <w:p w14:paraId="2CE885DB" w14:textId="77777777" w:rsidR="00162867" w:rsidRDefault="00162867" w:rsidP="00DC4B39">
            <w:pPr>
              <w:pStyle w:val="NoSpacing"/>
              <w:rPr>
                <w:rFonts w:ascii="Arial" w:hAnsi="Arial" w:cs="Arial"/>
              </w:rPr>
            </w:pPr>
          </w:p>
          <w:p w14:paraId="67754224" w14:textId="77777777" w:rsidR="00162867" w:rsidRDefault="00162867" w:rsidP="00DC4B39">
            <w:pPr>
              <w:pStyle w:val="NoSpacing"/>
              <w:rPr>
                <w:rFonts w:ascii="Arial" w:hAnsi="Arial" w:cs="Arial"/>
              </w:rPr>
            </w:pPr>
          </w:p>
          <w:p w14:paraId="35362E59" w14:textId="77777777" w:rsidR="00162867" w:rsidRDefault="00162867" w:rsidP="00DC4B39">
            <w:pPr>
              <w:pStyle w:val="NoSpacing"/>
              <w:rPr>
                <w:rFonts w:ascii="Arial" w:hAnsi="Arial" w:cs="Arial"/>
              </w:rPr>
            </w:pPr>
          </w:p>
          <w:p w14:paraId="6F84BFAC" w14:textId="77777777" w:rsidR="00162867" w:rsidRDefault="00162867" w:rsidP="00DC4B39">
            <w:pPr>
              <w:pStyle w:val="NoSpacing"/>
              <w:rPr>
                <w:rFonts w:ascii="Arial" w:hAnsi="Arial" w:cs="Arial"/>
              </w:rPr>
            </w:pPr>
          </w:p>
          <w:p w14:paraId="48D8ADF6" w14:textId="77777777" w:rsidR="00162867" w:rsidRDefault="00162867" w:rsidP="00DC4B39">
            <w:pPr>
              <w:pStyle w:val="NoSpacing"/>
              <w:rPr>
                <w:rFonts w:ascii="Arial" w:hAnsi="Arial" w:cs="Arial"/>
              </w:rPr>
            </w:pPr>
          </w:p>
          <w:p w14:paraId="1D0F916F" w14:textId="77777777" w:rsidR="00162867" w:rsidRDefault="00162867" w:rsidP="00DC4B39">
            <w:pPr>
              <w:pStyle w:val="NoSpacing"/>
              <w:rPr>
                <w:rFonts w:ascii="Arial" w:hAnsi="Arial" w:cs="Arial"/>
              </w:rPr>
            </w:pPr>
          </w:p>
          <w:p w14:paraId="4EAB9927" w14:textId="77777777" w:rsidR="00162867" w:rsidRDefault="00162867" w:rsidP="00DC4B39">
            <w:pPr>
              <w:pStyle w:val="NoSpacing"/>
              <w:rPr>
                <w:rFonts w:ascii="Arial" w:hAnsi="Arial" w:cs="Arial"/>
              </w:rPr>
            </w:pPr>
          </w:p>
          <w:p w14:paraId="5224F2B6" w14:textId="77777777" w:rsidR="00162867" w:rsidRDefault="00162867" w:rsidP="00DC4B39">
            <w:pPr>
              <w:pStyle w:val="NoSpacing"/>
              <w:rPr>
                <w:rFonts w:ascii="Arial" w:hAnsi="Arial" w:cs="Arial"/>
              </w:rPr>
            </w:pPr>
          </w:p>
          <w:p w14:paraId="3F72A00A" w14:textId="77777777" w:rsidR="00162867" w:rsidRDefault="00162867" w:rsidP="00DC4B39">
            <w:pPr>
              <w:pStyle w:val="NoSpacing"/>
              <w:rPr>
                <w:rFonts w:ascii="Arial" w:hAnsi="Arial" w:cs="Arial"/>
              </w:rPr>
            </w:pPr>
          </w:p>
          <w:p w14:paraId="630F5897" w14:textId="77777777" w:rsidR="00162867" w:rsidRDefault="00162867" w:rsidP="00DC4B39">
            <w:pPr>
              <w:pStyle w:val="NoSpacing"/>
              <w:rPr>
                <w:rFonts w:ascii="Arial" w:hAnsi="Arial" w:cs="Arial"/>
              </w:rPr>
            </w:pPr>
          </w:p>
          <w:p w14:paraId="2563653A" w14:textId="77777777" w:rsidR="00162867" w:rsidRDefault="00162867" w:rsidP="00DC4B39">
            <w:pPr>
              <w:pStyle w:val="NoSpacing"/>
              <w:rPr>
                <w:rFonts w:ascii="Arial" w:hAnsi="Arial" w:cs="Arial"/>
              </w:rPr>
            </w:pPr>
          </w:p>
          <w:p w14:paraId="3A56DF9F" w14:textId="77777777" w:rsidR="00CD6CF8" w:rsidRDefault="00CD6CF8" w:rsidP="00DC4B39">
            <w:pPr>
              <w:pStyle w:val="NoSpacing"/>
              <w:rPr>
                <w:rFonts w:ascii="Arial" w:hAnsi="Arial" w:cs="Arial"/>
              </w:rPr>
            </w:pPr>
          </w:p>
          <w:p w14:paraId="3A281F30" w14:textId="77777777" w:rsidR="00CD6CF8" w:rsidRDefault="00CD6CF8" w:rsidP="00DC4B39">
            <w:pPr>
              <w:pStyle w:val="NoSpacing"/>
              <w:rPr>
                <w:rFonts w:ascii="Arial" w:hAnsi="Arial" w:cs="Arial"/>
              </w:rPr>
            </w:pPr>
          </w:p>
          <w:p w14:paraId="5408CF9A" w14:textId="77777777" w:rsidR="00CD6CF8" w:rsidRDefault="00CD6CF8" w:rsidP="00DC4B39">
            <w:pPr>
              <w:pStyle w:val="NoSpacing"/>
              <w:rPr>
                <w:rFonts w:ascii="Arial" w:hAnsi="Arial" w:cs="Arial"/>
              </w:rPr>
            </w:pPr>
          </w:p>
          <w:p w14:paraId="5521FD0E" w14:textId="77777777" w:rsidR="008D5143" w:rsidRDefault="008D5143" w:rsidP="00DC4B39">
            <w:pPr>
              <w:pStyle w:val="NoSpacing"/>
              <w:rPr>
                <w:rFonts w:ascii="Arial" w:hAnsi="Arial" w:cs="Arial"/>
              </w:rPr>
            </w:pPr>
          </w:p>
          <w:p w14:paraId="5B9DF246" w14:textId="77777777" w:rsidR="008D5143" w:rsidRDefault="008D5143" w:rsidP="00DC4B39">
            <w:pPr>
              <w:pStyle w:val="NoSpacing"/>
              <w:rPr>
                <w:rFonts w:ascii="Arial" w:hAnsi="Arial" w:cs="Arial"/>
              </w:rPr>
            </w:pPr>
          </w:p>
          <w:p w14:paraId="05C37C3B" w14:textId="77777777" w:rsidR="008D5143" w:rsidRDefault="008D5143" w:rsidP="00DC4B39">
            <w:pPr>
              <w:pStyle w:val="NoSpacing"/>
              <w:rPr>
                <w:rFonts w:ascii="Arial" w:hAnsi="Arial" w:cs="Arial"/>
              </w:rPr>
            </w:pPr>
          </w:p>
          <w:p w14:paraId="7EAFFB08" w14:textId="77777777" w:rsidR="008D5143" w:rsidRDefault="008D5143" w:rsidP="00DC4B39">
            <w:pPr>
              <w:pStyle w:val="NoSpacing"/>
              <w:rPr>
                <w:rFonts w:ascii="Arial" w:hAnsi="Arial" w:cs="Arial"/>
              </w:rPr>
            </w:pPr>
          </w:p>
          <w:p w14:paraId="533C16C4" w14:textId="378183F4" w:rsidR="00CD6CF8" w:rsidRDefault="00CD6CF8" w:rsidP="00DC4B39">
            <w:pPr>
              <w:pStyle w:val="NoSpacing"/>
              <w:rPr>
                <w:rFonts w:ascii="Arial" w:hAnsi="Arial" w:cs="Arial"/>
              </w:rPr>
            </w:pPr>
            <w:r>
              <w:rPr>
                <w:rFonts w:ascii="Arial" w:hAnsi="Arial" w:cs="Arial"/>
              </w:rPr>
              <w:t>JN/PG</w:t>
            </w:r>
          </w:p>
          <w:p w14:paraId="604BDB63" w14:textId="77777777" w:rsidR="001916BF" w:rsidRDefault="001916BF" w:rsidP="00DC4B39">
            <w:pPr>
              <w:pStyle w:val="NoSpacing"/>
              <w:rPr>
                <w:rFonts w:ascii="Arial" w:hAnsi="Arial" w:cs="Arial"/>
              </w:rPr>
            </w:pPr>
          </w:p>
          <w:p w14:paraId="15324B51" w14:textId="77777777" w:rsidR="001916BF" w:rsidRDefault="001916BF" w:rsidP="00DC4B39">
            <w:pPr>
              <w:pStyle w:val="NoSpacing"/>
              <w:rPr>
                <w:rFonts w:ascii="Arial" w:hAnsi="Arial" w:cs="Arial"/>
              </w:rPr>
            </w:pPr>
          </w:p>
          <w:p w14:paraId="5E760959" w14:textId="77777777" w:rsidR="001916BF" w:rsidRDefault="001916BF" w:rsidP="00DC4B39">
            <w:pPr>
              <w:pStyle w:val="NoSpacing"/>
              <w:rPr>
                <w:rFonts w:ascii="Arial" w:hAnsi="Arial" w:cs="Arial"/>
              </w:rPr>
            </w:pPr>
          </w:p>
          <w:p w14:paraId="5CE0AC77" w14:textId="77777777" w:rsidR="001916BF" w:rsidRDefault="001916BF" w:rsidP="00DC4B39">
            <w:pPr>
              <w:pStyle w:val="NoSpacing"/>
              <w:rPr>
                <w:rFonts w:ascii="Arial" w:hAnsi="Arial" w:cs="Arial"/>
              </w:rPr>
            </w:pPr>
          </w:p>
          <w:p w14:paraId="2566829F" w14:textId="77777777" w:rsidR="001916BF" w:rsidRDefault="001916BF" w:rsidP="00DC4B39">
            <w:pPr>
              <w:pStyle w:val="NoSpacing"/>
              <w:rPr>
                <w:rFonts w:ascii="Arial" w:hAnsi="Arial" w:cs="Arial"/>
              </w:rPr>
            </w:pPr>
          </w:p>
          <w:p w14:paraId="7222160C" w14:textId="77777777" w:rsidR="001916BF" w:rsidRDefault="001916BF" w:rsidP="00DC4B39">
            <w:pPr>
              <w:pStyle w:val="NoSpacing"/>
              <w:rPr>
                <w:rFonts w:ascii="Arial" w:hAnsi="Arial" w:cs="Arial"/>
              </w:rPr>
            </w:pPr>
          </w:p>
          <w:p w14:paraId="4FEBE92B" w14:textId="77777777" w:rsidR="001916BF" w:rsidRDefault="001916BF" w:rsidP="00DC4B39">
            <w:pPr>
              <w:pStyle w:val="NoSpacing"/>
              <w:rPr>
                <w:rFonts w:ascii="Arial" w:hAnsi="Arial" w:cs="Arial"/>
              </w:rPr>
            </w:pPr>
          </w:p>
          <w:p w14:paraId="0E9BE666" w14:textId="77777777" w:rsidR="001916BF" w:rsidRDefault="001916BF" w:rsidP="00DC4B39">
            <w:pPr>
              <w:pStyle w:val="NoSpacing"/>
              <w:rPr>
                <w:rFonts w:ascii="Arial" w:hAnsi="Arial" w:cs="Arial"/>
              </w:rPr>
            </w:pPr>
          </w:p>
          <w:p w14:paraId="3D58F9DB" w14:textId="7B93B5A9" w:rsidR="001916BF" w:rsidRPr="00DC4B39" w:rsidRDefault="001916BF" w:rsidP="00DC4B39">
            <w:pPr>
              <w:pStyle w:val="NoSpacing"/>
              <w:rPr>
                <w:rFonts w:ascii="Arial" w:hAnsi="Arial" w:cs="Arial"/>
              </w:rPr>
            </w:pPr>
            <w:r>
              <w:rPr>
                <w:rFonts w:ascii="Arial" w:hAnsi="Arial" w:cs="Arial"/>
              </w:rPr>
              <w:t>JN</w:t>
            </w:r>
          </w:p>
        </w:tc>
      </w:tr>
      <w:tr w:rsidR="00602EB6" w:rsidRPr="00DC4B39" w14:paraId="32E580F0" w14:textId="77777777" w:rsidTr="00DC4B39">
        <w:tc>
          <w:tcPr>
            <w:tcW w:w="557" w:type="dxa"/>
            <w:tcBorders>
              <w:top w:val="single" w:sz="4" w:space="0" w:color="auto"/>
              <w:left w:val="single" w:sz="4" w:space="0" w:color="auto"/>
              <w:bottom w:val="single" w:sz="4" w:space="0" w:color="auto"/>
              <w:right w:val="single" w:sz="4" w:space="0" w:color="auto"/>
            </w:tcBorders>
          </w:tcPr>
          <w:p w14:paraId="26CA8E99" w14:textId="1220E6DF" w:rsidR="00602EB6" w:rsidRPr="00DC4B39" w:rsidRDefault="00602EB6"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D5DC619" w14:textId="737C8409" w:rsidR="00B96054" w:rsidRPr="00DC4B39" w:rsidRDefault="000C614E" w:rsidP="00DC4B39">
            <w:pPr>
              <w:pStyle w:val="NoSpacing"/>
              <w:rPr>
                <w:rFonts w:ascii="Arial" w:hAnsi="Arial" w:cs="Arial"/>
                <w:b/>
                <w:bCs/>
                <w:lang w:val="en-US"/>
              </w:rPr>
            </w:pPr>
            <w:r>
              <w:rPr>
                <w:rFonts w:ascii="Arial" w:hAnsi="Arial" w:cs="Arial"/>
                <w:b/>
                <w:bCs/>
                <w:lang w:val="en-US"/>
              </w:rPr>
              <w:t>SUSTAINABILITY</w:t>
            </w:r>
          </w:p>
          <w:p w14:paraId="2E0CC22B" w14:textId="2E706A62" w:rsidR="00B435F8" w:rsidRDefault="00900C98" w:rsidP="00900C98">
            <w:pPr>
              <w:pStyle w:val="NoSpacing"/>
              <w:jc w:val="both"/>
              <w:rPr>
                <w:rFonts w:ascii="Arial" w:hAnsi="Arial" w:cs="Arial"/>
                <w:lang w:val="en-US"/>
              </w:rPr>
            </w:pPr>
            <w:r>
              <w:rPr>
                <w:rFonts w:ascii="Arial" w:hAnsi="Arial" w:cs="Arial"/>
                <w:lang w:val="en-US"/>
              </w:rPr>
              <w:t xml:space="preserve">The committee noted that it was advisable for the school to have a strategy and policy on sustainability.  The National Governors Association had done some work on this and had some useful information </w:t>
            </w:r>
            <w:r w:rsidR="008D5143">
              <w:rPr>
                <w:rFonts w:ascii="Arial" w:hAnsi="Arial" w:cs="Arial"/>
                <w:lang w:val="en-US"/>
              </w:rPr>
              <w:t xml:space="preserve">available </w:t>
            </w:r>
            <w:r>
              <w:rPr>
                <w:rFonts w:ascii="Arial" w:hAnsi="Arial" w:cs="Arial"/>
                <w:lang w:val="en-US"/>
              </w:rPr>
              <w:t>on their website.</w:t>
            </w:r>
          </w:p>
          <w:p w14:paraId="1D4DAAE4" w14:textId="77777777" w:rsidR="00900C98" w:rsidRDefault="00900C98" w:rsidP="00900C98">
            <w:pPr>
              <w:pStyle w:val="NoSpacing"/>
              <w:jc w:val="both"/>
              <w:rPr>
                <w:rFonts w:ascii="Arial" w:hAnsi="Arial" w:cs="Arial"/>
                <w:lang w:val="en-US"/>
              </w:rPr>
            </w:pPr>
          </w:p>
          <w:p w14:paraId="48BEB05E" w14:textId="276BB21D" w:rsidR="00900C98" w:rsidRDefault="00EB3619" w:rsidP="00900C98">
            <w:pPr>
              <w:pStyle w:val="NoSpacing"/>
              <w:jc w:val="both"/>
              <w:rPr>
                <w:rFonts w:ascii="Arial" w:hAnsi="Arial" w:cs="Arial"/>
                <w:lang w:val="en-US"/>
              </w:rPr>
            </w:pPr>
            <w:r>
              <w:rPr>
                <w:rFonts w:ascii="Arial" w:hAnsi="Arial" w:cs="Arial"/>
                <w:lang w:val="en-US"/>
              </w:rPr>
              <w:t>The Headteacher explained sustainability was integrated into the curriculum, assembly plan and eco work.  However, at present the school did not have a specific strategy or policy.  JN would meet with appropriate leads and bring a proposed policy and strategy to the next committee meeting.</w:t>
            </w:r>
          </w:p>
          <w:p w14:paraId="43CD5A80" w14:textId="4E2A52FE" w:rsidR="00EB3619" w:rsidRPr="00DC4B39" w:rsidRDefault="00EB3619" w:rsidP="00900C98">
            <w:pPr>
              <w:pStyle w:val="NoSpacing"/>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19A6C94" w14:textId="77777777" w:rsidR="00602EB6" w:rsidRPr="00DC4B39" w:rsidRDefault="00602EB6" w:rsidP="00DC4B39">
            <w:pPr>
              <w:pStyle w:val="NoSpacing"/>
              <w:rPr>
                <w:rFonts w:ascii="Arial" w:hAnsi="Arial" w:cs="Arial"/>
              </w:rPr>
            </w:pPr>
          </w:p>
          <w:p w14:paraId="07208605" w14:textId="699CBE07" w:rsidR="00A8096D" w:rsidRDefault="00A8096D" w:rsidP="00DC4B39">
            <w:pPr>
              <w:pStyle w:val="NoSpacing"/>
              <w:rPr>
                <w:rFonts w:ascii="Arial" w:hAnsi="Arial" w:cs="Arial"/>
              </w:rPr>
            </w:pPr>
          </w:p>
          <w:p w14:paraId="3D32F4ED" w14:textId="66EAEE87" w:rsidR="00EB3619" w:rsidRDefault="00EB3619" w:rsidP="00DC4B39">
            <w:pPr>
              <w:pStyle w:val="NoSpacing"/>
              <w:rPr>
                <w:rFonts w:ascii="Arial" w:hAnsi="Arial" w:cs="Arial"/>
              </w:rPr>
            </w:pPr>
          </w:p>
          <w:p w14:paraId="5DCDA75A" w14:textId="359A20A1" w:rsidR="00EB3619" w:rsidRDefault="00EB3619" w:rsidP="00DC4B39">
            <w:pPr>
              <w:pStyle w:val="NoSpacing"/>
              <w:rPr>
                <w:rFonts w:ascii="Arial" w:hAnsi="Arial" w:cs="Arial"/>
              </w:rPr>
            </w:pPr>
          </w:p>
          <w:p w14:paraId="74E2A0C5" w14:textId="353E8F11" w:rsidR="00EB3619" w:rsidRDefault="00EB3619" w:rsidP="00DC4B39">
            <w:pPr>
              <w:pStyle w:val="NoSpacing"/>
              <w:rPr>
                <w:rFonts w:ascii="Arial" w:hAnsi="Arial" w:cs="Arial"/>
              </w:rPr>
            </w:pPr>
          </w:p>
          <w:p w14:paraId="3C034F6D" w14:textId="660AD0AD" w:rsidR="00EB3619" w:rsidRDefault="00EB3619" w:rsidP="00DC4B39">
            <w:pPr>
              <w:pStyle w:val="NoSpacing"/>
              <w:rPr>
                <w:rFonts w:ascii="Arial" w:hAnsi="Arial" w:cs="Arial"/>
              </w:rPr>
            </w:pPr>
          </w:p>
          <w:p w14:paraId="47F47302" w14:textId="07ECFEBA" w:rsidR="00EB3619" w:rsidRDefault="00EB3619" w:rsidP="00DC4B39">
            <w:pPr>
              <w:pStyle w:val="NoSpacing"/>
              <w:rPr>
                <w:rFonts w:ascii="Arial" w:hAnsi="Arial" w:cs="Arial"/>
              </w:rPr>
            </w:pPr>
          </w:p>
          <w:p w14:paraId="3815AEF3" w14:textId="14B4C2D4" w:rsidR="00A8096D" w:rsidRPr="00DC4B39" w:rsidRDefault="00EB3619" w:rsidP="008D5143">
            <w:pPr>
              <w:pStyle w:val="NoSpacing"/>
              <w:rPr>
                <w:rFonts w:ascii="Arial" w:hAnsi="Arial" w:cs="Arial"/>
              </w:rPr>
            </w:pPr>
            <w:r>
              <w:rPr>
                <w:rFonts w:ascii="Arial" w:hAnsi="Arial" w:cs="Arial"/>
              </w:rPr>
              <w:t>JN</w:t>
            </w:r>
          </w:p>
        </w:tc>
      </w:tr>
      <w:tr w:rsidR="005A469E" w:rsidRPr="00DC4B39" w14:paraId="0C4BB72D" w14:textId="77777777" w:rsidTr="00BB71CD">
        <w:tc>
          <w:tcPr>
            <w:tcW w:w="10031" w:type="dxa"/>
            <w:gridSpan w:val="3"/>
            <w:tcBorders>
              <w:top w:val="single" w:sz="4" w:space="0" w:color="auto"/>
              <w:left w:val="single" w:sz="4" w:space="0" w:color="auto"/>
              <w:bottom w:val="single" w:sz="4" w:space="0" w:color="auto"/>
              <w:right w:val="single" w:sz="4" w:space="0" w:color="auto"/>
            </w:tcBorders>
          </w:tcPr>
          <w:p w14:paraId="00605FE6" w14:textId="1A900849" w:rsidR="005A469E" w:rsidRPr="005A469E" w:rsidRDefault="005A469E" w:rsidP="00DC4B39">
            <w:pPr>
              <w:pStyle w:val="NoSpacing"/>
              <w:rPr>
                <w:rFonts w:ascii="Arial" w:hAnsi="Arial" w:cs="Arial"/>
                <w:b/>
                <w:bCs/>
              </w:rPr>
            </w:pPr>
            <w:r>
              <w:rPr>
                <w:rFonts w:ascii="Arial" w:hAnsi="Arial" w:cs="Arial"/>
                <w:b/>
                <w:bCs/>
              </w:rPr>
              <w:t>19.46 - KL left the meeting</w:t>
            </w:r>
          </w:p>
        </w:tc>
      </w:tr>
      <w:tr w:rsidR="008257D2" w:rsidRPr="00DC4B39" w14:paraId="3F55117E" w14:textId="77777777" w:rsidTr="00DC4B39">
        <w:tc>
          <w:tcPr>
            <w:tcW w:w="557" w:type="dxa"/>
            <w:tcBorders>
              <w:top w:val="single" w:sz="4" w:space="0" w:color="auto"/>
              <w:left w:val="single" w:sz="4" w:space="0" w:color="auto"/>
              <w:bottom w:val="single" w:sz="4" w:space="0" w:color="auto"/>
              <w:right w:val="single" w:sz="4" w:space="0" w:color="auto"/>
            </w:tcBorders>
          </w:tcPr>
          <w:p w14:paraId="02763728" w14:textId="77777777" w:rsidR="008257D2" w:rsidRPr="00DC4B39" w:rsidRDefault="008257D2"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986E3CF" w14:textId="45AB7992" w:rsidR="008257D2" w:rsidRPr="00DC4B39" w:rsidRDefault="000C614E" w:rsidP="00DC4B39">
            <w:pPr>
              <w:pStyle w:val="NoSpacing"/>
              <w:rPr>
                <w:rFonts w:ascii="Arial" w:hAnsi="Arial" w:cs="Arial"/>
                <w:b/>
                <w:bCs/>
                <w:lang w:val="en-US"/>
              </w:rPr>
            </w:pPr>
            <w:r>
              <w:rPr>
                <w:rFonts w:ascii="Arial" w:hAnsi="Arial" w:cs="Arial"/>
                <w:b/>
                <w:bCs/>
                <w:lang w:val="en-US"/>
              </w:rPr>
              <w:t>SAFEGUARDING</w:t>
            </w:r>
          </w:p>
          <w:p w14:paraId="77DED45C" w14:textId="358B8131" w:rsidR="008257D2" w:rsidRDefault="005A469E" w:rsidP="00DC4B39">
            <w:pPr>
              <w:pStyle w:val="NoSpacing"/>
              <w:jc w:val="both"/>
              <w:rPr>
                <w:rFonts w:ascii="Arial" w:hAnsi="Arial" w:cs="Arial"/>
                <w:lang w:val="en-US"/>
              </w:rPr>
            </w:pPr>
            <w:r>
              <w:rPr>
                <w:rFonts w:ascii="Arial" w:hAnsi="Arial" w:cs="Arial"/>
                <w:lang w:val="en-US"/>
              </w:rPr>
              <w:t xml:space="preserve">ND, the safeguarding lead was not at the meeting, so </w:t>
            </w:r>
            <w:r w:rsidR="008D5143">
              <w:rPr>
                <w:rFonts w:ascii="Arial" w:hAnsi="Arial" w:cs="Arial"/>
                <w:lang w:val="en-US"/>
              </w:rPr>
              <w:t xml:space="preserve">an updated report was not </w:t>
            </w:r>
            <w:r>
              <w:rPr>
                <w:rFonts w:ascii="Arial" w:hAnsi="Arial" w:cs="Arial"/>
                <w:lang w:val="en-US"/>
              </w:rPr>
              <w:t>available.</w:t>
            </w:r>
            <w:r w:rsidR="008D5143">
              <w:rPr>
                <w:rFonts w:ascii="Arial" w:hAnsi="Arial" w:cs="Arial"/>
                <w:lang w:val="en-US"/>
              </w:rPr>
              <w:t xml:space="preserve">  The Headteacher stated there were no concerns to be raised.</w:t>
            </w:r>
          </w:p>
          <w:p w14:paraId="39D808C1" w14:textId="77777777" w:rsidR="005A469E" w:rsidRDefault="005A469E" w:rsidP="00DC4B39">
            <w:pPr>
              <w:pStyle w:val="NoSpacing"/>
              <w:jc w:val="both"/>
              <w:rPr>
                <w:rFonts w:ascii="Arial" w:hAnsi="Arial" w:cs="Arial"/>
                <w:lang w:val="en-US"/>
              </w:rPr>
            </w:pPr>
          </w:p>
          <w:p w14:paraId="4A0DDB38" w14:textId="27FAABA6" w:rsidR="005A469E" w:rsidRDefault="005A469E" w:rsidP="00DC4B39">
            <w:pPr>
              <w:pStyle w:val="NoSpacing"/>
              <w:jc w:val="both"/>
              <w:rPr>
                <w:rFonts w:ascii="Arial" w:hAnsi="Arial" w:cs="Arial"/>
                <w:lang w:val="en-US"/>
              </w:rPr>
            </w:pPr>
            <w:r>
              <w:rPr>
                <w:rFonts w:ascii="Arial" w:hAnsi="Arial" w:cs="Arial"/>
                <w:lang w:val="en-US"/>
              </w:rPr>
              <w:t>PG informed the committee that the buildings committee had reviewed the fencing for the front of the school.</w:t>
            </w:r>
            <w:r w:rsidR="00124A9A">
              <w:rPr>
                <w:rFonts w:ascii="Arial" w:hAnsi="Arial" w:cs="Arial"/>
                <w:lang w:val="en-US"/>
              </w:rPr>
              <w:t xml:space="preserve"> </w:t>
            </w:r>
            <w:r>
              <w:rPr>
                <w:rFonts w:ascii="Arial" w:hAnsi="Arial" w:cs="Arial"/>
                <w:lang w:val="en-US"/>
              </w:rPr>
              <w:t xml:space="preserve">The school was seeking three </w:t>
            </w:r>
            <w:r w:rsidR="009725C8">
              <w:rPr>
                <w:rFonts w:ascii="Arial" w:hAnsi="Arial" w:cs="Arial"/>
                <w:lang w:val="en-US"/>
              </w:rPr>
              <w:t xml:space="preserve">new </w:t>
            </w:r>
            <w:r>
              <w:rPr>
                <w:rFonts w:ascii="Arial" w:hAnsi="Arial" w:cs="Arial"/>
                <w:lang w:val="en-US"/>
              </w:rPr>
              <w:t>quotes as those received were 12 months old.</w:t>
            </w:r>
            <w:r w:rsidR="00124A9A">
              <w:rPr>
                <w:rFonts w:ascii="Arial" w:hAnsi="Arial" w:cs="Arial"/>
                <w:lang w:val="en-US"/>
              </w:rPr>
              <w:t xml:space="preserve"> </w:t>
            </w:r>
            <w:r>
              <w:rPr>
                <w:rFonts w:ascii="Arial" w:hAnsi="Arial" w:cs="Arial"/>
                <w:lang w:val="en-US"/>
              </w:rPr>
              <w:t>These would then be submitted to Cheshire East for</w:t>
            </w:r>
            <w:r w:rsidR="00124A9A">
              <w:rPr>
                <w:rFonts w:ascii="Arial" w:hAnsi="Arial" w:cs="Arial"/>
                <w:lang w:val="en-US"/>
              </w:rPr>
              <w:t xml:space="preserve"> match</w:t>
            </w:r>
            <w:r>
              <w:rPr>
                <w:rFonts w:ascii="Arial" w:hAnsi="Arial" w:cs="Arial"/>
                <w:lang w:val="en-US"/>
              </w:rPr>
              <w:t xml:space="preserve"> funding consideration.</w:t>
            </w:r>
          </w:p>
          <w:p w14:paraId="0C2EB8A0" w14:textId="3BA1D24E" w:rsidR="005A469E" w:rsidRPr="00DC4B39" w:rsidRDefault="005A469E" w:rsidP="00DC4B39">
            <w:pPr>
              <w:pStyle w:val="NoSpacing"/>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20CC1701" w14:textId="77777777" w:rsidR="008257D2" w:rsidRPr="00DC4B39" w:rsidRDefault="008257D2" w:rsidP="00DC4B39">
            <w:pPr>
              <w:pStyle w:val="NoSpacing"/>
              <w:rPr>
                <w:rFonts w:ascii="Arial" w:hAnsi="Arial" w:cs="Arial"/>
              </w:rPr>
            </w:pPr>
          </w:p>
          <w:p w14:paraId="18026FC9" w14:textId="77777777" w:rsidR="00E869D1" w:rsidRPr="00DC4B39" w:rsidRDefault="00E869D1" w:rsidP="00DC4B39">
            <w:pPr>
              <w:pStyle w:val="NoSpacing"/>
              <w:rPr>
                <w:rFonts w:ascii="Arial" w:hAnsi="Arial" w:cs="Arial"/>
              </w:rPr>
            </w:pPr>
          </w:p>
          <w:p w14:paraId="4D8515FD" w14:textId="77777777" w:rsidR="00E869D1" w:rsidRPr="00DC4B39" w:rsidRDefault="00E869D1" w:rsidP="00DC4B39">
            <w:pPr>
              <w:pStyle w:val="NoSpacing"/>
              <w:rPr>
                <w:rFonts w:ascii="Arial" w:hAnsi="Arial" w:cs="Arial"/>
              </w:rPr>
            </w:pPr>
          </w:p>
          <w:p w14:paraId="776D835A" w14:textId="10B592C5" w:rsidR="00E869D1" w:rsidRPr="00DC4B39" w:rsidRDefault="00E869D1" w:rsidP="00DC4B39">
            <w:pPr>
              <w:pStyle w:val="NoSpacing"/>
              <w:rPr>
                <w:rFonts w:ascii="Arial" w:hAnsi="Arial" w:cs="Arial"/>
              </w:rPr>
            </w:pPr>
          </w:p>
        </w:tc>
      </w:tr>
      <w:tr w:rsidR="00602EB6" w:rsidRPr="00DC4B39" w14:paraId="4C91E6E0" w14:textId="77777777" w:rsidTr="00DC4B39">
        <w:tc>
          <w:tcPr>
            <w:tcW w:w="557" w:type="dxa"/>
            <w:tcBorders>
              <w:top w:val="single" w:sz="4" w:space="0" w:color="auto"/>
              <w:left w:val="single" w:sz="4" w:space="0" w:color="auto"/>
              <w:bottom w:val="single" w:sz="4" w:space="0" w:color="auto"/>
              <w:right w:val="single" w:sz="4" w:space="0" w:color="auto"/>
            </w:tcBorders>
          </w:tcPr>
          <w:p w14:paraId="3269BDC1" w14:textId="4BC71BA6" w:rsidR="00602EB6" w:rsidRPr="00DC4B39" w:rsidRDefault="00602EB6"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7B694B0" w14:textId="53C81B37" w:rsidR="00F97FD1" w:rsidRPr="00DC4B39" w:rsidRDefault="006A650F" w:rsidP="00DC4B39">
            <w:pPr>
              <w:pStyle w:val="NoSpacing"/>
              <w:rPr>
                <w:rFonts w:ascii="Arial" w:hAnsi="Arial" w:cs="Arial"/>
                <w:b/>
                <w:bCs/>
                <w:lang w:val="en-US"/>
              </w:rPr>
            </w:pPr>
            <w:r w:rsidRPr="00DC4B39">
              <w:rPr>
                <w:rFonts w:ascii="Arial" w:hAnsi="Arial" w:cs="Arial"/>
                <w:b/>
                <w:bCs/>
                <w:lang w:val="en-US"/>
              </w:rPr>
              <w:t>GOVERNOR DEVELOPMENT AND TRAINI</w:t>
            </w:r>
            <w:r w:rsidR="003A24D4" w:rsidRPr="00DC4B39">
              <w:rPr>
                <w:rFonts w:ascii="Arial" w:hAnsi="Arial" w:cs="Arial"/>
                <w:b/>
                <w:bCs/>
                <w:lang w:val="en-US"/>
              </w:rPr>
              <w:t>NG</w:t>
            </w:r>
          </w:p>
          <w:p w14:paraId="257B7796" w14:textId="2231659C" w:rsidR="005E735C" w:rsidRDefault="002A29CC" w:rsidP="000C614E">
            <w:pPr>
              <w:pStyle w:val="NoSpacing"/>
              <w:jc w:val="both"/>
              <w:rPr>
                <w:rFonts w:ascii="Arial" w:hAnsi="Arial" w:cs="Arial"/>
                <w:lang w:val="en-US"/>
              </w:rPr>
            </w:pPr>
            <w:r>
              <w:rPr>
                <w:rFonts w:ascii="Arial" w:hAnsi="Arial" w:cs="Arial"/>
                <w:lang w:val="en-US"/>
              </w:rPr>
              <w:t>The following training had been undertaken by governors:</w:t>
            </w:r>
          </w:p>
          <w:p w14:paraId="5C13E058" w14:textId="77777777" w:rsidR="002A29CC" w:rsidRDefault="002A29CC" w:rsidP="000C614E">
            <w:pPr>
              <w:pStyle w:val="NoSpacing"/>
              <w:jc w:val="both"/>
              <w:rPr>
                <w:rFonts w:ascii="Arial" w:hAnsi="Arial" w:cs="Arial"/>
                <w:lang w:val="en-US"/>
              </w:rPr>
            </w:pPr>
          </w:p>
          <w:p w14:paraId="492ABF95" w14:textId="01928589" w:rsidR="002A29CC" w:rsidRPr="002A29CC" w:rsidRDefault="002A29CC" w:rsidP="000C614E">
            <w:pPr>
              <w:pStyle w:val="NoSpacing"/>
              <w:jc w:val="both"/>
              <w:rPr>
                <w:rFonts w:ascii="Arial" w:hAnsi="Arial" w:cs="Arial"/>
                <w:u w:val="single"/>
                <w:lang w:val="en-US"/>
              </w:rPr>
            </w:pPr>
            <w:r w:rsidRPr="002A29CC">
              <w:rPr>
                <w:rFonts w:ascii="Arial" w:hAnsi="Arial" w:cs="Arial"/>
                <w:u w:val="single"/>
                <w:lang w:val="en-US"/>
              </w:rPr>
              <w:t>Paula Riordan</w:t>
            </w:r>
          </w:p>
          <w:p w14:paraId="0CB0E8BC" w14:textId="53254168" w:rsidR="002A29CC" w:rsidRDefault="002A29CC" w:rsidP="000C614E">
            <w:pPr>
              <w:pStyle w:val="NoSpacing"/>
              <w:jc w:val="both"/>
              <w:rPr>
                <w:rFonts w:ascii="Arial" w:hAnsi="Arial" w:cs="Arial"/>
                <w:lang w:val="en-US"/>
              </w:rPr>
            </w:pPr>
            <w:r>
              <w:rPr>
                <w:rFonts w:ascii="Arial" w:hAnsi="Arial" w:cs="Arial"/>
                <w:lang w:val="en-US"/>
              </w:rPr>
              <w:t>Attendance at the termly LA Governors Forum</w:t>
            </w:r>
          </w:p>
          <w:p w14:paraId="574B1563" w14:textId="466B81DC" w:rsidR="002A29CC" w:rsidRDefault="002A29CC" w:rsidP="000C614E">
            <w:pPr>
              <w:pStyle w:val="NoSpacing"/>
              <w:jc w:val="both"/>
              <w:rPr>
                <w:rFonts w:ascii="Arial" w:hAnsi="Arial" w:cs="Arial"/>
                <w:lang w:val="en-US"/>
              </w:rPr>
            </w:pPr>
            <w:r>
              <w:rPr>
                <w:rFonts w:ascii="Arial" w:hAnsi="Arial" w:cs="Arial"/>
                <w:lang w:val="en-US"/>
              </w:rPr>
              <w:t>Refresher training for working with children with disabilities</w:t>
            </w:r>
          </w:p>
          <w:p w14:paraId="2561A087" w14:textId="2721B4A9" w:rsidR="003257FB" w:rsidRDefault="003257FB" w:rsidP="000C614E">
            <w:pPr>
              <w:pStyle w:val="NoSpacing"/>
              <w:jc w:val="both"/>
              <w:rPr>
                <w:rFonts w:ascii="Arial" w:hAnsi="Arial" w:cs="Arial"/>
                <w:lang w:val="en-US"/>
              </w:rPr>
            </w:pPr>
            <w:r>
              <w:rPr>
                <w:rFonts w:ascii="Arial" w:hAnsi="Arial" w:cs="Arial"/>
                <w:lang w:val="en-US"/>
              </w:rPr>
              <w:t>Safeguarding</w:t>
            </w:r>
          </w:p>
          <w:p w14:paraId="531C70B7" w14:textId="26E777CB" w:rsidR="003257FB" w:rsidRDefault="003257FB" w:rsidP="000C614E">
            <w:pPr>
              <w:pStyle w:val="NoSpacing"/>
              <w:jc w:val="both"/>
              <w:rPr>
                <w:rFonts w:ascii="Arial" w:hAnsi="Arial" w:cs="Arial"/>
                <w:lang w:val="en-US"/>
              </w:rPr>
            </w:pPr>
            <w:r>
              <w:rPr>
                <w:rFonts w:ascii="Arial" w:hAnsi="Arial" w:cs="Arial"/>
                <w:lang w:val="en-US"/>
              </w:rPr>
              <w:t>Cyber Security</w:t>
            </w:r>
          </w:p>
          <w:p w14:paraId="3C41FEF3" w14:textId="4ADE859F" w:rsidR="002A29CC" w:rsidRDefault="002A29CC" w:rsidP="000C614E">
            <w:pPr>
              <w:pStyle w:val="NoSpacing"/>
              <w:jc w:val="both"/>
              <w:rPr>
                <w:rFonts w:ascii="Arial" w:hAnsi="Arial" w:cs="Arial"/>
                <w:lang w:val="en-US"/>
              </w:rPr>
            </w:pPr>
          </w:p>
          <w:p w14:paraId="55B8FA54" w14:textId="081D7EF4" w:rsidR="002A29CC" w:rsidRPr="002A29CC" w:rsidRDefault="002A29CC" w:rsidP="000C614E">
            <w:pPr>
              <w:pStyle w:val="NoSpacing"/>
              <w:jc w:val="both"/>
              <w:rPr>
                <w:rFonts w:ascii="Arial" w:hAnsi="Arial" w:cs="Arial"/>
                <w:u w:val="single"/>
                <w:lang w:val="en-US"/>
              </w:rPr>
            </w:pPr>
            <w:r w:rsidRPr="002A29CC">
              <w:rPr>
                <w:rFonts w:ascii="Arial" w:hAnsi="Arial" w:cs="Arial"/>
                <w:u w:val="single"/>
                <w:lang w:val="en-US"/>
              </w:rPr>
              <w:t>Dean Grice</w:t>
            </w:r>
          </w:p>
          <w:p w14:paraId="6E9BFB47" w14:textId="45B85865" w:rsidR="002A29CC" w:rsidRDefault="003257FB" w:rsidP="000C614E">
            <w:pPr>
              <w:pStyle w:val="NoSpacing"/>
              <w:jc w:val="both"/>
              <w:rPr>
                <w:rFonts w:ascii="Arial" w:hAnsi="Arial" w:cs="Arial"/>
                <w:lang w:val="en-US"/>
              </w:rPr>
            </w:pPr>
            <w:r>
              <w:rPr>
                <w:rFonts w:ascii="Arial" w:hAnsi="Arial" w:cs="Arial"/>
                <w:lang w:val="en-US"/>
              </w:rPr>
              <w:t>The strategic role of governors</w:t>
            </w:r>
          </w:p>
          <w:p w14:paraId="4C24058A" w14:textId="419ADCFA" w:rsidR="003257FB" w:rsidRDefault="00507EF1" w:rsidP="000C614E">
            <w:pPr>
              <w:pStyle w:val="NoSpacing"/>
              <w:jc w:val="both"/>
              <w:rPr>
                <w:rFonts w:ascii="Arial" w:hAnsi="Arial" w:cs="Arial"/>
                <w:lang w:val="en-US"/>
              </w:rPr>
            </w:pPr>
            <w:r>
              <w:rPr>
                <w:rFonts w:ascii="Arial" w:hAnsi="Arial" w:cs="Arial"/>
                <w:lang w:val="en-US"/>
              </w:rPr>
              <w:t xml:space="preserve">The </w:t>
            </w:r>
            <w:r w:rsidR="003257FB">
              <w:rPr>
                <w:rFonts w:ascii="Arial" w:hAnsi="Arial" w:cs="Arial"/>
                <w:lang w:val="en-US"/>
              </w:rPr>
              <w:t>Governors role in monitoring, support and challenge</w:t>
            </w:r>
          </w:p>
          <w:p w14:paraId="63C2E22B" w14:textId="18EB6337" w:rsidR="003257FB" w:rsidRDefault="003257FB" w:rsidP="000C614E">
            <w:pPr>
              <w:pStyle w:val="NoSpacing"/>
              <w:jc w:val="both"/>
              <w:rPr>
                <w:rFonts w:ascii="Arial" w:hAnsi="Arial" w:cs="Arial"/>
                <w:lang w:val="en-US"/>
              </w:rPr>
            </w:pPr>
          </w:p>
          <w:p w14:paraId="246AB886" w14:textId="0E23A0BE" w:rsidR="003257FB" w:rsidRDefault="003257FB" w:rsidP="000C614E">
            <w:pPr>
              <w:pStyle w:val="NoSpacing"/>
              <w:jc w:val="both"/>
              <w:rPr>
                <w:rFonts w:ascii="Arial" w:hAnsi="Arial" w:cs="Arial"/>
                <w:lang w:val="en-US"/>
              </w:rPr>
            </w:pPr>
            <w:r>
              <w:rPr>
                <w:rFonts w:ascii="Arial" w:hAnsi="Arial" w:cs="Arial"/>
                <w:lang w:val="en-US"/>
              </w:rPr>
              <w:t>DG was booked to attend Knowing your school through Governor Visits which would take place this term.</w:t>
            </w:r>
          </w:p>
          <w:p w14:paraId="1DA172C7" w14:textId="7A04CEB9" w:rsidR="000C614E" w:rsidRPr="00DC4B39" w:rsidRDefault="000C614E" w:rsidP="000C614E">
            <w:pPr>
              <w:pStyle w:val="NoSpacing"/>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5BCF1B7" w14:textId="61ED1972" w:rsidR="00256326" w:rsidRPr="00DC4B39" w:rsidRDefault="00256326" w:rsidP="000C614E">
            <w:pPr>
              <w:pStyle w:val="NoSpacing"/>
              <w:rPr>
                <w:rFonts w:ascii="Arial" w:hAnsi="Arial" w:cs="Arial"/>
              </w:rPr>
            </w:pPr>
          </w:p>
        </w:tc>
      </w:tr>
      <w:tr w:rsidR="006A650F" w:rsidRPr="00DC4B39" w14:paraId="49BFF084" w14:textId="77777777" w:rsidTr="00DC4B39">
        <w:tc>
          <w:tcPr>
            <w:tcW w:w="557" w:type="dxa"/>
            <w:tcBorders>
              <w:top w:val="single" w:sz="4" w:space="0" w:color="auto"/>
              <w:left w:val="single" w:sz="4" w:space="0" w:color="auto"/>
              <w:bottom w:val="single" w:sz="4" w:space="0" w:color="auto"/>
              <w:right w:val="single" w:sz="4" w:space="0" w:color="auto"/>
            </w:tcBorders>
          </w:tcPr>
          <w:p w14:paraId="0AAD9BF6" w14:textId="77777777" w:rsidR="006A650F" w:rsidRPr="00DC4B39" w:rsidRDefault="006A650F"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40312CB" w14:textId="5DE33CFF" w:rsidR="008257D2" w:rsidRPr="00DC4B39" w:rsidRDefault="008257D2" w:rsidP="00DC4B39">
            <w:pPr>
              <w:pStyle w:val="NoSpacing"/>
              <w:rPr>
                <w:rFonts w:ascii="Arial" w:hAnsi="Arial" w:cs="Arial"/>
                <w:b/>
                <w:bCs/>
                <w:lang w:val="en-US"/>
              </w:rPr>
            </w:pPr>
            <w:r w:rsidRPr="00DC4B39">
              <w:rPr>
                <w:rFonts w:ascii="Arial" w:hAnsi="Arial" w:cs="Arial"/>
                <w:b/>
                <w:bCs/>
                <w:lang w:val="en-US"/>
              </w:rPr>
              <w:t>SCHOOL POLICIES</w:t>
            </w:r>
          </w:p>
          <w:p w14:paraId="71A7EB75" w14:textId="4FE73929" w:rsidR="00E309CB" w:rsidRPr="00DC4B39" w:rsidRDefault="00E309CB" w:rsidP="00507EF1">
            <w:pPr>
              <w:pStyle w:val="NoSpacing"/>
              <w:jc w:val="both"/>
              <w:rPr>
                <w:rFonts w:ascii="Arial" w:hAnsi="Arial" w:cs="Arial"/>
                <w:lang w:val="en-US"/>
              </w:rPr>
            </w:pPr>
            <w:r w:rsidRPr="00DC4B39">
              <w:rPr>
                <w:rFonts w:ascii="Arial" w:hAnsi="Arial" w:cs="Arial"/>
                <w:lang w:val="en-US"/>
              </w:rPr>
              <w:t>Governors</w:t>
            </w:r>
            <w:r w:rsidR="003257FB">
              <w:rPr>
                <w:rFonts w:ascii="Arial" w:hAnsi="Arial" w:cs="Arial"/>
                <w:lang w:val="en-US"/>
              </w:rPr>
              <w:t xml:space="preserve"> discussed minor amendments and </w:t>
            </w:r>
            <w:r w:rsidR="003A24D4" w:rsidRPr="003257FB">
              <w:rPr>
                <w:rFonts w:ascii="Arial" w:hAnsi="Arial" w:cs="Arial"/>
                <w:b/>
                <w:bCs/>
                <w:lang w:val="en-US"/>
              </w:rPr>
              <w:t>approved</w:t>
            </w:r>
            <w:r w:rsidR="00256326" w:rsidRPr="00DC4B39">
              <w:rPr>
                <w:rFonts w:ascii="Arial" w:hAnsi="Arial" w:cs="Arial"/>
                <w:lang w:val="en-US"/>
              </w:rPr>
              <w:t xml:space="preserve"> </w:t>
            </w:r>
            <w:r w:rsidRPr="00DC4B39">
              <w:rPr>
                <w:rFonts w:ascii="Arial" w:hAnsi="Arial" w:cs="Arial"/>
                <w:lang w:val="en-US"/>
              </w:rPr>
              <w:t>the following polici</w:t>
            </w:r>
            <w:r w:rsidR="002D2688" w:rsidRPr="00DC4B39">
              <w:rPr>
                <w:rFonts w:ascii="Arial" w:hAnsi="Arial" w:cs="Arial"/>
                <w:lang w:val="en-US"/>
              </w:rPr>
              <w:t xml:space="preserve">es </w:t>
            </w:r>
            <w:r w:rsidR="00256326" w:rsidRPr="00DC4B39">
              <w:rPr>
                <w:rFonts w:ascii="Arial" w:hAnsi="Arial" w:cs="Arial"/>
                <w:lang w:val="en-US"/>
              </w:rPr>
              <w:t>which had been circulated in advance of the meeting via Governor Hub</w:t>
            </w:r>
            <w:r w:rsidR="00F17B15" w:rsidRPr="00DC4B39">
              <w:rPr>
                <w:rFonts w:ascii="Arial" w:hAnsi="Arial" w:cs="Arial"/>
                <w:lang w:val="en-US"/>
              </w:rPr>
              <w:t>:</w:t>
            </w:r>
          </w:p>
          <w:p w14:paraId="4B495840" w14:textId="77777777" w:rsidR="000C614E" w:rsidRDefault="000C614E" w:rsidP="00507EF1">
            <w:pPr>
              <w:pStyle w:val="ListParagraph"/>
              <w:numPr>
                <w:ilvl w:val="0"/>
                <w:numId w:val="19"/>
              </w:numPr>
              <w:rPr>
                <w:rFonts w:ascii="Arial" w:eastAsia="Calibri" w:hAnsi="Arial" w:cs="Arial"/>
                <w:sz w:val="22"/>
                <w:szCs w:val="22"/>
                <w:lang w:val="en-US" w:eastAsia="en-US"/>
              </w:rPr>
            </w:pPr>
            <w:r w:rsidRPr="000C614E">
              <w:rPr>
                <w:rFonts w:ascii="Arial" w:eastAsia="Calibri" w:hAnsi="Arial" w:cs="Arial"/>
                <w:sz w:val="22"/>
                <w:szCs w:val="22"/>
                <w:lang w:val="en-US" w:eastAsia="en-US"/>
              </w:rPr>
              <w:t>Homework</w:t>
            </w:r>
          </w:p>
          <w:p w14:paraId="4269A5EA" w14:textId="77777777" w:rsidR="000C614E" w:rsidRDefault="000C614E" w:rsidP="00507EF1">
            <w:pPr>
              <w:pStyle w:val="ListParagraph"/>
              <w:numPr>
                <w:ilvl w:val="0"/>
                <w:numId w:val="19"/>
              </w:numPr>
              <w:rPr>
                <w:rFonts w:ascii="Arial" w:eastAsia="Calibri" w:hAnsi="Arial" w:cs="Arial"/>
                <w:sz w:val="22"/>
                <w:szCs w:val="22"/>
                <w:lang w:val="en-US" w:eastAsia="en-US"/>
              </w:rPr>
            </w:pPr>
            <w:r w:rsidRPr="000C614E">
              <w:rPr>
                <w:rFonts w:ascii="Arial" w:eastAsia="Calibri" w:hAnsi="Arial" w:cs="Arial"/>
                <w:sz w:val="22"/>
                <w:szCs w:val="22"/>
                <w:lang w:val="en-US" w:eastAsia="en-US"/>
              </w:rPr>
              <w:t>School Uniform</w:t>
            </w:r>
          </w:p>
          <w:p w14:paraId="67ACA567" w14:textId="77777777" w:rsidR="000C614E" w:rsidRDefault="000C614E" w:rsidP="00507EF1">
            <w:pPr>
              <w:pStyle w:val="ListParagraph"/>
              <w:numPr>
                <w:ilvl w:val="0"/>
                <w:numId w:val="19"/>
              </w:numPr>
              <w:rPr>
                <w:rFonts w:ascii="Arial" w:eastAsia="Calibri" w:hAnsi="Arial" w:cs="Arial"/>
                <w:sz w:val="22"/>
                <w:szCs w:val="22"/>
                <w:lang w:val="en-US" w:eastAsia="en-US"/>
              </w:rPr>
            </w:pPr>
            <w:r w:rsidRPr="000C614E">
              <w:rPr>
                <w:rFonts w:ascii="Arial" w:eastAsia="Calibri" w:hAnsi="Arial" w:cs="Arial"/>
                <w:sz w:val="22"/>
                <w:szCs w:val="22"/>
                <w:lang w:val="en-US" w:eastAsia="en-US"/>
              </w:rPr>
              <w:t>Remote Learning</w:t>
            </w:r>
          </w:p>
          <w:p w14:paraId="0AF73CAE" w14:textId="77777777" w:rsidR="000C614E" w:rsidRDefault="000C614E" w:rsidP="00507EF1">
            <w:pPr>
              <w:pStyle w:val="ListParagraph"/>
              <w:numPr>
                <w:ilvl w:val="0"/>
                <w:numId w:val="19"/>
              </w:numPr>
              <w:rPr>
                <w:rFonts w:ascii="Arial" w:eastAsia="Calibri" w:hAnsi="Arial" w:cs="Arial"/>
                <w:sz w:val="22"/>
                <w:szCs w:val="22"/>
                <w:lang w:val="en-US" w:eastAsia="en-US"/>
              </w:rPr>
            </w:pPr>
            <w:r w:rsidRPr="000C614E">
              <w:rPr>
                <w:rFonts w:ascii="Arial" w:eastAsia="Calibri" w:hAnsi="Arial" w:cs="Arial"/>
                <w:sz w:val="22"/>
                <w:szCs w:val="22"/>
                <w:lang w:val="en-US" w:eastAsia="en-US"/>
              </w:rPr>
              <w:t xml:space="preserve">Mobile Phone Policy (postponed from </w:t>
            </w:r>
            <w:proofErr w:type="spellStart"/>
            <w:r w:rsidRPr="000C614E">
              <w:rPr>
                <w:rFonts w:ascii="Arial" w:eastAsia="Calibri" w:hAnsi="Arial" w:cs="Arial"/>
                <w:sz w:val="22"/>
                <w:szCs w:val="22"/>
                <w:lang w:val="en-US" w:eastAsia="en-US"/>
              </w:rPr>
              <w:t>aut</w:t>
            </w:r>
            <w:proofErr w:type="spellEnd"/>
            <w:r w:rsidRPr="000C614E">
              <w:rPr>
                <w:rFonts w:ascii="Arial" w:eastAsia="Calibri" w:hAnsi="Arial" w:cs="Arial"/>
                <w:sz w:val="22"/>
                <w:szCs w:val="22"/>
                <w:lang w:val="en-US" w:eastAsia="en-US"/>
              </w:rPr>
              <w:t xml:space="preserve"> 22)</w:t>
            </w:r>
          </w:p>
          <w:p w14:paraId="461F8F39" w14:textId="77777777" w:rsidR="003257FB" w:rsidRDefault="000C614E" w:rsidP="00507EF1">
            <w:pPr>
              <w:pStyle w:val="ListParagraph"/>
              <w:numPr>
                <w:ilvl w:val="0"/>
                <w:numId w:val="19"/>
              </w:numPr>
              <w:rPr>
                <w:rFonts w:ascii="Arial" w:eastAsia="Calibri" w:hAnsi="Arial" w:cs="Arial"/>
                <w:sz w:val="22"/>
                <w:szCs w:val="22"/>
                <w:lang w:val="en-US" w:eastAsia="en-US"/>
              </w:rPr>
            </w:pPr>
            <w:r w:rsidRPr="003257FB">
              <w:rPr>
                <w:rFonts w:ascii="Arial" w:eastAsia="Calibri" w:hAnsi="Arial" w:cs="Arial"/>
                <w:sz w:val="22"/>
                <w:szCs w:val="22"/>
                <w:lang w:val="en-US" w:eastAsia="en-US"/>
              </w:rPr>
              <w:t>Early Career Teacher (ECT)</w:t>
            </w:r>
          </w:p>
          <w:p w14:paraId="284DA7BC" w14:textId="324D5124" w:rsidR="003257FB" w:rsidRDefault="003257FB" w:rsidP="00507EF1">
            <w:pPr>
              <w:pStyle w:val="ListParagraph"/>
              <w:rPr>
                <w:rFonts w:ascii="Arial" w:eastAsia="Calibri" w:hAnsi="Arial" w:cs="Arial"/>
                <w:sz w:val="22"/>
                <w:szCs w:val="22"/>
                <w:lang w:val="en-US" w:eastAsia="en-US"/>
              </w:rPr>
            </w:pPr>
          </w:p>
          <w:p w14:paraId="52D6ED51" w14:textId="6E1C8A28" w:rsidR="003257FB" w:rsidRPr="003257FB" w:rsidRDefault="003257FB" w:rsidP="00507EF1">
            <w:pPr>
              <w:spacing w:line="240" w:lineRule="auto"/>
              <w:rPr>
                <w:rFonts w:ascii="Arial" w:hAnsi="Arial" w:cs="Arial"/>
                <w:lang w:val="en-US"/>
              </w:rPr>
            </w:pPr>
            <w:r>
              <w:rPr>
                <w:rFonts w:ascii="Arial" w:hAnsi="Arial" w:cs="Arial"/>
                <w:lang w:val="en-US"/>
              </w:rPr>
              <w:t xml:space="preserve">The </w:t>
            </w:r>
            <w:r w:rsidRPr="003257FB">
              <w:rPr>
                <w:rFonts w:ascii="Arial" w:hAnsi="Arial" w:cs="Arial"/>
                <w:lang w:val="en-US"/>
              </w:rPr>
              <w:t>Child Protection and Safeguarding</w:t>
            </w:r>
            <w:r>
              <w:rPr>
                <w:rFonts w:ascii="Arial" w:hAnsi="Arial" w:cs="Arial"/>
                <w:lang w:val="en-US"/>
              </w:rPr>
              <w:t xml:space="preserve"> policy had been </w:t>
            </w:r>
            <w:r w:rsidRPr="003257FB">
              <w:rPr>
                <w:rFonts w:ascii="Arial" w:hAnsi="Arial" w:cs="Arial"/>
                <w:lang w:val="en-US"/>
              </w:rPr>
              <w:t xml:space="preserve">postponed </w:t>
            </w:r>
            <w:r>
              <w:rPr>
                <w:rFonts w:ascii="Arial" w:hAnsi="Arial" w:cs="Arial"/>
                <w:lang w:val="en-US"/>
              </w:rPr>
              <w:t xml:space="preserve">at the autumn term meeting but required approval.  As KL was not present, governors </w:t>
            </w:r>
            <w:r>
              <w:rPr>
                <w:rFonts w:ascii="Arial" w:hAnsi="Arial" w:cs="Arial"/>
                <w:b/>
                <w:bCs/>
                <w:lang w:val="en-US"/>
              </w:rPr>
              <w:t>delegated authority</w:t>
            </w:r>
            <w:r>
              <w:rPr>
                <w:rFonts w:ascii="Arial" w:hAnsi="Arial" w:cs="Arial"/>
                <w:lang w:val="en-US"/>
              </w:rPr>
              <w:t xml:space="preserve"> to the Chair of Governors (PR) to review and agree the policy for publication.  This would be reported to the FGB under Chairs Actions at the spring term meeting for ratification.</w:t>
            </w:r>
          </w:p>
          <w:p w14:paraId="4144E1DE" w14:textId="69C20216" w:rsidR="000C614E" w:rsidRPr="000C614E" w:rsidRDefault="003257FB" w:rsidP="00507EF1">
            <w:pPr>
              <w:spacing w:line="240" w:lineRule="auto"/>
              <w:rPr>
                <w:rFonts w:ascii="Arial" w:hAnsi="Arial" w:cs="Arial"/>
                <w:lang w:val="en-US"/>
              </w:rPr>
            </w:pPr>
            <w:r>
              <w:rPr>
                <w:rFonts w:ascii="Arial" w:hAnsi="Arial" w:cs="Arial"/>
                <w:lang w:val="en-US"/>
              </w:rPr>
              <w:t>The Mental Health and Wellbeing (</w:t>
            </w:r>
            <w:r w:rsidR="000C614E" w:rsidRPr="003257FB">
              <w:rPr>
                <w:rFonts w:ascii="Arial" w:hAnsi="Arial" w:cs="Arial"/>
                <w:lang w:val="en-US"/>
              </w:rPr>
              <w:t>MHWB</w:t>
            </w:r>
            <w:r>
              <w:rPr>
                <w:rFonts w:ascii="Arial" w:hAnsi="Arial" w:cs="Arial"/>
                <w:lang w:val="en-US"/>
              </w:rPr>
              <w:t xml:space="preserve">) policy was </w:t>
            </w:r>
            <w:r w:rsidR="000C614E" w:rsidRPr="003257FB">
              <w:rPr>
                <w:rFonts w:ascii="Arial" w:hAnsi="Arial" w:cs="Arial"/>
                <w:lang w:val="en-US"/>
              </w:rPr>
              <w:t xml:space="preserve">postponed to </w:t>
            </w:r>
            <w:r>
              <w:rPr>
                <w:rFonts w:ascii="Arial" w:hAnsi="Arial" w:cs="Arial"/>
                <w:lang w:val="en-US"/>
              </w:rPr>
              <w:t xml:space="preserve">the </w:t>
            </w:r>
            <w:r w:rsidR="000C614E" w:rsidRPr="003257FB">
              <w:rPr>
                <w:rFonts w:ascii="Arial" w:hAnsi="Arial" w:cs="Arial"/>
                <w:lang w:val="en-US"/>
              </w:rPr>
              <w:t>summer</w:t>
            </w:r>
            <w:r>
              <w:rPr>
                <w:rFonts w:ascii="Arial" w:hAnsi="Arial" w:cs="Arial"/>
                <w:lang w:val="en-US"/>
              </w:rPr>
              <w:t xml:space="preserve"> term.</w:t>
            </w:r>
          </w:p>
        </w:tc>
        <w:tc>
          <w:tcPr>
            <w:tcW w:w="1329" w:type="dxa"/>
            <w:tcBorders>
              <w:top w:val="single" w:sz="4" w:space="0" w:color="auto"/>
              <w:left w:val="single" w:sz="4" w:space="0" w:color="auto"/>
              <w:bottom w:val="single" w:sz="4" w:space="0" w:color="auto"/>
              <w:right w:val="single" w:sz="4" w:space="0" w:color="auto"/>
            </w:tcBorders>
          </w:tcPr>
          <w:p w14:paraId="7ACE597B" w14:textId="77777777" w:rsidR="006A650F" w:rsidRPr="00DC4B39" w:rsidRDefault="006A650F" w:rsidP="00DC4B39">
            <w:pPr>
              <w:pStyle w:val="NoSpacing"/>
              <w:rPr>
                <w:rFonts w:ascii="Arial" w:hAnsi="Arial" w:cs="Arial"/>
              </w:rPr>
            </w:pPr>
          </w:p>
          <w:p w14:paraId="496D5B62" w14:textId="77777777" w:rsidR="00166DF7" w:rsidRPr="00DC4B39" w:rsidRDefault="00166DF7" w:rsidP="00DC4B39">
            <w:pPr>
              <w:pStyle w:val="NoSpacing"/>
              <w:rPr>
                <w:rFonts w:ascii="Arial" w:hAnsi="Arial" w:cs="Arial"/>
              </w:rPr>
            </w:pPr>
          </w:p>
          <w:p w14:paraId="52D914B6" w14:textId="77777777" w:rsidR="00166DF7" w:rsidRPr="00DC4B39" w:rsidRDefault="00166DF7" w:rsidP="00DC4B39">
            <w:pPr>
              <w:pStyle w:val="NoSpacing"/>
              <w:rPr>
                <w:rFonts w:ascii="Arial" w:hAnsi="Arial" w:cs="Arial"/>
              </w:rPr>
            </w:pPr>
          </w:p>
          <w:p w14:paraId="2D5C3418" w14:textId="77777777" w:rsidR="00166DF7" w:rsidRPr="00DC4B39" w:rsidRDefault="00166DF7" w:rsidP="00DC4B39">
            <w:pPr>
              <w:pStyle w:val="NoSpacing"/>
              <w:rPr>
                <w:rFonts w:ascii="Arial" w:hAnsi="Arial" w:cs="Arial"/>
              </w:rPr>
            </w:pPr>
          </w:p>
          <w:p w14:paraId="5B9A0B96" w14:textId="77777777" w:rsidR="00166DF7" w:rsidRPr="00DC4B39" w:rsidRDefault="00166DF7" w:rsidP="00DC4B39">
            <w:pPr>
              <w:pStyle w:val="NoSpacing"/>
              <w:rPr>
                <w:rFonts w:ascii="Arial" w:hAnsi="Arial" w:cs="Arial"/>
              </w:rPr>
            </w:pPr>
          </w:p>
          <w:p w14:paraId="13DCCE7F" w14:textId="77777777" w:rsidR="00166DF7" w:rsidRPr="00DC4B39" w:rsidRDefault="00166DF7" w:rsidP="00DC4B39">
            <w:pPr>
              <w:pStyle w:val="NoSpacing"/>
              <w:rPr>
                <w:rFonts w:ascii="Arial" w:hAnsi="Arial" w:cs="Arial"/>
              </w:rPr>
            </w:pPr>
          </w:p>
          <w:p w14:paraId="7D05E17E" w14:textId="77777777" w:rsidR="00166DF7" w:rsidRPr="00DC4B39" w:rsidRDefault="00166DF7" w:rsidP="00DC4B39">
            <w:pPr>
              <w:pStyle w:val="NoSpacing"/>
              <w:rPr>
                <w:rFonts w:ascii="Arial" w:hAnsi="Arial" w:cs="Arial"/>
              </w:rPr>
            </w:pPr>
          </w:p>
          <w:p w14:paraId="10637485" w14:textId="77777777" w:rsidR="00166DF7" w:rsidRPr="00DC4B39" w:rsidRDefault="00166DF7" w:rsidP="00DC4B39">
            <w:pPr>
              <w:pStyle w:val="NoSpacing"/>
              <w:rPr>
                <w:rFonts w:ascii="Arial" w:hAnsi="Arial" w:cs="Arial"/>
              </w:rPr>
            </w:pPr>
          </w:p>
          <w:p w14:paraId="0A99CFA7" w14:textId="0009028F" w:rsidR="00166DF7" w:rsidRPr="00DC4B39" w:rsidRDefault="00166DF7" w:rsidP="00DC4B39">
            <w:pPr>
              <w:pStyle w:val="NoSpacing"/>
              <w:rPr>
                <w:rFonts w:ascii="Arial" w:hAnsi="Arial" w:cs="Arial"/>
              </w:rPr>
            </w:pPr>
          </w:p>
        </w:tc>
      </w:tr>
      <w:tr w:rsidR="00416AB3" w:rsidRPr="00DC4B39" w14:paraId="62B09578" w14:textId="77777777" w:rsidTr="00DC4B39">
        <w:tc>
          <w:tcPr>
            <w:tcW w:w="557" w:type="dxa"/>
            <w:tcBorders>
              <w:top w:val="single" w:sz="4" w:space="0" w:color="auto"/>
              <w:left w:val="single" w:sz="4" w:space="0" w:color="auto"/>
              <w:bottom w:val="single" w:sz="4" w:space="0" w:color="auto"/>
              <w:right w:val="single" w:sz="4" w:space="0" w:color="auto"/>
            </w:tcBorders>
          </w:tcPr>
          <w:p w14:paraId="25DCF5BE" w14:textId="77777777" w:rsidR="00416AB3" w:rsidRPr="00DC4B39" w:rsidRDefault="00416AB3"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9B8671" w14:textId="37C9F90F" w:rsidR="00416AB3" w:rsidRDefault="000C614E" w:rsidP="00DC4B39">
            <w:pPr>
              <w:pStyle w:val="NoSpacing"/>
              <w:rPr>
                <w:rFonts w:ascii="Arial" w:hAnsi="Arial" w:cs="Arial"/>
                <w:lang w:val="en-US"/>
              </w:rPr>
            </w:pPr>
            <w:r>
              <w:rPr>
                <w:rFonts w:ascii="Arial" w:hAnsi="Arial" w:cs="Arial"/>
                <w:b/>
                <w:bCs/>
                <w:lang w:val="en-US"/>
              </w:rPr>
              <w:t>DIRECTORS REPORT</w:t>
            </w:r>
          </w:p>
          <w:p w14:paraId="39B80FEA" w14:textId="0280CA5B" w:rsidR="00262C9D" w:rsidRDefault="00615BAA" w:rsidP="000C614E">
            <w:pPr>
              <w:pStyle w:val="NoSpacing"/>
              <w:rPr>
                <w:rFonts w:ascii="Arial" w:hAnsi="Arial" w:cs="Arial"/>
                <w:lang w:val="en-US"/>
              </w:rPr>
            </w:pPr>
            <w:r>
              <w:rPr>
                <w:rFonts w:ascii="Arial" w:hAnsi="Arial" w:cs="Arial"/>
                <w:lang w:val="en-US"/>
              </w:rPr>
              <w:t>The Clerk informed the meeting that the Directors report and precis had been uploaded to Governor Hub at the beginning of term.  Items pertinent to the committee were under section 2 of the report:</w:t>
            </w:r>
          </w:p>
          <w:p w14:paraId="560AE7C4" w14:textId="7B6A2D54" w:rsidR="00615BAA" w:rsidRDefault="00615BAA" w:rsidP="000C614E">
            <w:pPr>
              <w:pStyle w:val="NoSpacing"/>
              <w:rPr>
                <w:rFonts w:ascii="Arial" w:hAnsi="Arial" w:cs="Arial"/>
                <w:lang w:val="en-US"/>
              </w:rPr>
            </w:pPr>
          </w:p>
          <w:p w14:paraId="53AAD7FD" w14:textId="77777777" w:rsidR="00615BAA" w:rsidRPr="00F74521" w:rsidRDefault="00615BAA" w:rsidP="00615BAA">
            <w:pPr>
              <w:spacing w:after="0" w:line="240" w:lineRule="auto"/>
              <w:rPr>
                <w:rFonts w:ascii="Arial" w:hAnsi="Arial" w:cs="Arial"/>
                <w:bCs/>
                <w:color w:val="0D0D0D" w:themeColor="text1" w:themeTint="F2"/>
              </w:rPr>
            </w:pPr>
            <w:r w:rsidRPr="00F74521">
              <w:rPr>
                <w:rFonts w:ascii="Arial" w:hAnsi="Arial" w:cs="Arial"/>
                <w:bCs/>
                <w:color w:val="0D0D0D" w:themeColor="text1" w:themeTint="F2"/>
              </w:rPr>
              <w:lastRenderedPageBreak/>
              <w:t>2.1 Cheshire East School Assessment Results 2022</w:t>
            </w:r>
          </w:p>
          <w:p w14:paraId="5C2CD681" w14:textId="77777777" w:rsidR="00615BAA" w:rsidRPr="00F74521" w:rsidRDefault="00615BAA" w:rsidP="00615BAA">
            <w:pPr>
              <w:spacing w:after="0" w:line="240" w:lineRule="auto"/>
              <w:rPr>
                <w:rFonts w:ascii="Arial" w:hAnsi="Arial" w:cs="Arial"/>
                <w:bCs/>
                <w:color w:val="000000" w:themeColor="text1"/>
              </w:rPr>
            </w:pPr>
            <w:r w:rsidRPr="00F74521">
              <w:rPr>
                <w:rFonts w:ascii="Arial" w:hAnsi="Arial" w:cs="Arial"/>
                <w:bCs/>
                <w:color w:val="000000" w:themeColor="text1"/>
              </w:rPr>
              <w:t>2.2 National Assessments</w:t>
            </w:r>
          </w:p>
          <w:p w14:paraId="3F2E0BA6" w14:textId="77777777" w:rsidR="00615BAA" w:rsidRPr="00F74521" w:rsidRDefault="00615BAA" w:rsidP="00615BAA">
            <w:pPr>
              <w:spacing w:after="0" w:line="240" w:lineRule="auto"/>
              <w:rPr>
                <w:rFonts w:ascii="Arial" w:hAnsi="Arial" w:cs="Arial"/>
                <w:bCs/>
                <w:color w:val="000000" w:themeColor="text1"/>
              </w:rPr>
            </w:pPr>
            <w:r w:rsidRPr="00F74521">
              <w:rPr>
                <w:rFonts w:ascii="Arial" w:hAnsi="Arial" w:cs="Arial"/>
                <w:bCs/>
                <w:color w:val="000000" w:themeColor="text1"/>
              </w:rPr>
              <w:t>2.3 School Inspection Data Summary</w:t>
            </w:r>
          </w:p>
          <w:p w14:paraId="6481B1A6" w14:textId="77777777" w:rsidR="00615BAA" w:rsidRPr="00F74521" w:rsidRDefault="00615BAA" w:rsidP="00615BAA">
            <w:pPr>
              <w:spacing w:after="0" w:line="240" w:lineRule="auto"/>
              <w:rPr>
                <w:rFonts w:ascii="Arial" w:hAnsi="Arial" w:cs="Arial"/>
                <w:bCs/>
              </w:rPr>
            </w:pPr>
            <w:r w:rsidRPr="00F74521">
              <w:rPr>
                <w:rFonts w:ascii="Arial" w:hAnsi="Arial" w:cs="Arial"/>
                <w:bCs/>
              </w:rPr>
              <w:t>2.4 National Tutoring Programme</w:t>
            </w:r>
          </w:p>
          <w:p w14:paraId="5E891F0B" w14:textId="77777777" w:rsidR="00615BAA" w:rsidRPr="00F74521" w:rsidRDefault="00615BAA" w:rsidP="00615BAA">
            <w:pPr>
              <w:spacing w:after="0" w:line="240" w:lineRule="auto"/>
              <w:rPr>
                <w:rFonts w:ascii="Arial" w:hAnsi="Arial" w:cs="Arial"/>
                <w:bCs/>
              </w:rPr>
            </w:pPr>
            <w:r w:rsidRPr="00F74521">
              <w:rPr>
                <w:rFonts w:ascii="Arial" w:hAnsi="Arial" w:cs="Arial"/>
                <w:bCs/>
              </w:rPr>
              <w:t>2.5 Locally agreed RE Syllabus</w:t>
            </w:r>
          </w:p>
          <w:p w14:paraId="4D78DEDC" w14:textId="77777777" w:rsidR="00615BAA" w:rsidRPr="00F74521" w:rsidRDefault="00615BAA" w:rsidP="00615BAA">
            <w:pPr>
              <w:spacing w:after="0" w:line="240" w:lineRule="auto"/>
              <w:rPr>
                <w:rFonts w:ascii="Arial" w:hAnsi="Arial" w:cs="Arial"/>
                <w:bCs/>
              </w:rPr>
            </w:pPr>
            <w:r w:rsidRPr="00F74521">
              <w:rPr>
                <w:rFonts w:ascii="Arial" w:hAnsi="Arial" w:cs="Arial"/>
                <w:bCs/>
              </w:rPr>
              <w:t>2.6 OFSTED’s annual report 2021-22</w:t>
            </w:r>
          </w:p>
          <w:p w14:paraId="3359FBA2" w14:textId="6D24D77F" w:rsidR="00615BAA" w:rsidRPr="00615BAA" w:rsidRDefault="00615BAA" w:rsidP="00615BAA">
            <w:pPr>
              <w:spacing w:after="0" w:line="240" w:lineRule="auto"/>
              <w:rPr>
                <w:rFonts w:ascii="Arial" w:hAnsi="Arial" w:cs="Arial"/>
                <w:bCs/>
              </w:rPr>
            </w:pPr>
            <w:r w:rsidRPr="00F74521">
              <w:rPr>
                <w:rFonts w:ascii="Arial" w:hAnsi="Arial" w:cs="Arial"/>
                <w:bCs/>
              </w:rPr>
              <w:t>2.7 Holiday activities and food programme (HAF) 2022</w:t>
            </w:r>
          </w:p>
          <w:p w14:paraId="28CC3658" w14:textId="77B018E5" w:rsidR="000C614E" w:rsidRPr="00416AB3" w:rsidRDefault="000C614E" w:rsidP="000C614E">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3D4D89E9" w14:textId="77777777" w:rsidR="00416AB3" w:rsidRPr="00DC4B39" w:rsidRDefault="00416AB3" w:rsidP="00DC4B39">
            <w:pPr>
              <w:pStyle w:val="NoSpacing"/>
              <w:rPr>
                <w:rFonts w:ascii="Arial" w:hAnsi="Arial" w:cs="Arial"/>
              </w:rPr>
            </w:pPr>
          </w:p>
        </w:tc>
      </w:tr>
      <w:tr w:rsidR="00646BE8" w:rsidRPr="00DC4B39" w14:paraId="6FC41715" w14:textId="77777777" w:rsidTr="00DC4B39">
        <w:tc>
          <w:tcPr>
            <w:tcW w:w="557" w:type="dxa"/>
            <w:tcBorders>
              <w:top w:val="single" w:sz="4" w:space="0" w:color="auto"/>
              <w:left w:val="single" w:sz="4" w:space="0" w:color="auto"/>
              <w:bottom w:val="single" w:sz="4" w:space="0" w:color="auto"/>
              <w:right w:val="single" w:sz="4" w:space="0" w:color="auto"/>
            </w:tcBorders>
          </w:tcPr>
          <w:p w14:paraId="7E4A1A16" w14:textId="490E0E26" w:rsidR="00646BE8" w:rsidRPr="00DC4B39" w:rsidRDefault="00646BE8"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29BE8DC" w14:textId="7A4A2F35" w:rsidR="00646BE8" w:rsidRPr="00DC4B39" w:rsidRDefault="00646BE8" w:rsidP="00DC4B39">
            <w:pPr>
              <w:pStyle w:val="NoSpacing"/>
              <w:rPr>
                <w:rFonts w:ascii="Arial" w:hAnsi="Arial" w:cs="Arial"/>
                <w:b/>
                <w:bCs/>
                <w:lang w:val="en-US"/>
              </w:rPr>
            </w:pPr>
            <w:r w:rsidRPr="00DC4B39">
              <w:rPr>
                <w:rFonts w:ascii="Arial" w:hAnsi="Arial" w:cs="Arial"/>
                <w:b/>
                <w:bCs/>
                <w:lang w:val="en-US"/>
              </w:rPr>
              <w:t>MEETINGS</w:t>
            </w:r>
          </w:p>
          <w:p w14:paraId="64F086D6" w14:textId="07E9A3A9" w:rsidR="00416AB3" w:rsidRDefault="00B51832" w:rsidP="00DC4B39">
            <w:pPr>
              <w:pStyle w:val="NoSpacing"/>
              <w:rPr>
                <w:rFonts w:ascii="Arial" w:hAnsi="Arial" w:cs="Arial"/>
                <w:lang w:val="en-US"/>
              </w:rPr>
            </w:pPr>
            <w:r w:rsidRPr="00DC4B39">
              <w:rPr>
                <w:rFonts w:ascii="Arial" w:hAnsi="Arial" w:cs="Arial"/>
                <w:lang w:val="en-US"/>
              </w:rPr>
              <w:t>Governors confirmed the</w:t>
            </w:r>
            <w:r w:rsidR="000C614E">
              <w:rPr>
                <w:rFonts w:ascii="Arial" w:hAnsi="Arial" w:cs="Arial"/>
                <w:lang w:val="en-US"/>
              </w:rPr>
              <w:t xml:space="preserve"> date for the</w:t>
            </w:r>
            <w:r w:rsidRPr="00DC4B39">
              <w:rPr>
                <w:rFonts w:ascii="Arial" w:hAnsi="Arial" w:cs="Arial"/>
                <w:lang w:val="en-US"/>
              </w:rPr>
              <w:t xml:space="preserve"> </w:t>
            </w:r>
            <w:r w:rsidR="000C614E">
              <w:rPr>
                <w:rFonts w:ascii="Arial" w:hAnsi="Arial" w:cs="Arial"/>
                <w:lang w:val="en-US"/>
              </w:rPr>
              <w:t>TLC committee for the summer term 2023 as Tuesday 13</w:t>
            </w:r>
            <w:r w:rsidR="000C614E" w:rsidRPr="000C614E">
              <w:rPr>
                <w:rFonts w:ascii="Arial" w:hAnsi="Arial" w:cs="Arial"/>
                <w:vertAlign w:val="superscript"/>
                <w:lang w:val="en-US"/>
              </w:rPr>
              <w:t>th</w:t>
            </w:r>
            <w:r w:rsidR="000C614E">
              <w:rPr>
                <w:rFonts w:ascii="Arial" w:hAnsi="Arial" w:cs="Arial"/>
                <w:lang w:val="en-US"/>
              </w:rPr>
              <w:t xml:space="preserve"> June 2023 at 6pm at the school</w:t>
            </w:r>
            <w:r w:rsidR="00B55984">
              <w:rPr>
                <w:rFonts w:ascii="Arial" w:hAnsi="Arial" w:cs="Arial"/>
                <w:lang w:val="en-US"/>
              </w:rPr>
              <w:t>.</w:t>
            </w:r>
          </w:p>
          <w:p w14:paraId="29383ACD" w14:textId="6D348AFC" w:rsidR="00B55984" w:rsidRDefault="00B55984" w:rsidP="00DC4B39">
            <w:pPr>
              <w:pStyle w:val="NoSpacing"/>
              <w:rPr>
                <w:rFonts w:ascii="Arial" w:hAnsi="Arial" w:cs="Arial"/>
                <w:lang w:val="en-US"/>
              </w:rPr>
            </w:pPr>
          </w:p>
          <w:p w14:paraId="13C4CE73" w14:textId="7FF8F6E7" w:rsidR="00B55984" w:rsidRPr="00DC4B39" w:rsidRDefault="00B55984" w:rsidP="00DC4B39">
            <w:pPr>
              <w:pStyle w:val="NoSpacing"/>
              <w:rPr>
                <w:rFonts w:ascii="Arial" w:hAnsi="Arial" w:cs="Arial"/>
                <w:lang w:val="en-US"/>
              </w:rPr>
            </w:pPr>
            <w:r>
              <w:rPr>
                <w:rFonts w:ascii="Arial" w:hAnsi="Arial" w:cs="Arial"/>
                <w:lang w:val="en-US"/>
              </w:rPr>
              <w:t xml:space="preserve">The </w:t>
            </w:r>
            <w:r w:rsidR="0096739F">
              <w:rPr>
                <w:rFonts w:ascii="Arial" w:hAnsi="Arial" w:cs="Arial"/>
                <w:lang w:val="en-US"/>
              </w:rPr>
              <w:t>Headteacher</w:t>
            </w:r>
            <w:r>
              <w:rPr>
                <w:rFonts w:ascii="Arial" w:hAnsi="Arial" w:cs="Arial"/>
                <w:lang w:val="en-US"/>
              </w:rPr>
              <w:t xml:space="preserve"> informed the meeting that in line with the TOR tracker, it would be useful to invite some members of the teaching staff to present to the committee.  Mrs Edd</w:t>
            </w:r>
            <w:r w:rsidR="009725C8">
              <w:rPr>
                <w:rFonts w:ascii="Arial" w:hAnsi="Arial" w:cs="Arial"/>
                <w:lang w:val="en-US"/>
              </w:rPr>
              <w:t>ie</w:t>
            </w:r>
            <w:r>
              <w:rPr>
                <w:rFonts w:ascii="Arial" w:hAnsi="Arial" w:cs="Arial"/>
                <w:lang w:val="en-US"/>
              </w:rPr>
              <w:t xml:space="preserve"> wished to present to governors on the Mental Health in a Nutshell document she was completing.</w:t>
            </w:r>
          </w:p>
          <w:p w14:paraId="7BD7CC94" w14:textId="48D9AD37" w:rsidR="00737CF7" w:rsidRPr="00DC4B39" w:rsidRDefault="00737CF7"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1C341A37" w14:textId="77777777" w:rsidR="00646BE8" w:rsidRPr="00DC4B39" w:rsidRDefault="00646BE8" w:rsidP="00DC4B39">
            <w:pPr>
              <w:pStyle w:val="NoSpacing"/>
              <w:rPr>
                <w:rFonts w:ascii="Arial" w:hAnsi="Arial" w:cs="Arial"/>
              </w:rPr>
            </w:pPr>
          </w:p>
          <w:p w14:paraId="20D03D15" w14:textId="1DF0CA91" w:rsidR="006A254C" w:rsidRPr="00DC4B39" w:rsidRDefault="006A254C" w:rsidP="00DC4B39">
            <w:pPr>
              <w:pStyle w:val="NoSpacing"/>
              <w:rPr>
                <w:rFonts w:ascii="Arial" w:hAnsi="Arial" w:cs="Arial"/>
              </w:rPr>
            </w:pPr>
          </w:p>
        </w:tc>
      </w:tr>
      <w:tr w:rsidR="00B66277" w:rsidRPr="00DC4B39" w14:paraId="7A2DE30D" w14:textId="77777777" w:rsidTr="00DC4B39">
        <w:tc>
          <w:tcPr>
            <w:tcW w:w="557" w:type="dxa"/>
            <w:tcBorders>
              <w:top w:val="single" w:sz="4" w:space="0" w:color="auto"/>
              <w:left w:val="single" w:sz="4" w:space="0" w:color="auto"/>
              <w:bottom w:val="single" w:sz="4" w:space="0" w:color="auto"/>
              <w:right w:val="single" w:sz="4" w:space="0" w:color="auto"/>
            </w:tcBorders>
          </w:tcPr>
          <w:p w14:paraId="5C016A17" w14:textId="133E6285" w:rsidR="00B66277" w:rsidRPr="00DC4B39" w:rsidRDefault="00B66277"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CE1730C" w14:textId="7669A3C1" w:rsidR="00D97E98" w:rsidRPr="00DC4B39" w:rsidRDefault="00D97E98" w:rsidP="00DC4B39">
            <w:pPr>
              <w:pStyle w:val="NoSpacing"/>
              <w:rPr>
                <w:rFonts w:ascii="Arial" w:hAnsi="Arial" w:cs="Arial"/>
                <w:b/>
                <w:bCs/>
                <w:lang w:val="en-US"/>
              </w:rPr>
            </w:pPr>
            <w:r w:rsidRPr="00DC4B39">
              <w:rPr>
                <w:rFonts w:ascii="Arial" w:hAnsi="Arial" w:cs="Arial"/>
                <w:b/>
                <w:bCs/>
                <w:lang w:val="en-US"/>
              </w:rPr>
              <w:t>ANY OTHER BUSINESS</w:t>
            </w:r>
          </w:p>
          <w:p w14:paraId="470427AD" w14:textId="78B4DA87" w:rsidR="00C422A0" w:rsidRPr="00416AB3" w:rsidRDefault="00C422A0" w:rsidP="00DC4B39">
            <w:pPr>
              <w:pStyle w:val="NoSpacing"/>
              <w:rPr>
                <w:rFonts w:ascii="Arial" w:hAnsi="Arial" w:cs="Arial"/>
                <w:bCs/>
              </w:rPr>
            </w:pPr>
          </w:p>
          <w:p w14:paraId="0AB8CFED" w14:textId="661343FC" w:rsidR="00293141" w:rsidRDefault="00615BAA" w:rsidP="00DC4B39">
            <w:pPr>
              <w:pStyle w:val="NoSpacing"/>
              <w:rPr>
                <w:rFonts w:ascii="Arial" w:hAnsi="Arial" w:cs="Arial"/>
                <w:lang w:val="en-US"/>
              </w:rPr>
            </w:pPr>
            <w:r>
              <w:rPr>
                <w:rFonts w:ascii="Arial" w:hAnsi="Arial" w:cs="Arial"/>
                <w:u w:val="single"/>
                <w:lang w:val="en-US"/>
              </w:rPr>
              <w:t>Teachers</w:t>
            </w:r>
            <w:r w:rsidR="00124A9A">
              <w:rPr>
                <w:rFonts w:ascii="Arial" w:hAnsi="Arial" w:cs="Arial"/>
                <w:u w:val="single"/>
                <w:lang w:val="en-US"/>
              </w:rPr>
              <w:t>’</w:t>
            </w:r>
            <w:r>
              <w:rPr>
                <w:rFonts w:ascii="Arial" w:hAnsi="Arial" w:cs="Arial"/>
                <w:u w:val="single"/>
                <w:lang w:val="en-US"/>
              </w:rPr>
              <w:t xml:space="preserve"> Strike</w:t>
            </w:r>
          </w:p>
          <w:p w14:paraId="7DFF14F3" w14:textId="2EFDD15F" w:rsidR="00615BAA" w:rsidRDefault="00615BAA" w:rsidP="00DC4B39">
            <w:pPr>
              <w:pStyle w:val="NoSpacing"/>
              <w:rPr>
                <w:rFonts w:ascii="Arial" w:hAnsi="Arial" w:cs="Arial"/>
                <w:lang w:val="en-US"/>
              </w:rPr>
            </w:pPr>
            <w:r>
              <w:rPr>
                <w:rFonts w:ascii="Arial" w:hAnsi="Arial" w:cs="Arial"/>
                <w:lang w:val="en-US"/>
              </w:rPr>
              <w:t>The committee was informed that the school had remained open on both strike days so far.  The Headteacher had shared the staffing plan with the Chair and Vice Chair of Governors to cover classes for the individual days.</w:t>
            </w:r>
            <w:r w:rsidR="009725C8">
              <w:rPr>
                <w:rFonts w:ascii="Arial" w:hAnsi="Arial" w:cs="Arial"/>
                <w:lang w:val="en-US"/>
              </w:rPr>
              <w:t xml:space="preserve">  </w:t>
            </w:r>
            <w:r>
              <w:rPr>
                <w:rFonts w:ascii="Arial" w:hAnsi="Arial" w:cs="Arial"/>
                <w:lang w:val="en-US"/>
              </w:rPr>
              <w:t>NEU members had written to the Chair of Governors to request that classes</w:t>
            </w:r>
            <w:r w:rsidR="009725C8">
              <w:rPr>
                <w:rFonts w:ascii="Arial" w:hAnsi="Arial" w:cs="Arial"/>
                <w:lang w:val="en-US"/>
              </w:rPr>
              <w:t xml:space="preserve"> of striking teachers</w:t>
            </w:r>
            <w:r>
              <w:rPr>
                <w:rFonts w:ascii="Arial" w:hAnsi="Arial" w:cs="Arial"/>
                <w:lang w:val="en-US"/>
              </w:rPr>
              <w:t xml:space="preserve"> were not covered by teaching assistants, and that </w:t>
            </w:r>
            <w:r w:rsidR="009725C8">
              <w:rPr>
                <w:rFonts w:ascii="Arial" w:hAnsi="Arial" w:cs="Arial"/>
                <w:lang w:val="en-US"/>
              </w:rPr>
              <w:t>these classes</w:t>
            </w:r>
            <w:r>
              <w:rPr>
                <w:rFonts w:ascii="Arial" w:hAnsi="Arial" w:cs="Arial"/>
                <w:lang w:val="en-US"/>
              </w:rPr>
              <w:t xml:space="preserve"> be closed.  The Chair has responded that the Board had an obligation to follow the DfE guidance which was to keep open using staff available.</w:t>
            </w:r>
          </w:p>
          <w:p w14:paraId="2278722D" w14:textId="01C0FE25" w:rsidR="00615BAA" w:rsidRDefault="00615BAA" w:rsidP="00DC4B39">
            <w:pPr>
              <w:pStyle w:val="NoSpacing"/>
              <w:rPr>
                <w:rFonts w:ascii="Arial" w:hAnsi="Arial" w:cs="Arial"/>
                <w:lang w:val="en-US"/>
              </w:rPr>
            </w:pPr>
          </w:p>
          <w:p w14:paraId="63E28417" w14:textId="3CB9CA8F" w:rsidR="00615BAA" w:rsidRDefault="00615BAA" w:rsidP="00DC4B39">
            <w:pPr>
              <w:pStyle w:val="NoSpacing"/>
              <w:rPr>
                <w:rFonts w:ascii="Arial" w:hAnsi="Arial" w:cs="Arial"/>
                <w:b/>
                <w:bCs/>
                <w:i/>
                <w:iCs/>
                <w:lang w:val="en-US"/>
              </w:rPr>
            </w:pPr>
            <w:r>
              <w:rPr>
                <w:rFonts w:ascii="Arial" w:hAnsi="Arial" w:cs="Arial"/>
                <w:b/>
                <w:bCs/>
                <w:i/>
                <w:iCs/>
                <w:lang w:val="en-US"/>
              </w:rPr>
              <w:t xml:space="preserve">Question: Do we need to keep open?  Could we not close the classes of teachers who were striking to show support for them?  By using teaching assistants, </w:t>
            </w:r>
            <w:r w:rsidR="009725C8">
              <w:rPr>
                <w:rFonts w:ascii="Arial" w:hAnsi="Arial" w:cs="Arial"/>
                <w:b/>
                <w:bCs/>
                <w:i/>
                <w:iCs/>
                <w:lang w:val="en-US"/>
              </w:rPr>
              <w:t>are we causing</w:t>
            </w:r>
            <w:r>
              <w:rPr>
                <w:rFonts w:ascii="Arial" w:hAnsi="Arial" w:cs="Arial"/>
                <w:b/>
                <w:bCs/>
                <w:i/>
                <w:iCs/>
                <w:lang w:val="en-US"/>
              </w:rPr>
              <w:t xml:space="preserve"> an issue between staff</w:t>
            </w:r>
            <w:r w:rsidR="009725C8">
              <w:rPr>
                <w:rFonts w:ascii="Arial" w:hAnsi="Arial" w:cs="Arial"/>
                <w:b/>
                <w:bCs/>
                <w:i/>
                <w:iCs/>
                <w:lang w:val="en-US"/>
              </w:rPr>
              <w:t>?</w:t>
            </w:r>
          </w:p>
          <w:p w14:paraId="75E021DC" w14:textId="77777777" w:rsidR="00116222" w:rsidRDefault="00615BAA" w:rsidP="00DC4B39">
            <w:pPr>
              <w:pStyle w:val="NoSpacing"/>
              <w:rPr>
                <w:rFonts w:ascii="Arial" w:hAnsi="Arial" w:cs="Arial"/>
                <w:i/>
                <w:iCs/>
                <w:lang w:val="en-US"/>
              </w:rPr>
            </w:pPr>
            <w:r>
              <w:rPr>
                <w:rFonts w:ascii="Arial" w:hAnsi="Arial" w:cs="Arial"/>
                <w:i/>
                <w:iCs/>
                <w:lang w:val="en-US"/>
              </w:rPr>
              <w:t xml:space="preserve">Response: We </w:t>
            </w:r>
            <w:r w:rsidR="00116222">
              <w:rPr>
                <w:rFonts w:ascii="Arial" w:hAnsi="Arial" w:cs="Arial"/>
                <w:i/>
                <w:iCs/>
                <w:lang w:val="en-US"/>
              </w:rPr>
              <w:t>have to follow the statutory guidance.  As volunteers, we need to fulfil the governance role by doing what the DfE instructs us to do.  Remaining open was not about not supporting staff, we are obliged to follow the DfE guidance.</w:t>
            </w:r>
          </w:p>
          <w:p w14:paraId="7164845F" w14:textId="77777777" w:rsidR="00116222" w:rsidRDefault="00116222" w:rsidP="00DC4B39">
            <w:pPr>
              <w:pStyle w:val="NoSpacing"/>
              <w:rPr>
                <w:rFonts w:ascii="Arial" w:hAnsi="Arial" w:cs="Arial"/>
                <w:i/>
                <w:iCs/>
                <w:lang w:val="en-US"/>
              </w:rPr>
            </w:pPr>
          </w:p>
          <w:p w14:paraId="2D2DAF09" w14:textId="7E040140" w:rsidR="00615BAA" w:rsidRDefault="00116222" w:rsidP="00DC4B39">
            <w:pPr>
              <w:pStyle w:val="NoSpacing"/>
              <w:rPr>
                <w:rFonts w:ascii="Arial" w:hAnsi="Arial" w:cs="Arial"/>
                <w:lang w:val="en-US"/>
              </w:rPr>
            </w:pPr>
            <w:r>
              <w:rPr>
                <w:rFonts w:ascii="Arial" w:hAnsi="Arial" w:cs="Arial"/>
                <w:lang w:val="en-US"/>
              </w:rPr>
              <w:t xml:space="preserve">A governor commented they felt it was important for both rationales to be presented to the Headteacher for consideration.  </w:t>
            </w:r>
            <w:r>
              <w:rPr>
                <w:rFonts w:ascii="Arial" w:hAnsi="Arial" w:cs="Arial"/>
                <w:i/>
                <w:iCs/>
                <w:lang w:val="en-US"/>
              </w:rPr>
              <w:t xml:space="preserve"> </w:t>
            </w:r>
            <w:r>
              <w:rPr>
                <w:rFonts w:ascii="Arial" w:hAnsi="Arial" w:cs="Arial"/>
                <w:lang w:val="en-US"/>
              </w:rPr>
              <w:t xml:space="preserve">It was also important to note that not all </w:t>
            </w:r>
            <w:r w:rsidR="00773C7E">
              <w:rPr>
                <w:rFonts w:ascii="Arial" w:hAnsi="Arial" w:cs="Arial"/>
                <w:lang w:val="en-US"/>
              </w:rPr>
              <w:t>Board members</w:t>
            </w:r>
            <w:r>
              <w:rPr>
                <w:rFonts w:ascii="Arial" w:hAnsi="Arial" w:cs="Arial"/>
                <w:lang w:val="en-US"/>
              </w:rPr>
              <w:t xml:space="preserve"> agreed with the decision to remain open during the strike days.</w:t>
            </w:r>
          </w:p>
          <w:p w14:paraId="68AC1363" w14:textId="2C70AF15" w:rsidR="00116222" w:rsidRDefault="00116222" w:rsidP="00DC4B39">
            <w:pPr>
              <w:pStyle w:val="NoSpacing"/>
              <w:rPr>
                <w:rFonts w:ascii="Arial" w:hAnsi="Arial" w:cs="Arial"/>
                <w:lang w:val="en-US"/>
              </w:rPr>
            </w:pPr>
          </w:p>
          <w:p w14:paraId="79F9849A" w14:textId="2993FDA7" w:rsidR="00116222" w:rsidRDefault="00116222" w:rsidP="00DC4B39">
            <w:pPr>
              <w:pStyle w:val="NoSpacing"/>
              <w:rPr>
                <w:rFonts w:ascii="Arial" w:hAnsi="Arial" w:cs="Arial"/>
                <w:b/>
                <w:bCs/>
                <w:i/>
                <w:iCs/>
                <w:lang w:val="en-US"/>
              </w:rPr>
            </w:pPr>
            <w:r>
              <w:rPr>
                <w:rFonts w:ascii="Arial" w:hAnsi="Arial" w:cs="Arial"/>
                <w:b/>
                <w:bCs/>
                <w:i/>
                <w:iCs/>
                <w:lang w:val="en-US"/>
              </w:rPr>
              <w:t>Question: Have you observed and negative impact on the relationship between staff?</w:t>
            </w:r>
          </w:p>
          <w:p w14:paraId="2D76C6E3" w14:textId="5B454FC8" w:rsidR="00116222" w:rsidRDefault="00116222" w:rsidP="00DC4B39">
            <w:pPr>
              <w:pStyle w:val="NoSpacing"/>
              <w:rPr>
                <w:rFonts w:ascii="Arial" w:hAnsi="Arial" w:cs="Arial"/>
                <w:i/>
                <w:iCs/>
                <w:lang w:val="en-US"/>
              </w:rPr>
            </w:pPr>
            <w:r>
              <w:rPr>
                <w:rFonts w:ascii="Arial" w:hAnsi="Arial" w:cs="Arial"/>
                <w:i/>
                <w:iCs/>
                <w:lang w:val="en-US"/>
              </w:rPr>
              <w:t xml:space="preserve">Response: No, I don’t think so.  I haven’t witnessed or been informed of any conflicts between staff.  I did receive an email from ECAPH which stated that 53% of primary schools remained open, 32% remained partially open and 3% were closed.  </w:t>
            </w:r>
            <w:r w:rsidR="00440BC7">
              <w:rPr>
                <w:rFonts w:ascii="Arial" w:hAnsi="Arial" w:cs="Arial"/>
                <w:i/>
                <w:iCs/>
                <w:lang w:val="en-US"/>
              </w:rPr>
              <w:t>12% did not respond to the query.</w:t>
            </w:r>
          </w:p>
          <w:p w14:paraId="0D12863F" w14:textId="1AB4E985" w:rsidR="00440BC7" w:rsidRDefault="00440BC7" w:rsidP="00DC4B39">
            <w:pPr>
              <w:pStyle w:val="NoSpacing"/>
              <w:rPr>
                <w:rFonts w:ascii="Arial" w:hAnsi="Arial" w:cs="Arial"/>
                <w:i/>
                <w:iCs/>
                <w:lang w:val="en-US"/>
              </w:rPr>
            </w:pPr>
          </w:p>
          <w:p w14:paraId="764DDDCB" w14:textId="1445F554" w:rsidR="00440BC7" w:rsidRPr="00440BC7" w:rsidRDefault="00440BC7" w:rsidP="00DC4B39">
            <w:pPr>
              <w:pStyle w:val="NoSpacing"/>
              <w:rPr>
                <w:rFonts w:ascii="Arial" w:hAnsi="Arial" w:cs="Arial"/>
                <w:lang w:val="en-US"/>
              </w:rPr>
            </w:pPr>
            <w:r>
              <w:rPr>
                <w:rFonts w:ascii="Arial" w:hAnsi="Arial" w:cs="Arial"/>
                <w:lang w:val="en-US"/>
              </w:rPr>
              <w:t>The Headteacher stated he would continue to monitor staff relationships to ensure there was no issues.</w:t>
            </w:r>
          </w:p>
          <w:p w14:paraId="41D32A74" w14:textId="3E9F9235" w:rsidR="00615BAA" w:rsidRPr="00DC4B39" w:rsidRDefault="00615BAA"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D10791C" w14:textId="2442AE5B" w:rsidR="00B66277" w:rsidRDefault="00B66277" w:rsidP="00DC4B39">
            <w:pPr>
              <w:pStyle w:val="NoSpacing"/>
              <w:rPr>
                <w:rFonts w:ascii="Arial" w:hAnsi="Arial" w:cs="Arial"/>
              </w:rPr>
            </w:pPr>
          </w:p>
          <w:p w14:paraId="2D27AB68" w14:textId="65E78028" w:rsidR="00440BC7" w:rsidRDefault="00440BC7" w:rsidP="00DC4B39">
            <w:pPr>
              <w:pStyle w:val="NoSpacing"/>
              <w:rPr>
                <w:rFonts w:ascii="Arial" w:hAnsi="Arial" w:cs="Arial"/>
              </w:rPr>
            </w:pPr>
          </w:p>
          <w:p w14:paraId="7D2C7464" w14:textId="2D7A15D1" w:rsidR="00440BC7" w:rsidRDefault="00440BC7" w:rsidP="00DC4B39">
            <w:pPr>
              <w:pStyle w:val="NoSpacing"/>
              <w:rPr>
                <w:rFonts w:ascii="Arial" w:hAnsi="Arial" w:cs="Arial"/>
              </w:rPr>
            </w:pPr>
          </w:p>
          <w:p w14:paraId="3FA3C592" w14:textId="08DF594B" w:rsidR="00440BC7" w:rsidRDefault="00440BC7" w:rsidP="00DC4B39">
            <w:pPr>
              <w:pStyle w:val="NoSpacing"/>
              <w:rPr>
                <w:rFonts w:ascii="Arial" w:hAnsi="Arial" w:cs="Arial"/>
              </w:rPr>
            </w:pPr>
          </w:p>
          <w:p w14:paraId="7B715142" w14:textId="454747F6" w:rsidR="00440BC7" w:rsidRDefault="00440BC7" w:rsidP="00DC4B39">
            <w:pPr>
              <w:pStyle w:val="NoSpacing"/>
              <w:rPr>
                <w:rFonts w:ascii="Arial" w:hAnsi="Arial" w:cs="Arial"/>
              </w:rPr>
            </w:pPr>
          </w:p>
          <w:p w14:paraId="5AA0934A" w14:textId="5D3F5F70" w:rsidR="00440BC7" w:rsidRDefault="00440BC7" w:rsidP="00DC4B39">
            <w:pPr>
              <w:pStyle w:val="NoSpacing"/>
              <w:rPr>
                <w:rFonts w:ascii="Arial" w:hAnsi="Arial" w:cs="Arial"/>
              </w:rPr>
            </w:pPr>
          </w:p>
          <w:p w14:paraId="633D388E" w14:textId="3EAF9CDE" w:rsidR="00440BC7" w:rsidRDefault="00440BC7" w:rsidP="00DC4B39">
            <w:pPr>
              <w:pStyle w:val="NoSpacing"/>
              <w:rPr>
                <w:rFonts w:ascii="Arial" w:hAnsi="Arial" w:cs="Arial"/>
              </w:rPr>
            </w:pPr>
          </w:p>
          <w:p w14:paraId="7221BF18" w14:textId="13AD02BE" w:rsidR="00440BC7" w:rsidRDefault="00440BC7" w:rsidP="00DC4B39">
            <w:pPr>
              <w:pStyle w:val="NoSpacing"/>
              <w:rPr>
                <w:rFonts w:ascii="Arial" w:hAnsi="Arial" w:cs="Arial"/>
              </w:rPr>
            </w:pPr>
          </w:p>
          <w:p w14:paraId="6F4EF2C9" w14:textId="42C4F8F6" w:rsidR="00440BC7" w:rsidRDefault="00440BC7" w:rsidP="00DC4B39">
            <w:pPr>
              <w:pStyle w:val="NoSpacing"/>
              <w:rPr>
                <w:rFonts w:ascii="Arial" w:hAnsi="Arial" w:cs="Arial"/>
              </w:rPr>
            </w:pPr>
          </w:p>
          <w:p w14:paraId="198FDD98" w14:textId="3F34DD18" w:rsidR="00440BC7" w:rsidRDefault="00440BC7" w:rsidP="00DC4B39">
            <w:pPr>
              <w:pStyle w:val="NoSpacing"/>
              <w:rPr>
                <w:rFonts w:ascii="Arial" w:hAnsi="Arial" w:cs="Arial"/>
              </w:rPr>
            </w:pPr>
          </w:p>
          <w:p w14:paraId="6A12C97E" w14:textId="6DC8D690" w:rsidR="00440BC7" w:rsidRDefault="00440BC7" w:rsidP="00DC4B39">
            <w:pPr>
              <w:pStyle w:val="NoSpacing"/>
              <w:rPr>
                <w:rFonts w:ascii="Arial" w:hAnsi="Arial" w:cs="Arial"/>
              </w:rPr>
            </w:pPr>
          </w:p>
          <w:p w14:paraId="4CDC52D0" w14:textId="3B61E32F" w:rsidR="00440BC7" w:rsidRDefault="00440BC7" w:rsidP="00DC4B39">
            <w:pPr>
              <w:pStyle w:val="NoSpacing"/>
              <w:rPr>
                <w:rFonts w:ascii="Arial" w:hAnsi="Arial" w:cs="Arial"/>
              </w:rPr>
            </w:pPr>
          </w:p>
          <w:p w14:paraId="355551F3" w14:textId="2535A2E2" w:rsidR="00440BC7" w:rsidRDefault="00440BC7" w:rsidP="00DC4B39">
            <w:pPr>
              <w:pStyle w:val="NoSpacing"/>
              <w:rPr>
                <w:rFonts w:ascii="Arial" w:hAnsi="Arial" w:cs="Arial"/>
              </w:rPr>
            </w:pPr>
          </w:p>
          <w:p w14:paraId="15B67625" w14:textId="13DF2C35" w:rsidR="00440BC7" w:rsidRDefault="00440BC7" w:rsidP="00DC4B39">
            <w:pPr>
              <w:pStyle w:val="NoSpacing"/>
              <w:rPr>
                <w:rFonts w:ascii="Arial" w:hAnsi="Arial" w:cs="Arial"/>
              </w:rPr>
            </w:pPr>
          </w:p>
          <w:p w14:paraId="73AF9AA8" w14:textId="32CD2215" w:rsidR="00440BC7" w:rsidRDefault="00440BC7" w:rsidP="00DC4B39">
            <w:pPr>
              <w:pStyle w:val="NoSpacing"/>
              <w:rPr>
                <w:rFonts w:ascii="Arial" w:hAnsi="Arial" w:cs="Arial"/>
              </w:rPr>
            </w:pPr>
          </w:p>
          <w:p w14:paraId="02A14DA2" w14:textId="012BF6B4" w:rsidR="00440BC7" w:rsidRDefault="00440BC7" w:rsidP="00DC4B39">
            <w:pPr>
              <w:pStyle w:val="NoSpacing"/>
              <w:rPr>
                <w:rFonts w:ascii="Arial" w:hAnsi="Arial" w:cs="Arial"/>
              </w:rPr>
            </w:pPr>
          </w:p>
          <w:p w14:paraId="0EA40960" w14:textId="460851E7" w:rsidR="00440BC7" w:rsidRDefault="00440BC7" w:rsidP="00DC4B39">
            <w:pPr>
              <w:pStyle w:val="NoSpacing"/>
              <w:rPr>
                <w:rFonts w:ascii="Arial" w:hAnsi="Arial" w:cs="Arial"/>
              </w:rPr>
            </w:pPr>
          </w:p>
          <w:p w14:paraId="483AF42C" w14:textId="18B62590" w:rsidR="00440BC7" w:rsidRDefault="00440BC7" w:rsidP="00DC4B39">
            <w:pPr>
              <w:pStyle w:val="NoSpacing"/>
              <w:rPr>
                <w:rFonts w:ascii="Arial" w:hAnsi="Arial" w:cs="Arial"/>
              </w:rPr>
            </w:pPr>
          </w:p>
          <w:p w14:paraId="1ECBB62B" w14:textId="08185396" w:rsidR="00440BC7" w:rsidRDefault="00440BC7" w:rsidP="00DC4B39">
            <w:pPr>
              <w:pStyle w:val="NoSpacing"/>
              <w:rPr>
                <w:rFonts w:ascii="Arial" w:hAnsi="Arial" w:cs="Arial"/>
              </w:rPr>
            </w:pPr>
          </w:p>
          <w:p w14:paraId="284B4B4E" w14:textId="6B94B072" w:rsidR="00440BC7" w:rsidRDefault="00440BC7" w:rsidP="00DC4B39">
            <w:pPr>
              <w:pStyle w:val="NoSpacing"/>
              <w:rPr>
                <w:rFonts w:ascii="Arial" w:hAnsi="Arial" w:cs="Arial"/>
              </w:rPr>
            </w:pPr>
          </w:p>
          <w:p w14:paraId="4241FFB2" w14:textId="78FB3A49" w:rsidR="00440BC7" w:rsidRDefault="00440BC7" w:rsidP="00DC4B39">
            <w:pPr>
              <w:pStyle w:val="NoSpacing"/>
              <w:rPr>
                <w:rFonts w:ascii="Arial" w:hAnsi="Arial" w:cs="Arial"/>
              </w:rPr>
            </w:pPr>
          </w:p>
          <w:p w14:paraId="58F7EE91" w14:textId="3A8807D1" w:rsidR="00440BC7" w:rsidRDefault="00440BC7" w:rsidP="00DC4B39">
            <w:pPr>
              <w:pStyle w:val="NoSpacing"/>
              <w:rPr>
                <w:rFonts w:ascii="Arial" w:hAnsi="Arial" w:cs="Arial"/>
              </w:rPr>
            </w:pPr>
          </w:p>
          <w:p w14:paraId="0FA0C049" w14:textId="24FD5E74" w:rsidR="00440BC7" w:rsidRDefault="00440BC7" w:rsidP="00DC4B39">
            <w:pPr>
              <w:pStyle w:val="NoSpacing"/>
              <w:rPr>
                <w:rFonts w:ascii="Arial" w:hAnsi="Arial" w:cs="Arial"/>
              </w:rPr>
            </w:pPr>
          </w:p>
          <w:p w14:paraId="271D48E1" w14:textId="2981B72E" w:rsidR="00440BC7" w:rsidRDefault="00440BC7" w:rsidP="00DC4B39">
            <w:pPr>
              <w:pStyle w:val="NoSpacing"/>
              <w:rPr>
                <w:rFonts w:ascii="Arial" w:hAnsi="Arial" w:cs="Arial"/>
              </w:rPr>
            </w:pPr>
          </w:p>
          <w:p w14:paraId="705D3893" w14:textId="43504993" w:rsidR="00440BC7" w:rsidRDefault="00440BC7" w:rsidP="00DC4B39">
            <w:pPr>
              <w:pStyle w:val="NoSpacing"/>
              <w:rPr>
                <w:rFonts w:ascii="Arial" w:hAnsi="Arial" w:cs="Arial"/>
              </w:rPr>
            </w:pPr>
          </w:p>
          <w:p w14:paraId="7A237513" w14:textId="3D4F5097" w:rsidR="00440BC7" w:rsidRDefault="00440BC7" w:rsidP="00DC4B39">
            <w:pPr>
              <w:pStyle w:val="NoSpacing"/>
              <w:rPr>
                <w:rFonts w:ascii="Arial" w:hAnsi="Arial" w:cs="Arial"/>
              </w:rPr>
            </w:pPr>
          </w:p>
          <w:p w14:paraId="26D37FE8" w14:textId="1ADEB2F6" w:rsidR="00440BC7" w:rsidRDefault="00440BC7" w:rsidP="00DC4B39">
            <w:pPr>
              <w:pStyle w:val="NoSpacing"/>
              <w:rPr>
                <w:rFonts w:ascii="Arial" w:hAnsi="Arial" w:cs="Arial"/>
              </w:rPr>
            </w:pPr>
          </w:p>
          <w:p w14:paraId="244E8B42" w14:textId="744133D2" w:rsidR="00440BC7" w:rsidRDefault="00440BC7" w:rsidP="00DC4B39">
            <w:pPr>
              <w:pStyle w:val="NoSpacing"/>
              <w:rPr>
                <w:rFonts w:ascii="Arial" w:hAnsi="Arial" w:cs="Arial"/>
              </w:rPr>
            </w:pPr>
          </w:p>
          <w:p w14:paraId="046DFF1F" w14:textId="0AE0F73F" w:rsidR="00440BC7" w:rsidRDefault="00440BC7" w:rsidP="00DC4B39">
            <w:pPr>
              <w:pStyle w:val="NoSpacing"/>
              <w:rPr>
                <w:rFonts w:ascii="Arial" w:hAnsi="Arial" w:cs="Arial"/>
              </w:rPr>
            </w:pPr>
          </w:p>
          <w:p w14:paraId="7379DB17" w14:textId="24D6EBD5" w:rsidR="00440BC7" w:rsidRDefault="00440BC7" w:rsidP="00DC4B39">
            <w:pPr>
              <w:pStyle w:val="NoSpacing"/>
              <w:rPr>
                <w:rFonts w:ascii="Arial" w:hAnsi="Arial" w:cs="Arial"/>
              </w:rPr>
            </w:pPr>
          </w:p>
          <w:p w14:paraId="64220233" w14:textId="07BB44BC" w:rsidR="00440BC7" w:rsidRDefault="00440BC7" w:rsidP="00DC4B39">
            <w:pPr>
              <w:pStyle w:val="NoSpacing"/>
              <w:rPr>
                <w:rFonts w:ascii="Arial" w:hAnsi="Arial" w:cs="Arial"/>
              </w:rPr>
            </w:pPr>
          </w:p>
          <w:p w14:paraId="36488A7C" w14:textId="3E8876E5" w:rsidR="00440BC7" w:rsidRPr="00DC4B39" w:rsidRDefault="00440BC7" w:rsidP="00DC4B39">
            <w:pPr>
              <w:pStyle w:val="NoSpacing"/>
              <w:rPr>
                <w:rFonts w:ascii="Arial" w:hAnsi="Arial" w:cs="Arial"/>
              </w:rPr>
            </w:pPr>
            <w:r>
              <w:rPr>
                <w:rFonts w:ascii="Arial" w:hAnsi="Arial" w:cs="Arial"/>
              </w:rPr>
              <w:t>JN</w:t>
            </w:r>
          </w:p>
          <w:p w14:paraId="5C030043" w14:textId="07482383" w:rsidR="00036180" w:rsidRPr="00DC4B39" w:rsidRDefault="00036180" w:rsidP="00DC4B39">
            <w:pPr>
              <w:pStyle w:val="NoSpacing"/>
              <w:rPr>
                <w:rFonts w:ascii="Arial" w:hAnsi="Arial" w:cs="Arial"/>
                <w:bCs/>
              </w:rPr>
            </w:pPr>
          </w:p>
        </w:tc>
      </w:tr>
    </w:tbl>
    <w:p w14:paraId="0CA082CA" w14:textId="77777777" w:rsidR="00792CF0" w:rsidRPr="00DC4B39" w:rsidRDefault="00792CF0" w:rsidP="00DC4B39">
      <w:pPr>
        <w:spacing w:after="0" w:line="240" w:lineRule="auto"/>
        <w:jc w:val="center"/>
        <w:rPr>
          <w:rFonts w:ascii="Arial" w:hAnsi="Arial" w:cs="Arial"/>
        </w:rPr>
      </w:pPr>
      <w:r w:rsidRPr="00DC4B39">
        <w:rPr>
          <w:rFonts w:ascii="Arial" w:hAnsi="Arial" w:cs="Arial"/>
        </w:rPr>
        <w:tab/>
      </w:r>
    </w:p>
    <w:p w14:paraId="04C63782" w14:textId="245735C6" w:rsidR="00792CF0" w:rsidRPr="00DC4B39" w:rsidRDefault="00F471F3" w:rsidP="00DC4B39">
      <w:pPr>
        <w:spacing w:after="0" w:line="240" w:lineRule="auto"/>
        <w:rPr>
          <w:rFonts w:ascii="Arial" w:hAnsi="Arial" w:cs="Arial"/>
        </w:rPr>
      </w:pPr>
      <w:r w:rsidRPr="00DC4B39">
        <w:rPr>
          <w:rFonts w:ascii="Arial" w:hAnsi="Arial" w:cs="Arial"/>
        </w:rPr>
        <w:t xml:space="preserve">The meeting </w:t>
      </w:r>
      <w:r w:rsidR="008C3E91" w:rsidRPr="00DC4B39">
        <w:rPr>
          <w:rFonts w:ascii="Arial" w:hAnsi="Arial" w:cs="Arial"/>
        </w:rPr>
        <w:t>moved to the Part 2 agenda</w:t>
      </w:r>
      <w:r w:rsidR="00660A04" w:rsidRPr="00DC4B39">
        <w:rPr>
          <w:rFonts w:ascii="Arial" w:hAnsi="Arial" w:cs="Arial"/>
        </w:rPr>
        <w:t xml:space="preserve"> at </w:t>
      </w:r>
      <w:r w:rsidR="00507EF1">
        <w:rPr>
          <w:rFonts w:ascii="Arial" w:hAnsi="Arial" w:cs="Arial"/>
        </w:rPr>
        <w:t>20.27</w:t>
      </w:r>
    </w:p>
    <w:p w14:paraId="434C2B93" w14:textId="77777777" w:rsidR="00792CF0" w:rsidRPr="00DC4B39" w:rsidRDefault="00792CF0" w:rsidP="00DC4B39">
      <w:pPr>
        <w:spacing w:after="0" w:line="240" w:lineRule="auto"/>
        <w:jc w:val="both"/>
        <w:rPr>
          <w:rFonts w:ascii="Arial" w:hAnsi="Arial" w:cs="Arial"/>
        </w:rPr>
      </w:pP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p>
    <w:p w14:paraId="5C308CD4" w14:textId="77777777" w:rsidR="00A63A91" w:rsidRPr="00DC4B39" w:rsidRDefault="00A63A91" w:rsidP="00DC4B39">
      <w:pPr>
        <w:spacing w:after="0" w:line="240" w:lineRule="auto"/>
        <w:jc w:val="center"/>
        <w:rPr>
          <w:rFonts w:ascii="Arial" w:hAnsi="Arial" w:cs="Arial"/>
        </w:rPr>
      </w:pPr>
    </w:p>
    <w:p w14:paraId="4D978678" w14:textId="77777777" w:rsidR="00792CF0" w:rsidRPr="00DC4B39" w:rsidRDefault="00792CF0" w:rsidP="00DC4B39">
      <w:pPr>
        <w:spacing w:after="0" w:line="240" w:lineRule="auto"/>
        <w:jc w:val="right"/>
        <w:rPr>
          <w:rFonts w:ascii="Arial" w:hAnsi="Arial" w:cs="Arial"/>
        </w:rPr>
      </w:pPr>
      <w:r w:rsidRPr="00DC4B39">
        <w:rPr>
          <w:rFonts w:ascii="Arial" w:hAnsi="Arial" w:cs="Arial"/>
        </w:rPr>
        <w:t>...................................................Chair</w:t>
      </w:r>
    </w:p>
    <w:p w14:paraId="490E812F" w14:textId="77777777" w:rsidR="00792CF0" w:rsidRPr="00DC4B39" w:rsidRDefault="00792CF0" w:rsidP="00DC4B39">
      <w:pPr>
        <w:spacing w:after="0" w:line="240" w:lineRule="auto"/>
        <w:jc w:val="right"/>
        <w:rPr>
          <w:rFonts w:ascii="Arial" w:hAnsi="Arial" w:cs="Arial"/>
        </w:rPr>
      </w:pPr>
    </w:p>
    <w:p w14:paraId="4C7ECEE0" w14:textId="77777777" w:rsidR="00A63A91" w:rsidRPr="00DC4B39" w:rsidRDefault="00A63A91" w:rsidP="00DC4B39">
      <w:pPr>
        <w:spacing w:after="0" w:line="240" w:lineRule="auto"/>
        <w:jc w:val="right"/>
        <w:rPr>
          <w:rFonts w:ascii="Arial" w:hAnsi="Arial" w:cs="Arial"/>
        </w:rPr>
      </w:pPr>
    </w:p>
    <w:p w14:paraId="6296083F" w14:textId="7342AB36" w:rsidR="001E69EE" w:rsidRPr="00E865FE" w:rsidRDefault="00792CF0" w:rsidP="00DC4B39">
      <w:pPr>
        <w:spacing w:after="0" w:line="240" w:lineRule="auto"/>
        <w:jc w:val="right"/>
        <w:rPr>
          <w:rFonts w:ascii="Arial" w:hAnsi="Arial" w:cs="Arial"/>
        </w:rPr>
      </w:pPr>
      <w:r w:rsidRPr="00DC4B39">
        <w:rPr>
          <w:rFonts w:ascii="Arial" w:hAnsi="Arial" w:cs="Arial"/>
        </w:rPr>
        <w:t>................</w:t>
      </w:r>
      <w:r w:rsidR="00FD57C1" w:rsidRPr="00DC4B39">
        <w:rPr>
          <w:rFonts w:ascii="Arial" w:hAnsi="Arial" w:cs="Arial"/>
        </w:rPr>
        <w:t>......</w:t>
      </w:r>
      <w:r w:rsidR="000C4C53" w:rsidRPr="00DC4B39">
        <w:rPr>
          <w:rFonts w:ascii="Arial" w:hAnsi="Arial" w:cs="Arial"/>
        </w:rPr>
        <w:t>......</w:t>
      </w:r>
      <w:r w:rsidR="00FD57C1" w:rsidRPr="00DC4B39">
        <w:rPr>
          <w:rFonts w:ascii="Arial" w:hAnsi="Arial" w:cs="Arial"/>
        </w:rPr>
        <w:t>..............</w:t>
      </w:r>
      <w:r w:rsidR="00FD57C1" w:rsidRPr="00E865FE">
        <w:rPr>
          <w:rFonts w:ascii="Arial" w:hAnsi="Arial" w:cs="Arial"/>
        </w:rPr>
        <w:t>.......Dated</w:t>
      </w:r>
    </w:p>
    <w:sectPr w:rsidR="001E69EE" w:rsidRPr="00E865FE" w:rsidSect="00CB39D0">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4F94" w14:textId="77777777" w:rsidR="00913DA6" w:rsidRDefault="00913DA6" w:rsidP="00792BA8">
      <w:pPr>
        <w:spacing w:after="0" w:line="240" w:lineRule="auto"/>
      </w:pPr>
      <w:r>
        <w:separator/>
      </w:r>
    </w:p>
  </w:endnote>
  <w:endnote w:type="continuationSeparator" w:id="0">
    <w:p w14:paraId="5718FF4B" w14:textId="77777777" w:rsidR="00913DA6" w:rsidRDefault="00913DA6" w:rsidP="0079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F32" w14:textId="49097CDF" w:rsidR="005B2130" w:rsidRPr="002425A1" w:rsidRDefault="005B2130">
    <w:pPr>
      <w:pStyle w:val="Footer"/>
      <w:jc w:val="center"/>
      <w:rPr>
        <w:rFonts w:ascii="Arial" w:hAnsi="Arial" w:cs="Arial"/>
        <w:sz w:val="20"/>
        <w:szCs w:val="20"/>
      </w:rPr>
    </w:pPr>
    <w:r w:rsidRPr="002425A1">
      <w:rPr>
        <w:rFonts w:ascii="Arial" w:hAnsi="Arial" w:cs="Arial"/>
        <w:sz w:val="20"/>
        <w:szCs w:val="20"/>
      </w:rPr>
      <w:fldChar w:fldCharType="begin"/>
    </w:r>
    <w:r w:rsidRPr="002425A1">
      <w:rPr>
        <w:rFonts w:ascii="Arial" w:hAnsi="Arial" w:cs="Arial"/>
        <w:sz w:val="20"/>
        <w:szCs w:val="20"/>
      </w:rPr>
      <w:instrText xml:space="preserve"> PAGE   \* MERGEFORMAT </w:instrText>
    </w:r>
    <w:r w:rsidRPr="002425A1">
      <w:rPr>
        <w:rFonts w:ascii="Arial" w:hAnsi="Arial" w:cs="Arial"/>
        <w:sz w:val="20"/>
        <w:szCs w:val="20"/>
      </w:rPr>
      <w:fldChar w:fldCharType="separate"/>
    </w:r>
    <w:r w:rsidR="00124A9A">
      <w:rPr>
        <w:rFonts w:ascii="Arial" w:hAnsi="Arial" w:cs="Arial"/>
        <w:noProof/>
        <w:sz w:val="20"/>
        <w:szCs w:val="20"/>
      </w:rPr>
      <w:t>5</w:t>
    </w:r>
    <w:r w:rsidRPr="002425A1">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04952" w14:textId="77777777" w:rsidR="00913DA6" w:rsidRDefault="00913DA6" w:rsidP="00792BA8">
      <w:pPr>
        <w:spacing w:after="0" w:line="240" w:lineRule="auto"/>
      </w:pPr>
      <w:r>
        <w:separator/>
      </w:r>
    </w:p>
  </w:footnote>
  <w:footnote w:type="continuationSeparator" w:id="0">
    <w:p w14:paraId="11E58F6E" w14:textId="77777777" w:rsidR="00913DA6" w:rsidRDefault="00913DA6" w:rsidP="00792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02"/>
    <w:multiLevelType w:val="hybridMultilevel"/>
    <w:tmpl w:val="DF54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F3D74"/>
    <w:multiLevelType w:val="hybridMultilevel"/>
    <w:tmpl w:val="7D7C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14999"/>
    <w:multiLevelType w:val="hybridMultilevel"/>
    <w:tmpl w:val="49BAE3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175F14"/>
    <w:multiLevelType w:val="hybridMultilevel"/>
    <w:tmpl w:val="B0F409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25481"/>
    <w:multiLevelType w:val="hybridMultilevel"/>
    <w:tmpl w:val="5AB42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781769"/>
    <w:multiLevelType w:val="hybridMultilevel"/>
    <w:tmpl w:val="2E1C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A6C30"/>
    <w:multiLevelType w:val="hybridMultilevel"/>
    <w:tmpl w:val="87CADFCA"/>
    <w:lvl w:ilvl="0" w:tplc="0CA8F3D8">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C638A9"/>
    <w:multiLevelType w:val="hybridMultilevel"/>
    <w:tmpl w:val="A9000C7E"/>
    <w:lvl w:ilvl="0" w:tplc="FFFFFFFF">
      <w:start w:val="1"/>
      <w:numFmt w:val="lowerLetter"/>
      <w:lvlText w:val="%1)"/>
      <w:lvlJc w:val="left"/>
      <w:pPr>
        <w:ind w:left="42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13BA7845"/>
    <w:multiLevelType w:val="hybridMultilevel"/>
    <w:tmpl w:val="887C70AA"/>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443E1"/>
    <w:multiLevelType w:val="hybridMultilevel"/>
    <w:tmpl w:val="F02A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9689B"/>
    <w:multiLevelType w:val="hybridMultilevel"/>
    <w:tmpl w:val="91F6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D12BF"/>
    <w:multiLevelType w:val="hybridMultilevel"/>
    <w:tmpl w:val="6276A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2630C1"/>
    <w:multiLevelType w:val="hybridMultilevel"/>
    <w:tmpl w:val="49BAE3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E002AC2"/>
    <w:multiLevelType w:val="hybridMultilevel"/>
    <w:tmpl w:val="321C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361C4"/>
    <w:multiLevelType w:val="hybridMultilevel"/>
    <w:tmpl w:val="43EACB1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F83AB5"/>
    <w:multiLevelType w:val="hybridMultilevel"/>
    <w:tmpl w:val="F1D89E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9F4767"/>
    <w:multiLevelType w:val="hybridMultilevel"/>
    <w:tmpl w:val="0C44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C2EA6"/>
    <w:multiLevelType w:val="hybridMultilevel"/>
    <w:tmpl w:val="F46A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67B87"/>
    <w:multiLevelType w:val="hybridMultilevel"/>
    <w:tmpl w:val="341A45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C6A36"/>
    <w:multiLevelType w:val="hybridMultilevel"/>
    <w:tmpl w:val="E3B43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DB3480"/>
    <w:multiLevelType w:val="hybridMultilevel"/>
    <w:tmpl w:val="A21C7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A61E79"/>
    <w:multiLevelType w:val="hybridMultilevel"/>
    <w:tmpl w:val="F0F227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1177183"/>
    <w:multiLevelType w:val="hybridMultilevel"/>
    <w:tmpl w:val="E41242BE"/>
    <w:lvl w:ilvl="0" w:tplc="024465B6">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506163"/>
    <w:multiLevelType w:val="hybridMultilevel"/>
    <w:tmpl w:val="9F7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D2150"/>
    <w:multiLevelType w:val="hybridMultilevel"/>
    <w:tmpl w:val="5420AB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734985"/>
    <w:multiLevelType w:val="hybridMultilevel"/>
    <w:tmpl w:val="7448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45606"/>
    <w:multiLevelType w:val="hybridMultilevel"/>
    <w:tmpl w:val="DF184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D838E0"/>
    <w:multiLevelType w:val="hybridMultilevel"/>
    <w:tmpl w:val="306638F0"/>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EE284C"/>
    <w:multiLevelType w:val="hybridMultilevel"/>
    <w:tmpl w:val="995A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01061A"/>
    <w:multiLevelType w:val="hybridMultilevel"/>
    <w:tmpl w:val="FA36976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0922B41"/>
    <w:multiLevelType w:val="hybridMultilevel"/>
    <w:tmpl w:val="544A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03213"/>
    <w:multiLevelType w:val="hybridMultilevel"/>
    <w:tmpl w:val="7CD20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20249D"/>
    <w:multiLevelType w:val="hybridMultilevel"/>
    <w:tmpl w:val="63CAB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65622E"/>
    <w:multiLevelType w:val="hybridMultilevel"/>
    <w:tmpl w:val="5858A91E"/>
    <w:lvl w:ilvl="0" w:tplc="56C2B374">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EC204D"/>
    <w:multiLevelType w:val="hybridMultilevel"/>
    <w:tmpl w:val="B8FAC2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431446"/>
    <w:multiLevelType w:val="hybridMultilevel"/>
    <w:tmpl w:val="083C4B68"/>
    <w:lvl w:ilvl="0" w:tplc="09E2699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A4CA4"/>
    <w:multiLevelType w:val="hybridMultilevel"/>
    <w:tmpl w:val="9D4ABD1E"/>
    <w:lvl w:ilvl="0" w:tplc="C5E2043A">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15A30"/>
    <w:multiLevelType w:val="hybridMultilevel"/>
    <w:tmpl w:val="7710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758CB"/>
    <w:multiLevelType w:val="hybridMultilevel"/>
    <w:tmpl w:val="69C89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4A7AED"/>
    <w:multiLevelType w:val="hybridMultilevel"/>
    <w:tmpl w:val="396E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0323E"/>
    <w:multiLevelType w:val="hybridMultilevel"/>
    <w:tmpl w:val="43EACB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F0549D9"/>
    <w:multiLevelType w:val="hybridMultilevel"/>
    <w:tmpl w:val="7F601C5C"/>
    <w:lvl w:ilvl="0" w:tplc="09E2699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39"/>
  </w:num>
  <w:num w:numId="4">
    <w:abstractNumId w:val="17"/>
  </w:num>
  <w:num w:numId="5">
    <w:abstractNumId w:val="0"/>
  </w:num>
  <w:num w:numId="6">
    <w:abstractNumId w:val="5"/>
  </w:num>
  <w:num w:numId="7">
    <w:abstractNumId w:val="25"/>
  </w:num>
  <w:num w:numId="8">
    <w:abstractNumId w:val="30"/>
  </w:num>
  <w:num w:numId="9">
    <w:abstractNumId w:val="14"/>
  </w:num>
  <w:num w:numId="10">
    <w:abstractNumId w:val="26"/>
  </w:num>
  <w:num w:numId="11">
    <w:abstractNumId w:val="11"/>
  </w:num>
  <w:num w:numId="12">
    <w:abstractNumId w:val="6"/>
  </w:num>
  <w:num w:numId="13">
    <w:abstractNumId w:val="9"/>
  </w:num>
  <w:num w:numId="14">
    <w:abstractNumId w:val="22"/>
  </w:num>
  <w:num w:numId="15">
    <w:abstractNumId w:val="16"/>
  </w:num>
  <w:num w:numId="16">
    <w:abstractNumId w:val="12"/>
  </w:num>
  <w:num w:numId="17">
    <w:abstractNumId w:val="37"/>
  </w:num>
  <w:num w:numId="18">
    <w:abstractNumId w:val="36"/>
  </w:num>
  <w:num w:numId="19">
    <w:abstractNumId w:val="13"/>
  </w:num>
  <w:num w:numId="20">
    <w:abstractNumId w:val="24"/>
  </w:num>
  <w:num w:numId="21">
    <w:abstractNumId w:val="4"/>
  </w:num>
  <w:num w:numId="22">
    <w:abstractNumId w:val="29"/>
  </w:num>
  <w:num w:numId="23">
    <w:abstractNumId w:val="21"/>
  </w:num>
  <w:num w:numId="24">
    <w:abstractNumId w:val="32"/>
  </w:num>
  <w:num w:numId="25">
    <w:abstractNumId w:val="41"/>
  </w:num>
  <w:num w:numId="26">
    <w:abstractNumId w:val="35"/>
  </w:num>
  <w:num w:numId="27">
    <w:abstractNumId w:val="20"/>
  </w:num>
  <w:num w:numId="28">
    <w:abstractNumId w:val="28"/>
  </w:num>
  <w:num w:numId="29">
    <w:abstractNumId w:val="10"/>
  </w:num>
  <w:num w:numId="30">
    <w:abstractNumId w:val="31"/>
  </w:num>
  <w:num w:numId="31">
    <w:abstractNumId w:val="33"/>
  </w:num>
  <w:num w:numId="32">
    <w:abstractNumId w:val="3"/>
  </w:num>
  <w:num w:numId="33">
    <w:abstractNumId w:val="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5"/>
  </w:num>
  <w:num w:numId="37">
    <w:abstractNumId w:val="40"/>
  </w:num>
  <w:num w:numId="38">
    <w:abstractNumId w:val="27"/>
  </w:num>
  <w:num w:numId="39">
    <w:abstractNumId w:val="7"/>
  </w:num>
  <w:num w:numId="40">
    <w:abstractNumId w:val="8"/>
  </w:num>
  <w:num w:numId="41">
    <w:abstractNumId w:val="38"/>
  </w:num>
  <w:num w:numId="42">
    <w:abstractNumId w:val="34"/>
  </w:num>
  <w:num w:numId="4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0"/>
    <w:rsid w:val="00000EDD"/>
    <w:rsid w:val="00001089"/>
    <w:rsid w:val="00002917"/>
    <w:rsid w:val="00002E25"/>
    <w:rsid w:val="00005AC0"/>
    <w:rsid w:val="000060F1"/>
    <w:rsid w:val="00011522"/>
    <w:rsid w:val="000134DB"/>
    <w:rsid w:val="00014568"/>
    <w:rsid w:val="00017450"/>
    <w:rsid w:val="000200CC"/>
    <w:rsid w:val="000208EB"/>
    <w:rsid w:val="000214AB"/>
    <w:rsid w:val="00022E21"/>
    <w:rsid w:val="00024348"/>
    <w:rsid w:val="000244A1"/>
    <w:rsid w:val="00026136"/>
    <w:rsid w:val="000273EB"/>
    <w:rsid w:val="00027868"/>
    <w:rsid w:val="000320A6"/>
    <w:rsid w:val="000350E6"/>
    <w:rsid w:val="00035AC5"/>
    <w:rsid w:val="00036180"/>
    <w:rsid w:val="00036438"/>
    <w:rsid w:val="000374D2"/>
    <w:rsid w:val="000378FE"/>
    <w:rsid w:val="000403BF"/>
    <w:rsid w:val="000404EA"/>
    <w:rsid w:val="000406B9"/>
    <w:rsid w:val="00040D71"/>
    <w:rsid w:val="000415BA"/>
    <w:rsid w:val="00041C40"/>
    <w:rsid w:val="00041F49"/>
    <w:rsid w:val="0004348A"/>
    <w:rsid w:val="00045758"/>
    <w:rsid w:val="0004658A"/>
    <w:rsid w:val="000466EA"/>
    <w:rsid w:val="00046FDC"/>
    <w:rsid w:val="00047435"/>
    <w:rsid w:val="00047BB8"/>
    <w:rsid w:val="00050B1B"/>
    <w:rsid w:val="00051B4C"/>
    <w:rsid w:val="00053967"/>
    <w:rsid w:val="000540AB"/>
    <w:rsid w:val="000549FC"/>
    <w:rsid w:val="00055536"/>
    <w:rsid w:val="00055B24"/>
    <w:rsid w:val="00055BD0"/>
    <w:rsid w:val="00056811"/>
    <w:rsid w:val="00057456"/>
    <w:rsid w:val="00060ACC"/>
    <w:rsid w:val="00060CCA"/>
    <w:rsid w:val="00061FDC"/>
    <w:rsid w:val="000624BE"/>
    <w:rsid w:val="0006445A"/>
    <w:rsid w:val="00064FFF"/>
    <w:rsid w:val="00065317"/>
    <w:rsid w:val="0006558A"/>
    <w:rsid w:val="00066F15"/>
    <w:rsid w:val="0006701E"/>
    <w:rsid w:val="000673C7"/>
    <w:rsid w:val="00070721"/>
    <w:rsid w:val="0007215F"/>
    <w:rsid w:val="0007384F"/>
    <w:rsid w:val="00074447"/>
    <w:rsid w:val="000751A2"/>
    <w:rsid w:val="00075513"/>
    <w:rsid w:val="0007685B"/>
    <w:rsid w:val="000769B1"/>
    <w:rsid w:val="0007758E"/>
    <w:rsid w:val="00077BFC"/>
    <w:rsid w:val="00081B5B"/>
    <w:rsid w:val="000822A4"/>
    <w:rsid w:val="00083E4F"/>
    <w:rsid w:val="00084212"/>
    <w:rsid w:val="00086D9D"/>
    <w:rsid w:val="00087529"/>
    <w:rsid w:val="00090A68"/>
    <w:rsid w:val="00090E2B"/>
    <w:rsid w:val="000932BA"/>
    <w:rsid w:val="00093849"/>
    <w:rsid w:val="00093C61"/>
    <w:rsid w:val="00096137"/>
    <w:rsid w:val="000963DE"/>
    <w:rsid w:val="000A01F3"/>
    <w:rsid w:val="000A0723"/>
    <w:rsid w:val="000A089B"/>
    <w:rsid w:val="000A09B1"/>
    <w:rsid w:val="000A0DF4"/>
    <w:rsid w:val="000A39B3"/>
    <w:rsid w:val="000A3A34"/>
    <w:rsid w:val="000A3AD1"/>
    <w:rsid w:val="000A4B53"/>
    <w:rsid w:val="000A5B4F"/>
    <w:rsid w:val="000A678F"/>
    <w:rsid w:val="000A76E3"/>
    <w:rsid w:val="000B1017"/>
    <w:rsid w:val="000B19AC"/>
    <w:rsid w:val="000B33F9"/>
    <w:rsid w:val="000B363B"/>
    <w:rsid w:val="000B5B5E"/>
    <w:rsid w:val="000B78DE"/>
    <w:rsid w:val="000C264C"/>
    <w:rsid w:val="000C3D67"/>
    <w:rsid w:val="000C3DBB"/>
    <w:rsid w:val="000C3ECE"/>
    <w:rsid w:val="000C3FE0"/>
    <w:rsid w:val="000C4C53"/>
    <w:rsid w:val="000C5DF4"/>
    <w:rsid w:val="000C614E"/>
    <w:rsid w:val="000C6C18"/>
    <w:rsid w:val="000C6FC2"/>
    <w:rsid w:val="000D0862"/>
    <w:rsid w:val="000D0FB4"/>
    <w:rsid w:val="000D1199"/>
    <w:rsid w:val="000D1627"/>
    <w:rsid w:val="000D2036"/>
    <w:rsid w:val="000D2207"/>
    <w:rsid w:val="000D224C"/>
    <w:rsid w:val="000D248A"/>
    <w:rsid w:val="000D30DB"/>
    <w:rsid w:val="000D3891"/>
    <w:rsid w:val="000D3BAD"/>
    <w:rsid w:val="000D5275"/>
    <w:rsid w:val="000D6491"/>
    <w:rsid w:val="000D6AA2"/>
    <w:rsid w:val="000E03C6"/>
    <w:rsid w:val="000E0821"/>
    <w:rsid w:val="000E10BD"/>
    <w:rsid w:val="000E21DB"/>
    <w:rsid w:val="000E251C"/>
    <w:rsid w:val="000E2B4A"/>
    <w:rsid w:val="000E2BD7"/>
    <w:rsid w:val="000E3930"/>
    <w:rsid w:val="000E3CE5"/>
    <w:rsid w:val="000E505A"/>
    <w:rsid w:val="000E61CB"/>
    <w:rsid w:val="000F0101"/>
    <w:rsid w:val="000F066C"/>
    <w:rsid w:val="000F0674"/>
    <w:rsid w:val="000F1A55"/>
    <w:rsid w:val="000F2044"/>
    <w:rsid w:val="000F2863"/>
    <w:rsid w:val="000F390E"/>
    <w:rsid w:val="000F52B9"/>
    <w:rsid w:val="000F5B49"/>
    <w:rsid w:val="000F5B95"/>
    <w:rsid w:val="000F7F8A"/>
    <w:rsid w:val="00100DE0"/>
    <w:rsid w:val="00101DBD"/>
    <w:rsid w:val="00101ECE"/>
    <w:rsid w:val="001025A8"/>
    <w:rsid w:val="00103C61"/>
    <w:rsid w:val="001040AB"/>
    <w:rsid w:val="001040EC"/>
    <w:rsid w:val="001048A2"/>
    <w:rsid w:val="00106E4B"/>
    <w:rsid w:val="00107220"/>
    <w:rsid w:val="00110EF0"/>
    <w:rsid w:val="00113622"/>
    <w:rsid w:val="00113C18"/>
    <w:rsid w:val="00113CD2"/>
    <w:rsid w:val="00114ED9"/>
    <w:rsid w:val="0011598A"/>
    <w:rsid w:val="00116222"/>
    <w:rsid w:val="00116632"/>
    <w:rsid w:val="0011673A"/>
    <w:rsid w:val="00116AFE"/>
    <w:rsid w:val="001217AB"/>
    <w:rsid w:val="001224CA"/>
    <w:rsid w:val="00122C3B"/>
    <w:rsid w:val="001232F0"/>
    <w:rsid w:val="001242A6"/>
    <w:rsid w:val="00124A9A"/>
    <w:rsid w:val="00124E47"/>
    <w:rsid w:val="00125007"/>
    <w:rsid w:val="00125A79"/>
    <w:rsid w:val="00127263"/>
    <w:rsid w:val="001275B8"/>
    <w:rsid w:val="001310FE"/>
    <w:rsid w:val="0013284A"/>
    <w:rsid w:val="00132A42"/>
    <w:rsid w:val="00132E02"/>
    <w:rsid w:val="0013329D"/>
    <w:rsid w:val="0013391E"/>
    <w:rsid w:val="0013448A"/>
    <w:rsid w:val="0013512C"/>
    <w:rsid w:val="001353A0"/>
    <w:rsid w:val="00135D26"/>
    <w:rsid w:val="00136E92"/>
    <w:rsid w:val="001412B1"/>
    <w:rsid w:val="001432DC"/>
    <w:rsid w:val="0014440F"/>
    <w:rsid w:val="0015191B"/>
    <w:rsid w:val="00151CB4"/>
    <w:rsid w:val="00153E8F"/>
    <w:rsid w:val="00154F38"/>
    <w:rsid w:val="00157342"/>
    <w:rsid w:val="00157D7A"/>
    <w:rsid w:val="00160146"/>
    <w:rsid w:val="00160B7F"/>
    <w:rsid w:val="001621DA"/>
    <w:rsid w:val="00162867"/>
    <w:rsid w:val="0016321D"/>
    <w:rsid w:val="0016674B"/>
    <w:rsid w:val="00166DF7"/>
    <w:rsid w:val="001671ED"/>
    <w:rsid w:val="001671F1"/>
    <w:rsid w:val="00170454"/>
    <w:rsid w:val="00170D4B"/>
    <w:rsid w:val="00171269"/>
    <w:rsid w:val="001714D5"/>
    <w:rsid w:val="00172205"/>
    <w:rsid w:val="00172714"/>
    <w:rsid w:val="00172E44"/>
    <w:rsid w:val="001739DB"/>
    <w:rsid w:val="00173A04"/>
    <w:rsid w:val="001744F6"/>
    <w:rsid w:val="001751AF"/>
    <w:rsid w:val="001769FF"/>
    <w:rsid w:val="00177187"/>
    <w:rsid w:val="001778F5"/>
    <w:rsid w:val="001801C5"/>
    <w:rsid w:val="001820C5"/>
    <w:rsid w:val="0018275F"/>
    <w:rsid w:val="001839B8"/>
    <w:rsid w:val="001845A6"/>
    <w:rsid w:val="00184FDA"/>
    <w:rsid w:val="00186752"/>
    <w:rsid w:val="001867CD"/>
    <w:rsid w:val="001871CC"/>
    <w:rsid w:val="00187826"/>
    <w:rsid w:val="001916BF"/>
    <w:rsid w:val="001942E4"/>
    <w:rsid w:val="00194337"/>
    <w:rsid w:val="001950AB"/>
    <w:rsid w:val="00195220"/>
    <w:rsid w:val="00195F14"/>
    <w:rsid w:val="001963A0"/>
    <w:rsid w:val="00196CF8"/>
    <w:rsid w:val="00197E8F"/>
    <w:rsid w:val="001A0D57"/>
    <w:rsid w:val="001A424E"/>
    <w:rsid w:val="001A4284"/>
    <w:rsid w:val="001A43BC"/>
    <w:rsid w:val="001A4C79"/>
    <w:rsid w:val="001A6454"/>
    <w:rsid w:val="001A6F7E"/>
    <w:rsid w:val="001A7E37"/>
    <w:rsid w:val="001B1FA0"/>
    <w:rsid w:val="001B474C"/>
    <w:rsid w:val="001B531E"/>
    <w:rsid w:val="001B5913"/>
    <w:rsid w:val="001B5B18"/>
    <w:rsid w:val="001B5EEA"/>
    <w:rsid w:val="001B663D"/>
    <w:rsid w:val="001B6B6C"/>
    <w:rsid w:val="001B6DA3"/>
    <w:rsid w:val="001C1BEF"/>
    <w:rsid w:val="001C1E72"/>
    <w:rsid w:val="001C2540"/>
    <w:rsid w:val="001C339B"/>
    <w:rsid w:val="001C3539"/>
    <w:rsid w:val="001C56EE"/>
    <w:rsid w:val="001C5DDE"/>
    <w:rsid w:val="001C6F78"/>
    <w:rsid w:val="001C77E1"/>
    <w:rsid w:val="001D0350"/>
    <w:rsid w:val="001D0476"/>
    <w:rsid w:val="001D0665"/>
    <w:rsid w:val="001D0CCA"/>
    <w:rsid w:val="001D284D"/>
    <w:rsid w:val="001D297F"/>
    <w:rsid w:val="001D2E6A"/>
    <w:rsid w:val="001D609A"/>
    <w:rsid w:val="001D66AF"/>
    <w:rsid w:val="001D7112"/>
    <w:rsid w:val="001D7984"/>
    <w:rsid w:val="001E0DAA"/>
    <w:rsid w:val="001E69EE"/>
    <w:rsid w:val="001E7A9D"/>
    <w:rsid w:val="001E7B6F"/>
    <w:rsid w:val="001F0A6F"/>
    <w:rsid w:val="001F11B1"/>
    <w:rsid w:val="001F1C2E"/>
    <w:rsid w:val="001F3705"/>
    <w:rsid w:val="001F51DC"/>
    <w:rsid w:val="001F6912"/>
    <w:rsid w:val="001F6960"/>
    <w:rsid w:val="001F6DCE"/>
    <w:rsid w:val="001F77BE"/>
    <w:rsid w:val="00200615"/>
    <w:rsid w:val="00200A30"/>
    <w:rsid w:val="00202346"/>
    <w:rsid w:val="002032DF"/>
    <w:rsid w:val="00203952"/>
    <w:rsid w:val="00204A9A"/>
    <w:rsid w:val="00205608"/>
    <w:rsid w:val="00205E30"/>
    <w:rsid w:val="00206ABA"/>
    <w:rsid w:val="0020787E"/>
    <w:rsid w:val="0021097E"/>
    <w:rsid w:val="00211197"/>
    <w:rsid w:val="002115A5"/>
    <w:rsid w:val="00211856"/>
    <w:rsid w:val="00211F7C"/>
    <w:rsid w:val="002120E3"/>
    <w:rsid w:val="0021299B"/>
    <w:rsid w:val="002137D5"/>
    <w:rsid w:val="00214888"/>
    <w:rsid w:val="00214AA4"/>
    <w:rsid w:val="00217B08"/>
    <w:rsid w:val="00217FFA"/>
    <w:rsid w:val="002232FB"/>
    <w:rsid w:val="002238F0"/>
    <w:rsid w:val="00223C0A"/>
    <w:rsid w:val="00223D2A"/>
    <w:rsid w:val="0022428E"/>
    <w:rsid w:val="0022445A"/>
    <w:rsid w:val="0022481C"/>
    <w:rsid w:val="00224970"/>
    <w:rsid w:val="0022684D"/>
    <w:rsid w:val="002320EB"/>
    <w:rsid w:val="0023302A"/>
    <w:rsid w:val="00233655"/>
    <w:rsid w:val="00234B12"/>
    <w:rsid w:val="0023504E"/>
    <w:rsid w:val="00235637"/>
    <w:rsid w:val="002356A3"/>
    <w:rsid w:val="002356B0"/>
    <w:rsid w:val="0023577C"/>
    <w:rsid w:val="00235DC7"/>
    <w:rsid w:val="00236F15"/>
    <w:rsid w:val="002374B5"/>
    <w:rsid w:val="002410A6"/>
    <w:rsid w:val="00241449"/>
    <w:rsid w:val="002425A1"/>
    <w:rsid w:val="00242A74"/>
    <w:rsid w:val="0024392F"/>
    <w:rsid w:val="0024481C"/>
    <w:rsid w:val="00244E15"/>
    <w:rsid w:val="00245347"/>
    <w:rsid w:val="002460DD"/>
    <w:rsid w:val="0024617F"/>
    <w:rsid w:val="00250BBD"/>
    <w:rsid w:val="00250D25"/>
    <w:rsid w:val="00250D75"/>
    <w:rsid w:val="00250DC0"/>
    <w:rsid w:val="00251F93"/>
    <w:rsid w:val="00252DFE"/>
    <w:rsid w:val="00252E4B"/>
    <w:rsid w:val="00253770"/>
    <w:rsid w:val="002537B2"/>
    <w:rsid w:val="0025425E"/>
    <w:rsid w:val="00254F3C"/>
    <w:rsid w:val="00254F7D"/>
    <w:rsid w:val="002550C7"/>
    <w:rsid w:val="002553CE"/>
    <w:rsid w:val="00255499"/>
    <w:rsid w:val="00255DB2"/>
    <w:rsid w:val="00256326"/>
    <w:rsid w:val="00257DBE"/>
    <w:rsid w:val="00257E4B"/>
    <w:rsid w:val="00260097"/>
    <w:rsid w:val="00262842"/>
    <w:rsid w:val="00262C9D"/>
    <w:rsid w:val="00262F60"/>
    <w:rsid w:val="0026527C"/>
    <w:rsid w:val="002655F1"/>
    <w:rsid w:val="00265ED2"/>
    <w:rsid w:val="00266F2E"/>
    <w:rsid w:val="0026734E"/>
    <w:rsid w:val="00267669"/>
    <w:rsid w:val="00270B74"/>
    <w:rsid w:val="0027542C"/>
    <w:rsid w:val="00275B74"/>
    <w:rsid w:val="00275D56"/>
    <w:rsid w:val="0027725A"/>
    <w:rsid w:val="00277EF9"/>
    <w:rsid w:val="002826D2"/>
    <w:rsid w:val="00283FFF"/>
    <w:rsid w:val="002843D5"/>
    <w:rsid w:val="00285BEF"/>
    <w:rsid w:val="002863E9"/>
    <w:rsid w:val="002864BF"/>
    <w:rsid w:val="002865A2"/>
    <w:rsid w:val="00286A72"/>
    <w:rsid w:val="00287900"/>
    <w:rsid w:val="00293141"/>
    <w:rsid w:val="0029581F"/>
    <w:rsid w:val="002959D0"/>
    <w:rsid w:val="00296BB1"/>
    <w:rsid w:val="00296F61"/>
    <w:rsid w:val="00297176"/>
    <w:rsid w:val="00297280"/>
    <w:rsid w:val="0029748F"/>
    <w:rsid w:val="002A0DAF"/>
    <w:rsid w:val="002A228A"/>
    <w:rsid w:val="002A299E"/>
    <w:rsid w:val="002A29CC"/>
    <w:rsid w:val="002A2BFA"/>
    <w:rsid w:val="002A2E45"/>
    <w:rsid w:val="002A323A"/>
    <w:rsid w:val="002A3356"/>
    <w:rsid w:val="002A3F66"/>
    <w:rsid w:val="002A6259"/>
    <w:rsid w:val="002A652F"/>
    <w:rsid w:val="002A6B5A"/>
    <w:rsid w:val="002A7ACB"/>
    <w:rsid w:val="002B0DD0"/>
    <w:rsid w:val="002B14F6"/>
    <w:rsid w:val="002B17BF"/>
    <w:rsid w:val="002B1AC9"/>
    <w:rsid w:val="002B2667"/>
    <w:rsid w:val="002B321D"/>
    <w:rsid w:val="002B46C9"/>
    <w:rsid w:val="002B5766"/>
    <w:rsid w:val="002B61AF"/>
    <w:rsid w:val="002C0312"/>
    <w:rsid w:val="002C1255"/>
    <w:rsid w:val="002C1A2A"/>
    <w:rsid w:val="002C2B9D"/>
    <w:rsid w:val="002C43CD"/>
    <w:rsid w:val="002C43EA"/>
    <w:rsid w:val="002C5CD8"/>
    <w:rsid w:val="002C6661"/>
    <w:rsid w:val="002C6B3E"/>
    <w:rsid w:val="002D15AF"/>
    <w:rsid w:val="002D17D1"/>
    <w:rsid w:val="002D1C0F"/>
    <w:rsid w:val="002D20E8"/>
    <w:rsid w:val="002D214A"/>
    <w:rsid w:val="002D2172"/>
    <w:rsid w:val="002D252B"/>
    <w:rsid w:val="002D2688"/>
    <w:rsid w:val="002D3226"/>
    <w:rsid w:val="002D33EC"/>
    <w:rsid w:val="002D3F9B"/>
    <w:rsid w:val="002D6557"/>
    <w:rsid w:val="002D7E22"/>
    <w:rsid w:val="002E17FB"/>
    <w:rsid w:val="002E1864"/>
    <w:rsid w:val="002E2040"/>
    <w:rsid w:val="002E206D"/>
    <w:rsid w:val="002E213A"/>
    <w:rsid w:val="002E38D4"/>
    <w:rsid w:val="002E472F"/>
    <w:rsid w:val="002E4F08"/>
    <w:rsid w:val="002E7460"/>
    <w:rsid w:val="002E7A20"/>
    <w:rsid w:val="002F03D2"/>
    <w:rsid w:val="002F47CF"/>
    <w:rsid w:val="002F540B"/>
    <w:rsid w:val="002F5480"/>
    <w:rsid w:val="002F6A99"/>
    <w:rsid w:val="002F7224"/>
    <w:rsid w:val="002F75A6"/>
    <w:rsid w:val="00301C74"/>
    <w:rsid w:val="003020DF"/>
    <w:rsid w:val="00302E21"/>
    <w:rsid w:val="003053D5"/>
    <w:rsid w:val="00306137"/>
    <w:rsid w:val="00306D1C"/>
    <w:rsid w:val="00307433"/>
    <w:rsid w:val="00311FDD"/>
    <w:rsid w:val="00312D54"/>
    <w:rsid w:val="00314B0B"/>
    <w:rsid w:val="00315C7F"/>
    <w:rsid w:val="0031610D"/>
    <w:rsid w:val="00316D75"/>
    <w:rsid w:val="00317892"/>
    <w:rsid w:val="00317CC7"/>
    <w:rsid w:val="003203F3"/>
    <w:rsid w:val="00321F54"/>
    <w:rsid w:val="00323448"/>
    <w:rsid w:val="00323C17"/>
    <w:rsid w:val="003257FB"/>
    <w:rsid w:val="003277BF"/>
    <w:rsid w:val="003302CA"/>
    <w:rsid w:val="00331192"/>
    <w:rsid w:val="003318DF"/>
    <w:rsid w:val="00334210"/>
    <w:rsid w:val="00334CD3"/>
    <w:rsid w:val="00337088"/>
    <w:rsid w:val="00340855"/>
    <w:rsid w:val="00342393"/>
    <w:rsid w:val="003427A2"/>
    <w:rsid w:val="003441F6"/>
    <w:rsid w:val="00344910"/>
    <w:rsid w:val="003453BA"/>
    <w:rsid w:val="003463B9"/>
    <w:rsid w:val="00347A92"/>
    <w:rsid w:val="00347CB3"/>
    <w:rsid w:val="00350D24"/>
    <w:rsid w:val="003539B2"/>
    <w:rsid w:val="00354527"/>
    <w:rsid w:val="00356C39"/>
    <w:rsid w:val="003626E5"/>
    <w:rsid w:val="00364789"/>
    <w:rsid w:val="00364A03"/>
    <w:rsid w:val="00366806"/>
    <w:rsid w:val="00367462"/>
    <w:rsid w:val="00367618"/>
    <w:rsid w:val="00370330"/>
    <w:rsid w:val="003706BB"/>
    <w:rsid w:val="00370B7C"/>
    <w:rsid w:val="0037268A"/>
    <w:rsid w:val="00372DAE"/>
    <w:rsid w:val="003742A2"/>
    <w:rsid w:val="0037498D"/>
    <w:rsid w:val="00374B81"/>
    <w:rsid w:val="00376521"/>
    <w:rsid w:val="00376591"/>
    <w:rsid w:val="00376E99"/>
    <w:rsid w:val="00377425"/>
    <w:rsid w:val="00380B26"/>
    <w:rsid w:val="0038543F"/>
    <w:rsid w:val="00387619"/>
    <w:rsid w:val="00390202"/>
    <w:rsid w:val="003925FA"/>
    <w:rsid w:val="00392A01"/>
    <w:rsid w:val="00392A44"/>
    <w:rsid w:val="00393523"/>
    <w:rsid w:val="003941E8"/>
    <w:rsid w:val="0039476C"/>
    <w:rsid w:val="003947C9"/>
    <w:rsid w:val="003A06F1"/>
    <w:rsid w:val="003A0943"/>
    <w:rsid w:val="003A1105"/>
    <w:rsid w:val="003A113F"/>
    <w:rsid w:val="003A169D"/>
    <w:rsid w:val="003A1AE2"/>
    <w:rsid w:val="003A24D4"/>
    <w:rsid w:val="003A31F6"/>
    <w:rsid w:val="003A36CB"/>
    <w:rsid w:val="003A37C0"/>
    <w:rsid w:val="003A4E5E"/>
    <w:rsid w:val="003A5B10"/>
    <w:rsid w:val="003A639E"/>
    <w:rsid w:val="003A7B45"/>
    <w:rsid w:val="003B031D"/>
    <w:rsid w:val="003B0FB7"/>
    <w:rsid w:val="003B2B1E"/>
    <w:rsid w:val="003B3057"/>
    <w:rsid w:val="003B33D3"/>
    <w:rsid w:val="003B3F0E"/>
    <w:rsid w:val="003B3F15"/>
    <w:rsid w:val="003B791E"/>
    <w:rsid w:val="003B7B9C"/>
    <w:rsid w:val="003C2493"/>
    <w:rsid w:val="003C41E9"/>
    <w:rsid w:val="003C76DB"/>
    <w:rsid w:val="003D2920"/>
    <w:rsid w:val="003D2DD6"/>
    <w:rsid w:val="003D3B10"/>
    <w:rsid w:val="003D3DAB"/>
    <w:rsid w:val="003D49D4"/>
    <w:rsid w:val="003D5683"/>
    <w:rsid w:val="003D5ACE"/>
    <w:rsid w:val="003D5BD2"/>
    <w:rsid w:val="003D5CCA"/>
    <w:rsid w:val="003D66DA"/>
    <w:rsid w:val="003D68C5"/>
    <w:rsid w:val="003D76DA"/>
    <w:rsid w:val="003D7EFC"/>
    <w:rsid w:val="003E0C0E"/>
    <w:rsid w:val="003E1331"/>
    <w:rsid w:val="003E21EC"/>
    <w:rsid w:val="003E360F"/>
    <w:rsid w:val="003E3A04"/>
    <w:rsid w:val="003E3D00"/>
    <w:rsid w:val="003E3EE9"/>
    <w:rsid w:val="003E4223"/>
    <w:rsid w:val="003E4CD8"/>
    <w:rsid w:val="003E5627"/>
    <w:rsid w:val="003E5C79"/>
    <w:rsid w:val="003E5D1A"/>
    <w:rsid w:val="003E6464"/>
    <w:rsid w:val="003E72C2"/>
    <w:rsid w:val="003E75F6"/>
    <w:rsid w:val="003E7736"/>
    <w:rsid w:val="003F1A61"/>
    <w:rsid w:val="003F3DDE"/>
    <w:rsid w:val="003F581C"/>
    <w:rsid w:val="003F5BB7"/>
    <w:rsid w:val="003F6165"/>
    <w:rsid w:val="004009AC"/>
    <w:rsid w:val="0040126C"/>
    <w:rsid w:val="004017BA"/>
    <w:rsid w:val="00403587"/>
    <w:rsid w:val="00403D7B"/>
    <w:rsid w:val="004067BB"/>
    <w:rsid w:val="00411301"/>
    <w:rsid w:val="0041229D"/>
    <w:rsid w:val="004128DD"/>
    <w:rsid w:val="00413F0B"/>
    <w:rsid w:val="00416312"/>
    <w:rsid w:val="00416AB3"/>
    <w:rsid w:val="00421447"/>
    <w:rsid w:val="0042246C"/>
    <w:rsid w:val="00423878"/>
    <w:rsid w:val="00423919"/>
    <w:rsid w:val="00423D88"/>
    <w:rsid w:val="00424EDD"/>
    <w:rsid w:val="00426900"/>
    <w:rsid w:val="00426B30"/>
    <w:rsid w:val="00426B44"/>
    <w:rsid w:val="004271FD"/>
    <w:rsid w:val="00430473"/>
    <w:rsid w:val="00430758"/>
    <w:rsid w:val="004318BD"/>
    <w:rsid w:val="004318FB"/>
    <w:rsid w:val="004333AA"/>
    <w:rsid w:val="00433506"/>
    <w:rsid w:val="00433640"/>
    <w:rsid w:val="00433C41"/>
    <w:rsid w:val="00434CD8"/>
    <w:rsid w:val="0043544E"/>
    <w:rsid w:val="00436A37"/>
    <w:rsid w:val="004374F6"/>
    <w:rsid w:val="00437B67"/>
    <w:rsid w:val="00440417"/>
    <w:rsid w:val="00440BC7"/>
    <w:rsid w:val="004410FF"/>
    <w:rsid w:val="00443ED9"/>
    <w:rsid w:val="00446D4C"/>
    <w:rsid w:val="00446F36"/>
    <w:rsid w:val="00447145"/>
    <w:rsid w:val="00447AEE"/>
    <w:rsid w:val="004511A4"/>
    <w:rsid w:val="00452D12"/>
    <w:rsid w:val="00453CD3"/>
    <w:rsid w:val="00453E84"/>
    <w:rsid w:val="004541C9"/>
    <w:rsid w:val="0045508E"/>
    <w:rsid w:val="00455D90"/>
    <w:rsid w:val="00460BC6"/>
    <w:rsid w:val="00461188"/>
    <w:rsid w:val="00462A11"/>
    <w:rsid w:val="0046302D"/>
    <w:rsid w:val="0046313D"/>
    <w:rsid w:val="00463958"/>
    <w:rsid w:val="00463D39"/>
    <w:rsid w:val="00464B9C"/>
    <w:rsid w:val="00464D3A"/>
    <w:rsid w:val="00465F82"/>
    <w:rsid w:val="00467E5F"/>
    <w:rsid w:val="0047239C"/>
    <w:rsid w:val="0047716E"/>
    <w:rsid w:val="00477944"/>
    <w:rsid w:val="00477A1D"/>
    <w:rsid w:val="0048013C"/>
    <w:rsid w:val="00480BFB"/>
    <w:rsid w:val="004812F0"/>
    <w:rsid w:val="00482025"/>
    <w:rsid w:val="00483693"/>
    <w:rsid w:val="0048565A"/>
    <w:rsid w:val="00485B8E"/>
    <w:rsid w:val="00485F8C"/>
    <w:rsid w:val="00487A58"/>
    <w:rsid w:val="00487DC5"/>
    <w:rsid w:val="004901D5"/>
    <w:rsid w:val="004906AA"/>
    <w:rsid w:val="00491FFA"/>
    <w:rsid w:val="00493062"/>
    <w:rsid w:val="00493969"/>
    <w:rsid w:val="004939FF"/>
    <w:rsid w:val="00495588"/>
    <w:rsid w:val="00496E3D"/>
    <w:rsid w:val="004A0834"/>
    <w:rsid w:val="004A0D1B"/>
    <w:rsid w:val="004A211C"/>
    <w:rsid w:val="004A2133"/>
    <w:rsid w:val="004A28BF"/>
    <w:rsid w:val="004A2D06"/>
    <w:rsid w:val="004A3FB2"/>
    <w:rsid w:val="004A49A7"/>
    <w:rsid w:val="004A5015"/>
    <w:rsid w:val="004A5283"/>
    <w:rsid w:val="004A60C1"/>
    <w:rsid w:val="004A64AC"/>
    <w:rsid w:val="004B0AC9"/>
    <w:rsid w:val="004B0DA9"/>
    <w:rsid w:val="004B202C"/>
    <w:rsid w:val="004B2445"/>
    <w:rsid w:val="004B3538"/>
    <w:rsid w:val="004B59BA"/>
    <w:rsid w:val="004B7126"/>
    <w:rsid w:val="004B7B8C"/>
    <w:rsid w:val="004C020F"/>
    <w:rsid w:val="004C0A5C"/>
    <w:rsid w:val="004C2419"/>
    <w:rsid w:val="004C34BD"/>
    <w:rsid w:val="004C3949"/>
    <w:rsid w:val="004C6103"/>
    <w:rsid w:val="004C62D0"/>
    <w:rsid w:val="004D0174"/>
    <w:rsid w:val="004D0794"/>
    <w:rsid w:val="004D13E0"/>
    <w:rsid w:val="004D145A"/>
    <w:rsid w:val="004D1B67"/>
    <w:rsid w:val="004D206B"/>
    <w:rsid w:val="004D280F"/>
    <w:rsid w:val="004D2D2B"/>
    <w:rsid w:val="004D3D71"/>
    <w:rsid w:val="004D5F85"/>
    <w:rsid w:val="004D6B31"/>
    <w:rsid w:val="004E0399"/>
    <w:rsid w:val="004E0617"/>
    <w:rsid w:val="004E09B2"/>
    <w:rsid w:val="004E100B"/>
    <w:rsid w:val="004E3648"/>
    <w:rsid w:val="004E4C7A"/>
    <w:rsid w:val="004F0539"/>
    <w:rsid w:val="004F179A"/>
    <w:rsid w:val="004F1BF2"/>
    <w:rsid w:val="004F2542"/>
    <w:rsid w:val="004F305B"/>
    <w:rsid w:val="004F4380"/>
    <w:rsid w:val="004F5790"/>
    <w:rsid w:val="004F5B88"/>
    <w:rsid w:val="004F5C38"/>
    <w:rsid w:val="004F61F3"/>
    <w:rsid w:val="004F6E67"/>
    <w:rsid w:val="005006B4"/>
    <w:rsid w:val="00500C9D"/>
    <w:rsid w:val="00503D0D"/>
    <w:rsid w:val="005072E9"/>
    <w:rsid w:val="0050738B"/>
    <w:rsid w:val="00507EF1"/>
    <w:rsid w:val="00512C19"/>
    <w:rsid w:val="00512E8C"/>
    <w:rsid w:val="00512EBA"/>
    <w:rsid w:val="005131A5"/>
    <w:rsid w:val="0051378D"/>
    <w:rsid w:val="005146BC"/>
    <w:rsid w:val="005155D9"/>
    <w:rsid w:val="005157D4"/>
    <w:rsid w:val="005158FA"/>
    <w:rsid w:val="00515B0E"/>
    <w:rsid w:val="0051647C"/>
    <w:rsid w:val="00516949"/>
    <w:rsid w:val="00516A40"/>
    <w:rsid w:val="00517330"/>
    <w:rsid w:val="00517A66"/>
    <w:rsid w:val="00521A16"/>
    <w:rsid w:val="005227EF"/>
    <w:rsid w:val="00523E16"/>
    <w:rsid w:val="00524D45"/>
    <w:rsid w:val="00525038"/>
    <w:rsid w:val="00525351"/>
    <w:rsid w:val="0052666A"/>
    <w:rsid w:val="00527AF0"/>
    <w:rsid w:val="005309EE"/>
    <w:rsid w:val="0053296A"/>
    <w:rsid w:val="005338A3"/>
    <w:rsid w:val="005353CF"/>
    <w:rsid w:val="00537416"/>
    <w:rsid w:val="005376DC"/>
    <w:rsid w:val="005449BA"/>
    <w:rsid w:val="0054542E"/>
    <w:rsid w:val="005455C5"/>
    <w:rsid w:val="005464CF"/>
    <w:rsid w:val="00546CFF"/>
    <w:rsid w:val="005472AF"/>
    <w:rsid w:val="00552B90"/>
    <w:rsid w:val="00554145"/>
    <w:rsid w:val="005557A1"/>
    <w:rsid w:val="00555845"/>
    <w:rsid w:val="00556548"/>
    <w:rsid w:val="0055656F"/>
    <w:rsid w:val="00557D91"/>
    <w:rsid w:val="0056016B"/>
    <w:rsid w:val="005616D2"/>
    <w:rsid w:val="00561AB7"/>
    <w:rsid w:val="00561C60"/>
    <w:rsid w:val="0056265C"/>
    <w:rsid w:val="0056344F"/>
    <w:rsid w:val="00563FE3"/>
    <w:rsid w:val="0056435E"/>
    <w:rsid w:val="00565610"/>
    <w:rsid w:val="00566A66"/>
    <w:rsid w:val="00566E5F"/>
    <w:rsid w:val="005676CD"/>
    <w:rsid w:val="0057120E"/>
    <w:rsid w:val="005716E5"/>
    <w:rsid w:val="00571CFA"/>
    <w:rsid w:val="00572558"/>
    <w:rsid w:val="00572BDC"/>
    <w:rsid w:val="005739D9"/>
    <w:rsid w:val="00573C9F"/>
    <w:rsid w:val="00573CF8"/>
    <w:rsid w:val="005758F0"/>
    <w:rsid w:val="00576069"/>
    <w:rsid w:val="0057679A"/>
    <w:rsid w:val="005770D1"/>
    <w:rsid w:val="00577C52"/>
    <w:rsid w:val="00577DCF"/>
    <w:rsid w:val="00580C47"/>
    <w:rsid w:val="00581148"/>
    <w:rsid w:val="005817C4"/>
    <w:rsid w:val="00581A11"/>
    <w:rsid w:val="00581FC2"/>
    <w:rsid w:val="00582C35"/>
    <w:rsid w:val="00583060"/>
    <w:rsid w:val="0058306A"/>
    <w:rsid w:val="005849D9"/>
    <w:rsid w:val="0058539B"/>
    <w:rsid w:val="00586583"/>
    <w:rsid w:val="00586889"/>
    <w:rsid w:val="00586B2D"/>
    <w:rsid w:val="00591A55"/>
    <w:rsid w:val="005920EE"/>
    <w:rsid w:val="00592463"/>
    <w:rsid w:val="0059277A"/>
    <w:rsid w:val="0059362F"/>
    <w:rsid w:val="00593D1A"/>
    <w:rsid w:val="00593F67"/>
    <w:rsid w:val="0059465E"/>
    <w:rsid w:val="00594923"/>
    <w:rsid w:val="00595616"/>
    <w:rsid w:val="00595924"/>
    <w:rsid w:val="00595D47"/>
    <w:rsid w:val="005964DA"/>
    <w:rsid w:val="005A07B2"/>
    <w:rsid w:val="005A0F28"/>
    <w:rsid w:val="005A2E48"/>
    <w:rsid w:val="005A3278"/>
    <w:rsid w:val="005A3BA9"/>
    <w:rsid w:val="005A4641"/>
    <w:rsid w:val="005A469E"/>
    <w:rsid w:val="005A496A"/>
    <w:rsid w:val="005A4B5A"/>
    <w:rsid w:val="005A62E5"/>
    <w:rsid w:val="005A679B"/>
    <w:rsid w:val="005B1AA1"/>
    <w:rsid w:val="005B2130"/>
    <w:rsid w:val="005B288C"/>
    <w:rsid w:val="005B341A"/>
    <w:rsid w:val="005B4289"/>
    <w:rsid w:val="005B46ED"/>
    <w:rsid w:val="005B52C0"/>
    <w:rsid w:val="005B5D18"/>
    <w:rsid w:val="005B6053"/>
    <w:rsid w:val="005B6771"/>
    <w:rsid w:val="005B6A59"/>
    <w:rsid w:val="005B6C3B"/>
    <w:rsid w:val="005B74B3"/>
    <w:rsid w:val="005B7699"/>
    <w:rsid w:val="005B777F"/>
    <w:rsid w:val="005B79AC"/>
    <w:rsid w:val="005C0A72"/>
    <w:rsid w:val="005C2316"/>
    <w:rsid w:val="005C2672"/>
    <w:rsid w:val="005C2EFE"/>
    <w:rsid w:val="005C3487"/>
    <w:rsid w:val="005C5FEE"/>
    <w:rsid w:val="005D001B"/>
    <w:rsid w:val="005D032E"/>
    <w:rsid w:val="005D05A0"/>
    <w:rsid w:val="005D1566"/>
    <w:rsid w:val="005D3234"/>
    <w:rsid w:val="005D4964"/>
    <w:rsid w:val="005D4D2E"/>
    <w:rsid w:val="005D58D9"/>
    <w:rsid w:val="005D59E4"/>
    <w:rsid w:val="005D656A"/>
    <w:rsid w:val="005D6C9F"/>
    <w:rsid w:val="005D76AE"/>
    <w:rsid w:val="005E0017"/>
    <w:rsid w:val="005E0F55"/>
    <w:rsid w:val="005E16C5"/>
    <w:rsid w:val="005E1C34"/>
    <w:rsid w:val="005E2750"/>
    <w:rsid w:val="005E336A"/>
    <w:rsid w:val="005E35CA"/>
    <w:rsid w:val="005E6C8D"/>
    <w:rsid w:val="005E72CE"/>
    <w:rsid w:val="005E735C"/>
    <w:rsid w:val="005F0CAA"/>
    <w:rsid w:val="005F144C"/>
    <w:rsid w:val="005F1A90"/>
    <w:rsid w:val="005F2BD4"/>
    <w:rsid w:val="005F2FE7"/>
    <w:rsid w:val="005F4266"/>
    <w:rsid w:val="005F5E56"/>
    <w:rsid w:val="005F689B"/>
    <w:rsid w:val="005F79FA"/>
    <w:rsid w:val="00600AC7"/>
    <w:rsid w:val="00601FE3"/>
    <w:rsid w:val="00602EB6"/>
    <w:rsid w:val="00603D8E"/>
    <w:rsid w:val="00604847"/>
    <w:rsid w:val="00605198"/>
    <w:rsid w:val="00605FE3"/>
    <w:rsid w:val="00606104"/>
    <w:rsid w:val="00606650"/>
    <w:rsid w:val="00606FF1"/>
    <w:rsid w:val="00611733"/>
    <w:rsid w:val="00612356"/>
    <w:rsid w:val="00612AAF"/>
    <w:rsid w:val="00613435"/>
    <w:rsid w:val="006135DC"/>
    <w:rsid w:val="00613CB9"/>
    <w:rsid w:val="00613EBA"/>
    <w:rsid w:val="00613F5C"/>
    <w:rsid w:val="00613FC7"/>
    <w:rsid w:val="0061484C"/>
    <w:rsid w:val="00615229"/>
    <w:rsid w:val="00615BAA"/>
    <w:rsid w:val="00616E66"/>
    <w:rsid w:val="00617094"/>
    <w:rsid w:val="00622BE3"/>
    <w:rsid w:val="00623304"/>
    <w:rsid w:val="00623825"/>
    <w:rsid w:val="00623D8F"/>
    <w:rsid w:val="00624F1D"/>
    <w:rsid w:val="00625A7E"/>
    <w:rsid w:val="006267BA"/>
    <w:rsid w:val="00626BCA"/>
    <w:rsid w:val="006303F6"/>
    <w:rsid w:val="00631648"/>
    <w:rsid w:val="00631D73"/>
    <w:rsid w:val="006325E9"/>
    <w:rsid w:val="00633858"/>
    <w:rsid w:val="00633CBB"/>
    <w:rsid w:val="00634317"/>
    <w:rsid w:val="0063473D"/>
    <w:rsid w:val="006355E0"/>
    <w:rsid w:val="0063600E"/>
    <w:rsid w:val="00636799"/>
    <w:rsid w:val="00637044"/>
    <w:rsid w:val="00637B9D"/>
    <w:rsid w:val="0064031A"/>
    <w:rsid w:val="0064074E"/>
    <w:rsid w:val="00641B7E"/>
    <w:rsid w:val="006427A0"/>
    <w:rsid w:val="00646A37"/>
    <w:rsid w:val="00646BE8"/>
    <w:rsid w:val="00646F39"/>
    <w:rsid w:val="006473F3"/>
    <w:rsid w:val="006500A9"/>
    <w:rsid w:val="00651406"/>
    <w:rsid w:val="00651E57"/>
    <w:rsid w:val="00651E7D"/>
    <w:rsid w:val="006528EB"/>
    <w:rsid w:val="006533CB"/>
    <w:rsid w:val="006551F9"/>
    <w:rsid w:val="00655527"/>
    <w:rsid w:val="006557B6"/>
    <w:rsid w:val="00655A1A"/>
    <w:rsid w:val="00656B31"/>
    <w:rsid w:val="0065700D"/>
    <w:rsid w:val="00660A04"/>
    <w:rsid w:val="00661272"/>
    <w:rsid w:val="0066136B"/>
    <w:rsid w:val="00662129"/>
    <w:rsid w:val="00663FAD"/>
    <w:rsid w:val="00665448"/>
    <w:rsid w:val="006657A5"/>
    <w:rsid w:val="0067108F"/>
    <w:rsid w:val="00671C4D"/>
    <w:rsid w:val="00672472"/>
    <w:rsid w:val="00673349"/>
    <w:rsid w:val="006739B0"/>
    <w:rsid w:val="00673D69"/>
    <w:rsid w:val="00673E3A"/>
    <w:rsid w:val="00673FE3"/>
    <w:rsid w:val="006763D8"/>
    <w:rsid w:val="00676704"/>
    <w:rsid w:val="00676ED3"/>
    <w:rsid w:val="0068032C"/>
    <w:rsid w:val="00680E74"/>
    <w:rsid w:val="00680F9C"/>
    <w:rsid w:val="0068266A"/>
    <w:rsid w:val="0068307B"/>
    <w:rsid w:val="0068318F"/>
    <w:rsid w:val="006843D3"/>
    <w:rsid w:val="0068553D"/>
    <w:rsid w:val="00686A4C"/>
    <w:rsid w:val="00692006"/>
    <w:rsid w:val="00692C16"/>
    <w:rsid w:val="00692E8B"/>
    <w:rsid w:val="0069569A"/>
    <w:rsid w:val="0069663C"/>
    <w:rsid w:val="00696B75"/>
    <w:rsid w:val="00697094"/>
    <w:rsid w:val="006973E8"/>
    <w:rsid w:val="006A0BFF"/>
    <w:rsid w:val="006A175C"/>
    <w:rsid w:val="006A254C"/>
    <w:rsid w:val="006A636B"/>
    <w:rsid w:val="006A650F"/>
    <w:rsid w:val="006A6C80"/>
    <w:rsid w:val="006B0680"/>
    <w:rsid w:val="006B0756"/>
    <w:rsid w:val="006B0FF5"/>
    <w:rsid w:val="006B1B5C"/>
    <w:rsid w:val="006B1F7D"/>
    <w:rsid w:val="006B29A0"/>
    <w:rsid w:val="006B2FD3"/>
    <w:rsid w:val="006B5CD8"/>
    <w:rsid w:val="006B7457"/>
    <w:rsid w:val="006B75A9"/>
    <w:rsid w:val="006B7D03"/>
    <w:rsid w:val="006C1479"/>
    <w:rsid w:val="006C333E"/>
    <w:rsid w:val="006C3767"/>
    <w:rsid w:val="006C4797"/>
    <w:rsid w:val="006C52F8"/>
    <w:rsid w:val="006C592C"/>
    <w:rsid w:val="006C67A2"/>
    <w:rsid w:val="006D1C45"/>
    <w:rsid w:val="006D223C"/>
    <w:rsid w:val="006D2822"/>
    <w:rsid w:val="006D339B"/>
    <w:rsid w:val="006D510E"/>
    <w:rsid w:val="006D6272"/>
    <w:rsid w:val="006D6A6F"/>
    <w:rsid w:val="006D7284"/>
    <w:rsid w:val="006E010B"/>
    <w:rsid w:val="006E04F3"/>
    <w:rsid w:val="006E0922"/>
    <w:rsid w:val="006E0F23"/>
    <w:rsid w:val="006E0FB6"/>
    <w:rsid w:val="006E1B57"/>
    <w:rsid w:val="006E23BE"/>
    <w:rsid w:val="006E3A66"/>
    <w:rsid w:val="006E3B30"/>
    <w:rsid w:val="006E4128"/>
    <w:rsid w:val="006E4155"/>
    <w:rsid w:val="006E5842"/>
    <w:rsid w:val="006E694E"/>
    <w:rsid w:val="006F26B4"/>
    <w:rsid w:val="006F39F8"/>
    <w:rsid w:val="006F40E5"/>
    <w:rsid w:val="006F432F"/>
    <w:rsid w:val="006F5267"/>
    <w:rsid w:val="006F6BE7"/>
    <w:rsid w:val="0070351C"/>
    <w:rsid w:val="00704EE7"/>
    <w:rsid w:val="00704F71"/>
    <w:rsid w:val="0070577F"/>
    <w:rsid w:val="007106D9"/>
    <w:rsid w:val="00710B20"/>
    <w:rsid w:val="00710DED"/>
    <w:rsid w:val="0071204A"/>
    <w:rsid w:val="00712626"/>
    <w:rsid w:val="00712ECC"/>
    <w:rsid w:val="00713F00"/>
    <w:rsid w:val="00714921"/>
    <w:rsid w:val="00714EB5"/>
    <w:rsid w:val="00715F81"/>
    <w:rsid w:val="00717301"/>
    <w:rsid w:val="00717459"/>
    <w:rsid w:val="00717D24"/>
    <w:rsid w:val="00720856"/>
    <w:rsid w:val="007227A3"/>
    <w:rsid w:val="00723192"/>
    <w:rsid w:val="00726501"/>
    <w:rsid w:val="0072664C"/>
    <w:rsid w:val="00726785"/>
    <w:rsid w:val="007275E8"/>
    <w:rsid w:val="00727F0E"/>
    <w:rsid w:val="00730221"/>
    <w:rsid w:val="0073043F"/>
    <w:rsid w:val="0073088F"/>
    <w:rsid w:val="00731390"/>
    <w:rsid w:val="00731458"/>
    <w:rsid w:val="0073158F"/>
    <w:rsid w:val="007320A7"/>
    <w:rsid w:val="0073272C"/>
    <w:rsid w:val="00732916"/>
    <w:rsid w:val="00732B8A"/>
    <w:rsid w:val="00733637"/>
    <w:rsid w:val="00734FE3"/>
    <w:rsid w:val="00735594"/>
    <w:rsid w:val="0073621B"/>
    <w:rsid w:val="00736B68"/>
    <w:rsid w:val="00737AFD"/>
    <w:rsid w:val="00737CF7"/>
    <w:rsid w:val="007409F7"/>
    <w:rsid w:val="00741D18"/>
    <w:rsid w:val="00742944"/>
    <w:rsid w:val="00742D53"/>
    <w:rsid w:val="0074304A"/>
    <w:rsid w:val="00743767"/>
    <w:rsid w:val="00745DA1"/>
    <w:rsid w:val="0074759F"/>
    <w:rsid w:val="007502FA"/>
    <w:rsid w:val="007503DC"/>
    <w:rsid w:val="0075083B"/>
    <w:rsid w:val="00751CFA"/>
    <w:rsid w:val="007524DC"/>
    <w:rsid w:val="00753A46"/>
    <w:rsid w:val="0075471F"/>
    <w:rsid w:val="00754D57"/>
    <w:rsid w:val="00755A10"/>
    <w:rsid w:val="007570B1"/>
    <w:rsid w:val="00757992"/>
    <w:rsid w:val="00760A32"/>
    <w:rsid w:val="007617A7"/>
    <w:rsid w:val="00761FEB"/>
    <w:rsid w:val="00763975"/>
    <w:rsid w:val="00764095"/>
    <w:rsid w:val="0076678E"/>
    <w:rsid w:val="00766B92"/>
    <w:rsid w:val="00766E65"/>
    <w:rsid w:val="00773C7E"/>
    <w:rsid w:val="00774C4B"/>
    <w:rsid w:val="00776182"/>
    <w:rsid w:val="00776BCC"/>
    <w:rsid w:val="00781881"/>
    <w:rsid w:val="007829D3"/>
    <w:rsid w:val="007832E0"/>
    <w:rsid w:val="00783A17"/>
    <w:rsid w:val="00784DBC"/>
    <w:rsid w:val="00785237"/>
    <w:rsid w:val="007874B5"/>
    <w:rsid w:val="00790E99"/>
    <w:rsid w:val="00791590"/>
    <w:rsid w:val="0079175A"/>
    <w:rsid w:val="00791F5E"/>
    <w:rsid w:val="00792959"/>
    <w:rsid w:val="00792BA8"/>
    <w:rsid w:val="00792CF0"/>
    <w:rsid w:val="0079326A"/>
    <w:rsid w:val="007934F9"/>
    <w:rsid w:val="00793F62"/>
    <w:rsid w:val="00794BBD"/>
    <w:rsid w:val="00794C6E"/>
    <w:rsid w:val="00795186"/>
    <w:rsid w:val="00795545"/>
    <w:rsid w:val="00796A84"/>
    <w:rsid w:val="00796E69"/>
    <w:rsid w:val="007A03A9"/>
    <w:rsid w:val="007A03EB"/>
    <w:rsid w:val="007A07A9"/>
    <w:rsid w:val="007A0A47"/>
    <w:rsid w:val="007A0B16"/>
    <w:rsid w:val="007A3CDB"/>
    <w:rsid w:val="007A5112"/>
    <w:rsid w:val="007A66F2"/>
    <w:rsid w:val="007A6F3D"/>
    <w:rsid w:val="007A7E79"/>
    <w:rsid w:val="007B08FA"/>
    <w:rsid w:val="007B1CBD"/>
    <w:rsid w:val="007B1CCA"/>
    <w:rsid w:val="007B2F46"/>
    <w:rsid w:val="007B3256"/>
    <w:rsid w:val="007B3877"/>
    <w:rsid w:val="007B4EFC"/>
    <w:rsid w:val="007B5283"/>
    <w:rsid w:val="007B59E1"/>
    <w:rsid w:val="007B5F17"/>
    <w:rsid w:val="007B6DAD"/>
    <w:rsid w:val="007B7ADA"/>
    <w:rsid w:val="007B7DAD"/>
    <w:rsid w:val="007C0D31"/>
    <w:rsid w:val="007C118D"/>
    <w:rsid w:val="007C230E"/>
    <w:rsid w:val="007C3213"/>
    <w:rsid w:val="007C46A9"/>
    <w:rsid w:val="007C54FE"/>
    <w:rsid w:val="007C5E51"/>
    <w:rsid w:val="007C67E0"/>
    <w:rsid w:val="007D066B"/>
    <w:rsid w:val="007D0FA1"/>
    <w:rsid w:val="007D1A54"/>
    <w:rsid w:val="007D1EEB"/>
    <w:rsid w:val="007D20D6"/>
    <w:rsid w:val="007D39A6"/>
    <w:rsid w:val="007D43AD"/>
    <w:rsid w:val="007D5927"/>
    <w:rsid w:val="007D5B7C"/>
    <w:rsid w:val="007D6DB7"/>
    <w:rsid w:val="007D70FA"/>
    <w:rsid w:val="007D7D60"/>
    <w:rsid w:val="007D7DB6"/>
    <w:rsid w:val="007E074B"/>
    <w:rsid w:val="007E08B3"/>
    <w:rsid w:val="007E0930"/>
    <w:rsid w:val="007E1B19"/>
    <w:rsid w:val="007E1C7F"/>
    <w:rsid w:val="007E1D89"/>
    <w:rsid w:val="007E2103"/>
    <w:rsid w:val="007E25CA"/>
    <w:rsid w:val="007E2C79"/>
    <w:rsid w:val="007E3810"/>
    <w:rsid w:val="007E381E"/>
    <w:rsid w:val="007E3831"/>
    <w:rsid w:val="007E3A01"/>
    <w:rsid w:val="007E582A"/>
    <w:rsid w:val="007E5E36"/>
    <w:rsid w:val="007E69EC"/>
    <w:rsid w:val="007E6B1C"/>
    <w:rsid w:val="007F065C"/>
    <w:rsid w:val="007F25C7"/>
    <w:rsid w:val="007F3271"/>
    <w:rsid w:val="007F3E07"/>
    <w:rsid w:val="007F424F"/>
    <w:rsid w:val="007F499F"/>
    <w:rsid w:val="007F4F6B"/>
    <w:rsid w:val="007F568B"/>
    <w:rsid w:val="007F5A4E"/>
    <w:rsid w:val="007F5F07"/>
    <w:rsid w:val="007F62BC"/>
    <w:rsid w:val="007F682E"/>
    <w:rsid w:val="007F6A35"/>
    <w:rsid w:val="007F6AE8"/>
    <w:rsid w:val="007F72F9"/>
    <w:rsid w:val="007F772A"/>
    <w:rsid w:val="00800221"/>
    <w:rsid w:val="00800291"/>
    <w:rsid w:val="00800E1F"/>
    <w:rsid w:val="00801425"/>
    <w:rsid w:val="00801D83"/>
    <w:rsid w:val="008032BF"/>
    <w:rsid w:val="008035B2"/>
    <w:rsid w:val="00803FFE"/>
    <w:rsid w:val="00804F51"/>
    <w:rsid w:val="00805752"/>
    <w:rsid w:val="00805C56"/>
    <w:rsid w:val="00806D8A"/>
    <w:rsid w:val="00806ECF"/>
    <w:rsid w:val="0080781E"/>
    <w:rsid w:val="00810539"/>
    <w:rsid w:val="008109DA"/>
    <w:rsid w:val="00810AEA"/>
    <w:rsid w:val="008122A0"/>
    <w:rsid w:val="00812E2F"/>
    <w:rsid w:val="0081618B"/>
    <w:rsid w:val="00817B44"/>
    <w:rsid w:val="0082263C"/>
    <w:rsid w:val="00822B1F"/>
    <w:rsid w:val="00823667"/>
    <w:rsid w:val="0082513A"/>
    <w:rsid w:val="008257D2"/>
    <w:rsid w:val="00825B05"/>
    <w:rsid w:val="0082631B"/>
    <w:rsid w:val="00826FA6"/>
    <w:rsid w:val="00827692"/>
    <w:rsid w:val="008277F7"/>
    <w:rsid w:val="00827B2B"/>
    <w:rsid w:val="00830B7B"/>
    <w:rsid w:val="0083201B"/>
    <w:rsid w:val="008328D2"/>
    <w:rsid w:val="00832D78"/>
    <w:rsid w:val="0083312A"/>
    <w:rsid w:val="00833154"/>
    <w:rsid w:val="00835A86"/>
    <w:rsid w:val="00836B5C"/>
    <w:rsid w:val="00836E20"/>
    <w:rsid w:val="00836F60"/>
    <w:rsid w:val="008414D7"/>
    <w:rsid w:val="00841DFC"/>
    <w:rsid w:val="008436CC"/>
    <w:rsid w:val="008437F8"/>
    <w:rsid w:val="008445BC"/>
    <w:rsid w:val="00846802"/>
    <w:rsid w:val="00847F7D"/>
    <w:rsid w:val="00851781"/>
    <w:rsid w:val="0085290C"/>
    <w:rsid w:val="008531FE"/>
    <w:rsid w:val="00854460"/>
    <w:rsid w:val="00854990"/>
    <w:rsid w:val="00855A75"/>
    <w:rsid w:val="00856F81"/>
    <w:rsid w:val="008612C0"/>
    <w:rsid w:val="00862177"/>
    <w:rsid w:val="0086284A"/>
    <w:rsid w:val="00862A2E"/>
    <w:rsid w:val="00863907"/>
    <w:rsid w:val="008644A3"/>
    <w:rsid w:val="008669E0"/>
    <w:rsid w:val="0087015A"/>
    <w:rsid w:val="00871873"/>
    <w:rsid w:val="00871C66"/>
    <w:rsid w:val="00872C6A"/>
    <w:rsid w:val="00874898"/>
    <w:rsid w:val="0087532F"/>
    <w:rsid w:val="00875CED"/>
    <w:rsid w:val="00877F14"/>
    <w:rsid w:val="008800A1"/>
    <w:rsid w:val="00880981"/>
    <w:rsid w:val="00880AF5"/>
    <w:rsid w:val="008815D6"/>
    <w:rsid w:val="00881F42"/>
    <w:rsid w:val="00882BED"/>
    <w:rsid w:val="008838AD"/>
    <w:rsid w:val="008842F8"/>
    <w:rsid w:val="008843B8"/>
    <w:rsid w:val="008844B9"/>
    <w:rsid w:val="00884FF4"/>
    <w:rsid w:val="00885FED"/>
    <w:rsid w:val="008865D6"/>
    <w:rsid w:val="00886872"/>
    <w:rsid w:val="0088747A"/>
    <w:rsid w:val="00890A5B"/>
    <w:rsid w:val="008917E7"/>
    <w:rsid w:val="008932B4"/>
    <w:rsid w:val="008937BF"/>
    <w:rsid w:val="008939AE"/>
    <w:rsid w:val="00893CE6"/>
    <w:rsid w:val="00894419"/>
    <w:rsid w:val="00894E74"/>
    <w:rsid w:val="00895D4C"/>
    <w:rsid w:val="008A0624"/>
    <w:rsid w:val="008A1A41"/>
    <w:rsid w:val="008A1FE2"/>
    <w:rsid w:val="008A2055"/>
    <w:rsid w:val="008A463A"/>
    <w:rsid w:val="008A53AD"/>
    <w:rsid w:val="008A58B0"/>
    <w:rsid w:val="008A6705"/>
    <w:rsid w:val="008A775A"/>
    <w:rsid w:val="008A79E2"/>
    <w:rsid w:val="008A7CA1"/>
    <w:rsid w:val="008B0C72"/>
    <w:rsid w:val="008B2458"/>
    <w:rsid w:val="008B3042"/>
    <w:rsid w:val="008B3B98"/>
    <w:rsid w:val="008B3D68"/>
    <w:rsid w:val="008B4758"/>
    <w:rsid w:val="008B5121"/>
    <w:rsid w:val="008B7CFF"/>
    <w:rsid w:val="008C0CED"/>
    <w:rsid w:val="008C0E1C"/>
    <w:rsid w:val="008C1AE0"/>
    <w:rsid w:val="008C279D"/>
    <w:rsid w:val="008C3E91"/>
    <w:rsid w:val="008C7DF1"/>
    <w:rsid w:val="008D039D"/>
    <w:rsid w:val="008D2504"/>
    <w:rsid w:val="008D4D52"/>
    <w:rsid w:val="008D5143"/>
    <w:rsid w:val="008D5CCD"/>
    <w:rsid w:val="008D6F80"/>
    <w:rsid w:val="008E069C"/>
    <w:rsid w:val="008E2049"/>
    <w:rsid w:val="008E396D"/>
    <w:rsid w:val="008E52B9"/>
    <w:rsid w:val="008E56C1"/>
    <w:rsid w:val="008E5DEC"/>
    <w:rsid w:val="008F2DB2"/>
    <w:rsid w:val="008F2E7A"/>
    <w:rsid w:val="008F4389"/>
    <w:rsid w:val="008F4DEC"/>
    <w:rsid w:val="008F5313"/>
    <w:rsid w:val="008F5C2F"/>
    <w:rsid w:val="008F65CF"/>
    <w:rsid w:val="008F721A"/>
    <w:rsid w:val="008F7943"/>
    <w:rsid w:val="0090021A"/>
    <w:rsid w:val="009009DF"/>
    <w:rsid w:val="00900C98"/>
    <w:rsid w:val="009047C2"/>
    <w:rsid w:val="0090573C"/>
    <w:rsid w:val="009067AA"/>
    <w:rsid w:val="00906B24"/>
    <w:rsid w:val="009074DC"/>
    <w:rsid w:val="00910454"/>
    <w:rsid w:val="00912CE4"/>
    <w:rsid w:val="00913DA6"/>
    <w:rsid w:val="0091468C"/>
    <w:rsid w:val="0091531D"/>
    <w:rsid w:val="0091611E"/>
    <w:rsid w:val="0091715C"/>
    <w:rsid w:val="00917198"/>
    <w:rsid w:val="00920664"/>
    <w:rsid w:val="00920772"/>
    <w:rsid w:val="00920838"/>
    <w:rsid w:val="00920F4E"/>
    <w:rsid w:val="009216B8"/>
    <w:rsid w:val="009218DE"/>
    <w:rsid w:val="00922E9F"/>
    <w:rsid w:val="009246DD"/>
    <w:rsid w:val="00924B39"/>
    <w:rsid w:val="00925162"/>
    <w:rsid w:val="009251F9"/>
    <w:rsid w:val="00926B57"/>
    <w:rsid w:val="009270F8"/>
    <w:rsid w:val="009302F0"/>
    <w:rsid w:val="0093158E"/>
    <w:rsid w:val="009316B7"/>
    <w:rsid w:val="009339A8"/>
    <w:rsid w:val="00934B1D"/>
    <w:rsid w:val="009350B9"/>
    <w:rsid w:val="00935595"/>
    <w:rsid w:val="009359F1"/>
    <w:rsid w:val="00935F62"/>
    <w:rsid w:val="009365A9"/>
    <w:rsid w:val="00936D13"/>
    <w:rsid w:val="009373E0"/>
    <w:rsid w:val="00940DB0"/>
    <w:rsid w:val="00941E41"/>
    <w:rsid w:val="009422A9"/>
    <w:rsid w:val="00942689"/>
    <w:rsid w:val="00942D8C"/>
    <w:rsid w:val="00943032"/>
    <w:rsid w:val="009460D5"/>
    <w:rsid w:val="00947029"/>
    <w:rsid w:val="009470B4"/>
    <w:rsid w:val="009477D0"/>
    <w:rsid w:val="009502E4"/>
    <w:rsid w:val="0095077E"/>
    <w:rsid w:val="00951069"/>
    <w:rsid w:val="0095278F"/>
    <w:rsid w:val="00954B82"/>
    <w:rsid w:val="00954EEA"/>
    <w:rsid w:val="0095503A"/>
    <w:rsid w:val="00955268"/>
    <w:rsid w:val="009562FF"/>
    <w:rsid w:val="00957147"/>
    <w:rsid w:val="00957BD2"/>
    <w:rsid w:val="00957E57"/>
    <w:rsid w:val="00961957"/>
    <w:rsid w:val="00962590"/>
    <w:rsid w:val="00965488"/>
    <w:rsid w:val="0096609F"/>
    <w:rsid w:val="00966DA0"/>
    <w:rsid w:val="00966E99"/>
    <w:rsid w:val="0096739F"/>
    <w:rsid w:val="009704E2"/>
    <w:rsid w:val="009709D2"/>
    <w:rsid w:val="009718CB"/>
    <w:rsid w:val="00971BE0"/>
    <w:rsid w:val="009720F3"/>
    <w:rsid w:val="0097210B"/>
    <w:rsid w:val="009725C8"/>
    <w:rsid w:val="00972BBA"/>
    <w:rsid w:val="0097327D"/>
    <w:rsid w:val="00975315"/>
    <w:rsid w:val="0097750F"/>
    <w:rsid w:val="00977B57"/>
    <w:rsid w:val="00980572"/>
    <w:rsid w:val="00982146"/>
    <w:rsid w:val="009837FB"/>
    <w:rsid w:val="0098441F"/>
    <w:rsid w:val="00984D86"/>
    <w:rsid w:val="0098523D"/>
    <w:rsid w:val="00985587"/>
    <w:rsid w:val="0098667D"/>
    <w:rsid w:val="00987998"/>
    <w:rsid w:val="00990A42"/>
    <w:rsid w:val="00991081"/>
    <w:rsid w:val="009916FA"/>
    <w:rsid w:val="00991E9C"/>
    <w:rsid w:val="009929BA"/>
    <w:rsid w:val="00993FCD"/>
    <w:rsid w:val="00994A45"/>
    <w:rsid w:val="00994C43"/>
    <w:rsid w:val="00997843"/>
    <w:rsid w:val="009A09BE"/>
    <w:rsid w:val="009A489C"/>
    <w:rsid w:val="009A5725"/>
    <w:rsid w:val="009A587D"/>
    <w:rsid w:val="009A6DAD"/>
    <w:rsid w:val="009A6DB4"/>
    <w:rsid w:val="009A718E"/>
    <w:rsid w:val="009A7F13"/>
    <w:rsid w:val="009B1125"/>
    <w:rsid w:val="009B4481"/>
    <w:rsid w:val="009B79DF"/>
    <w:rsid w:val="009B7CFC"/>
    <w:rsid w:val="009C1302"/>
    <w:rsid w:val="009C155F"/>
    <w:rsid w:val="009C26C2"/>
    <w:rsid w:val="009C3C5B"/>
    <w:rsid w:val="009C42DE"/>
    <w:rsid w:val="009C4DDE"/>
    <w:rsid w:val="009C5193"/>
    <w:rsid w:val="009C6E43"/>
    <w:rsid w:val="009D0E1D"/>
    <w:rsid w:val="009D14EB"/>
    <w:rsid w:val="009D1860"/>
    <w:rsid w:val="009D387F"/>
    <w:rsid w:val="009D38C7"/>
    <w:rsid w:val="009D3948"/>
    <w:rsid w:val="009D3AA1"/>
    <w:rsid w:val="009D4377"/>
    <w:rsid w:val="009D4933"/>
    <w:rsid w:val="009D4A2A"/>
    <w:rsid w:val="009D5753"/>
    <w:rsid w:val="009D5D3D"/>
    <w:rsid w:val="009E065C"/>
    <w:rsid w:val="009E0FD8"/>
    <w:rsid w:val="009E1FA2"/>
    <w:rsid w:val="009E22C2"/>
    <w:rsid w:val="009E298A"/>
    <w:rsid w:val="009E2D72"/>
    <w:rsid w:val="009E33EE"/>
    <w:rsid w:val="009E477E"/>
    <w:rsid w:val="009E4FE2"/>
    <w:rsid w:val="009E547C"/>
    <w:rsid w:val="009E673D"/>
    <w:rsid w:val="009E7DC5"/>
    <w:rsid w:val="009F02E7"/>
    <w:rsid w:val="009F15A1"/>
    <w:rsid w:val="009F19FE"/>
    <w:rsid w:val="009F27F8"/>
    <w:rsid w:val="009F3718"/>
    <w:rsid w:val="009F38F8"/>
    <w:rsid w:val="009F3AAD"/>
    <w:rsid w:val="009F3C80"/>
    <w:rsid w:val="009F3DFE"/>
    <w:rsid w:val="009F4EFB"/>
    <w:rsid w:val="009F6617"/>
    <w:rsid w:val="009F6861"/>
    <w:rsid w:val="009F7A1D"/>
    <w:rsid w:val="00A01035"/>
    <w:rsid w:val="00A0160A"/>
    <w:rsid w:val="00A032E3"/>
    <w:rsid w:val="00A039FA"/>
    <w:rsid w:val="00A04739"/>
    <w:rsid w:val="00A04BA0"/>
    <w:rsid w:val="00A0555A"/>
    <w:rsid w:val="00A065DE"/>
    <w:rsid w:val="00A06646"/>
    <w:rsid w:val="00A07CBA"/>
    <w:rsid w:val="00A11F84"/>
    <w:rsid w:val="00A120C1"/>
    <w:rsid w:val="00A125DE"/>
    <w:rsid w:val="00A12D64"/>
    <w:rsid w:val="00A14038"/>
    <w:rsid w:val="00A1605A"/>
    <w:rsid w:val="00A16ABD"/>
    <w:rsid w:val="00A17AF2"/>
    <w:rsid w:val="00A2192D"/>
    <w:rsid w:val="00A22959"/>
    <w:rsid w:val="00A22AA4"/>
    <w:rsid w:val="00A241D7"/>
    <w:rsid w:val="00A24603"/>
    <w:rsid w:val="00A24604"/>
    <w:rsid w:val="00A24A1C"/>
    <w:rsid w:val="00A24B6D"/>
    <w:rsid w:val="00A24F0D"/>
    <w:rsid w:val="00A25A7D"/>
    <w:rsid w:val="00A30BAA"/>
    <w:rsid w:val="00A31C69"/>
    <w:rsid w:val="00A32697"/>
    <w:rsid w:val="00A3293F"/>
    <w:rsid w:val="00A331C6"/>
    <w:rsid w:val="00A33E43"/>
    <w:rsid w:val="00A3552E"/>
    <w:rsid w:val="00A35DFE"/>
    <w:rsid w:val="00A41BAF"/>
    <w:rsid w:val="00A4209B"/>
    <w:rsid w:val="00A432B4"/>
    <w:rsid w:val="00A43433"/>
    <w:rsid w:val="00A44A76"/>
    <w:rsid w:val="00A44EB8"/>
    <w:rsid w:val="00A4514A"/>
    <w:rsid w:val="00A46C78"/>
    <w:rsid w:val="00A5088A"/>
    <w:rsid w:val="00A51AFF"/>
    <w:rsid w:val="00A54938"/>
    <w:rsid w:val="00A5529E"/>
    <w:rsid w:val="00A563EC"/>
    <w:rsid w:val="00A5724B"/>
    <w:rsid w:val="00A61005"/>
    <w:rsid w:val="00A61520"/>
    <w:rsid w:val="00A62264"/>
    <w:rsid w:val="00A6246E"/>
    <w:rsid w:val="00A626B5"/>
    <w:rsid w:val="00A62A19"/>
    <w:rsid w:val="00A631DB"/>
    <w:rsid w:val="00A6339E"/>
    <w:rsid w:val="00A63A91"/>
    <w:rsid w:val="00A644AA"/>
    <w:rsid w:val="00A65D94"/>
    <w:rsid w:val="00A65E30"/>
    <w:rsid w:val="00A66395"/>
    <w:rsid w:val="00A67060"/>
    <w:rsid w:val="00A70A32"/>
    <w:rsid w:val="00A71105"/>
    <w:rsid w:val="00A71197"/>
    <w:rsid w:val="00A747C5"/>
    <w:rsid w:val="00A8086C"/>
    <w:rsid w:val="00A8096D"/>
    <w:rsid w:val="00A80A51"/>
    <w:rsid w:val="00A814B4"/>
    <w:rsid w:val="00A81E6E"/>
    <w:rsid w:val="00A838DD"/>
    <w:rsid w:val="00A853A0"/>
    <w:rsid w:val="00A85F9E"/>
    <w:rsid w:val="00A8648B"/>
    <w:rsid w:val="00A87356"/>
    <w:rsid w:val="00A87457"/>
    <w:rsid w:val="00A87854"/>
    <w:rsid w:val="00A9068D"/>
    <w:rsid w:val="00A90A0F"/>
    <w:rsid w:val="00A915DD"/>
    <w:rsid w:val="00A91AA2"/>
    <w:rsid w:val="00A91B6A"/>
    <w:rsid w:val="00A92138"/>
    <w:rsid w:val="00A9261C"/>
    <w:rsid w:val="00A967AC"/>
    <w:rsid w:val="00A97031"/>
    <w:rsid w:val="00A970D5"/>
    <w:rsid w:val="00A97F6B"/>
    <w:rsid w:val="00AA006A"/>
    <w:rsid w:val="00AA0886"/>
    <w:rsid w:val="00AA21EA"/>
    <w:rsid w:val="00AA2504"/>
    <w:rsid w:val="00AA2A4A"/>
    <w:rsid w:val="00AA3366"/>
    <w:rsid w:val="00AA3EE3"/>
    <w:rsid w:val="00AA4631"/>
    <w:rsid w:val="00AA4DE1"/>
    <w:rsid w:val="00AA5566"/>
    <w:rsid w:val="00AA5AD1"/>
    <w:rsid w:val="00AA5CFF"/>
    <w:rsid w:val="00AA60ED"/>
    <w:rsid w:val="00AA6AB4"/>
    <w:rsid w:val="00AA7A71"/>
    <w:rsid w:val="00AA7E0A"/>
    <w:rsid w:val="00AB2C5D"/>
    <w:rsid w:val="00AB2F11"/>
    <w:rsid w:val="00AB3579"/>
    <w:rsid w:val="00AB38B3"/>
    <w:rsid w:val="00AB48AE"/>
    <w:rsid w:val="00AB55CC"/>
    <w:rsid w:val="00AB78F2"/>
    <w:rsid w:val="00AC1D9C"/>
    <w:rsid w:val="00AC274C"/>
    <w:rsid w:val="00AC3176"/>
    <w:rsid w:val="00AC31EB"/>
    <w:rsid w:val="00AC3B8E"/>
    <w:rsid w:val="00AC3DEB"/>
    <w:rsid w:val="00AC6931"/>
    <w:rsid w:val="00AC6E59"/>
    <w:rsid w:val="00AC7726"/>
    <w:rsid w:val="00AC77C2"/>
    <w:rsid w:val="00AD159D"/>
    <w:rsid w:val="00AD2369"/>
    <w:rsid w:val="00AD306C"/>
    <w:rsid w:val="00AD31FE"/>
    <w:rsid w:val="00AD361D"/>
    <w:rsid w:val="00AD4252"/>
    <w:rsid w:val="00AD4AFF"/>
    <w:rsid w:val="00AD6E2B"/>
    <w:rsid w:val="00AD7376"/>
    <w:rsid w:val="00AE09BF"/>
    <w:rsid w:val="00AE132A"/>
    <w:rsid w:val="00AE1C95"/>
    <w:rsid w:val="00AE252B"/>
    <w:rsid w:val="00AE4A99"/>
    <w:rsid w:val="00AE4C8D"/>
    <w:rsid w:val="00AE571A"/>
    <w:rsid w:val="00AE70C5"/>
    <w:rsid w:val="00AE7472"/>
    <w:rsid w:val="00AE7D96"/>
    <w:rsid w:val="00AF1D92"/>
    <w:rsid w:val="00AF1FB9"/>
    <w:rsid w:val="00B01940"/>
    <w:rsid w:val="00B02274"/>
    <w:rsid w:val="00B035D9"/>
    <w:rsid w:val="00B036C6"/>
    <w:rsid w:val="00B0568F"/>
    <w:rsid w:val="00B10D70"/>
    <w:rsid w:val="00B12FA1"/>
    <w:rsid w:val="00B13288"/>
    <w:rsid w:val="00B149B9"/>
    <w:rsid w:val="00B1551B"/>
    <w:rsid w:val="00B17693"/>
    <w:rsid w:val="00B17FB0"/>
    <w:rsid w:val="00B21A1A"/>
    <w:rsid w:val="00B2425C"/>
    <w:rsid w:val="00B25B57"/>
    <w:rsid w:val="00B2650C"/>
    <w:rsid w:val="00B30383"/>
    <w:rsid w:val="00B309F7"/>
    <w:rsid w:val="00B324C1"/>
    <w:rsid w:val="00B324FE"/>
    <w:rsid w:val="00B333E6"/>
    <w:rsid w:val="00B35171"/>
    <w:rsid w:val="00B35183"/>
    <w:rsid w:val="00B35369"/>
    <w:rsid w:val="00B40707"/>
    <w:rsid w:val="00B40D91"/>
    <w:rsid w:val="00B42081"/>
    <w:rsid w:val="00B42127"/>
    <w:rsid w:val="00B43184"/>
    <w:rsid w:val="00B435F8"/>
    <w:rsid w:val="00B44046"/>
    <w:rsid w:val="00B44206"/>
    <w:rsid w:val="00B443F2"/>
    <w:rsid w:val="00B45275"/>
    <w:rsid w:val="00B4569C"/>
    <w:rsid w:val="00B45CEA"/>
    <w:rsid w:val="00B46E55"/>
    <w:rsid w:val="00B47C4F"/>
    <w:rsid w:val="00B513B0"/>
    <w:rsid w:val="00B51832"/>
    <w:rsid w:val="00B52EA3"/>
    <w:rsid w:val="00B53170"/>
    <w:rsid w:val="00B534A7"/>
    <w:rsid w:val="00B53544"/>
    <w:rsid w:val="00B53A25"/>
    <w:rsid w:val="00B549D9"/>
    <w:rsid w:val="00B54E9B"/>
    <w:rsid w:val="00B55924"/>
    <w:rsid w:val="00B55984"/>
    <w:rsid w:val="00B55A52"/>
    <w:rsid w:val="00B55EEA"/>
    <w:rsid w:val="00B57997"/>
    <w:rsid w:val="00B57B5A"/>
    <w:rsid w:val="00B57E5F"/>
    <w:rsid w:val="00B61862"/>
    <w:rsid w:val="00B61C77"/>
    <w:rsid w:val="00B62C52"/>
    <w:rsid w:val="00B633E6"/>
    <w:rsid w:val="00B6392D"/>
    <w:rsid w:val="00B63F42"/>
    <w:rsid w:val="00B643AE"/>
    <w:rsid w:val="00B64914"/>
    <w:rsid w:val="00B64E12"/>
    <w:rsid w:val="00B64E62"/>
    <w:rsid w:val="00B65369"/>
    <w:rsid w:val="00B65549"/>
    <w:rsid w:val="00B66277"/>
    <w:rsid w:val="00B66EA6"/>
    <w:rsid w:val="00B67701"/>
    <w:rsid w:val="00B703AA"/>
    <w:rsid w:val="00B71075"/>
    <w:rsid w:val="00B719DE"/>
    <w:rsid w:val="00B722DE"/>
    <w:rsid w:val="00B737E0"/>
    <w:rsid w:val="00B741CD"/>
    <w:rsid w:val="00B74595"/>
    <w:rsid w:val="00B74F2E"/>
    <w:rsid w:val="00B75A60"/>
    <w:rsid w:val="00B75F6E"/>
    <w:rsid w:val="00B76BB3"/>
    <w:rsid w:val="00B77B09"/>
    <w:rsid w:val="00B77DC6"/>
    <w:rsid w:val="00B810A4"/>
    <w:rsid w:val="00B81355"/>
    <w:rsid w:val="00B82784"/>
    <w:rsid w:val="00B82CD9"/>
    <w:rsid w:val="00B84A48"/>
    <w:rsid w:val="00B86B5F"/>
    <w:rsid w:val="00B8757D"/>
    <w:rsid w:val="00B91EE0"/>
    <w:rsid w:val="00B922EA"/>
    <w:rsid w:val="00B92E9C"/>
    <w:rsid w:val="00B9410D"/>
    <w:rsid w:val="00B9527A"/>
    <w:rsid w:val="00B95347"/>
    <w:rsid w:val="00B95800"/>
    <w:rsid w:val="00B96054"/>
    <w:rsid w:val="00B97A9C"/>
    <w:rsid w:val="00BA174B"/>
    <w:rsid w:val="00BA1E3F"/>
    <w:rsid w:val="00BA3C84"/>
    <w:rsid w:val="00BA53D0"/>
    <w:rsid w:val="00BA6B73"/>
    <w:rsid w:val="00BA77D7"/>
    <w:rsid w:val="00BA7CA5"/>
    <w:rsid w:val="00BB1D1C"/>
    <w:rsid w:val="00BB2BC3"/>
    <w:rsid w:val="00BB33ED"/>
    <w:rsid w:val="00BB3B3A"/>
    <w:rsid w:val="00BB3B7E"/>
    <w:rsid w:val="00BB498C"/>
    <w:rsid w:val="00BC0F7F"/>
    <w:rsid w:val="00BC1E0B"/>
    <w:rsid w:val="00BC33F1"/>
    <w:rsid w:val="00BC3A99"/>
    <w:rsid w:val="00BC44E0"/>
    <w:rsid w:val="00BC4C26"/>
    <w:rsid w:val="00BC5010"/>
    <w:rsid w:val="00BC5BB7"/>
    <w:rsid w:val="00BC5E7B"/>
    <w:rsid w:val="00BC6611"/>
    <w:rsid w:val="00BC705A"/>
    <w:rsid w:val="00BC7C76"/>
    <w:rsid w:val="00BD0C2F"/>
    <w:rsid w:val="00BD2415"/>
    <w:rsid w:val="00BD36CE"/>
    <w:rsid w:val="00BD383A"/>
    <w:rsid w:val="00BD413B"/>
    <w:rsid w:val="00BD4E07"/>
    <w:rsid w:val="00BD62FC"/>
    <w:rsid w:val="00BD6EDA"/>
    <w:rsid w:val="00BD71CB"/>
    <w:rsid w:val="00BD781F"/>
    <w:rsid w:val="00BE05B0"/>
    <w:rsid w:val="00BE08CD"/>
    <w:rsid w:val="00BE09FC"/>
    <w:rsid w:val="00BE2DDA"/>
    <w:rsid w:val="00BE409A"/>
    <w:rsid w:val="00BE41DD"/>
    <w:rsid w:val="00BE5A22"/>
    <w:rsid w:val="00BE5BF7"/>
    <w:rsid w:val="00BE6267"/>
    <w:rsid w:val="00BE693A"/>
    <w:rsid w:val="00BE6A7E"/>
    <w:rsid w:val="00BE73DD"/>
    <w:rsid w:val="00BE7833"/>
    <w:rsid w:val="00BE7E24"/>
    <w:rsid w:val="00BF0423"/>
    <w:rsid w:val="00BF1B16"/>
    <w:rsid w:val="00BF2835"/>
    <w:rsid w:val="00BF2DFD"/>
    <w:rsid w:val="00BF3280"/>
    <w:rsid w:val="00BF3404"/>
    <w:rsid w:val="00BF41D3"/>
    <w:rsid w:val="00BF4AFC"/>
    <w:rsid w:val="00BF54B7"/>
    <w:rsid w:val="00BF65BA"/>
    <w:rsid w:val="00BF6A62"/>
    <w:rsid w:val="00C00052"/>
    <w:rsid w:val="00C00441"/>
    <w:rsid w:val="00C014B0"/>
    <w:rsid w:val="00C0221F"/>
    <w:rsid w:val="00C02C86"/>
    <w:rsid w:val="00C04BA8"/>
    <w:rsid w:val="00C04EFE"/>
    <w:rsid w:val="00C05543"/>
    <w:rsid w:val="00C07691"/>
    <w:rsid w:val="00C103AD"/>
    <w:rsid w:val="00C10D9B"/>
    <w:rsid w:val="00C112CF"/>
    <w:rsid w:val="00C11DBF"/>
    <w:rsid w:val="00C157F9"/>
    <w:rsid w:val="00C16188"/>
    <w:rsid w:val="00C16646"/>
    <w:rsid w:val="00C1689A"/>
    <w:rsid w:val="00C16AC8"/>
    <w:rsid w:val="00C16FE7"/>
    <w:rsid w:val="00C1728F"/>
    <w:rsid w:val="00C20164"/>
    <w:rsid w:val="00C21C23"/>
    <w:rsid w:val="00C232F2"/>
    <w:rsid w:val="00C23560"/>
    <w:rsid w:val="00C2550F"/>
    <w:rsid w:val="00C25698"/>
    <w:rsid w:val="00C260AF"/>
    <w:rsid w:val="00C26306"/>
    <w:rsid w:val="00C26D37"/>
    <w:rsid w:val="00C27773"/>
    <w:rsid w:val="00C27CD6"/>
    <w:rsid w:val="00C31CEE"/>
    <w:rsid w:val="00C325CA"/>
    <w:rsid w:val="00C362E5"/>
    <w:rsid w:val="00C36872"/>
    <w:rsid w:val="00C36B40"/>
    <w:rsid w:val="00C37552"/>
    <w:rsid w:val="00C37B8B"/>
    <w:rsid w:val="00C422A0"/>
    <w:rsid w:val="00C427EC"/>
    <w:rsid w:val="00C42F44"/>
    <w:rsid w:val="00C434F2"/>
    <w:rsid w:val="00C443CD"/>
    <w:rsid w:val="00C45A94"/>
    <w:rsid w:val="00C45B4E"/>
    <w:rsid w:val="00C478E3"/>
    <w:rsid w:val="00C47D2C"/>
    <w:rsid w:val="00C513EC"/>
    <w:rsid w:val="00C53C89"/>
    <w:rsid w:val="00C543FF"/>
    <w:rsid w:val="00C54B0A"/>
    <w:rsid w:val="00C55757"/>
    <w:rsid w:val="00C56017"/>
    <w:rsid w:val="00C56A4B"/>
    <w:rsid w:val="00C576FA"/>
    <w:rsid w:val="00C57949"/>
    <w:rsid w:val="00C57C39"/>
    <w:rsid w:val="00C60484"/>
    <w:rsid w:val="00C609C6"/>
    <w:rsid w:val="00C60A6B"/>
    <w:rsid w:val="00C61C78"/>
    <w:rsid w:val="00C622E6"/>
    <w:rsid w:val="00C62351"/>
    <w:rsid w:val="00C64049"/>
    <w:rsid w:val="00C64119"/>
    <w:rsid w:val="00C652B0"/>
    <w:rsid w:val="00C657C5"/>
    <w:rsid w:val="00C6595B"/>
    <w:rsid w:val="00C66C32"/>
    <w:rsid w:val="00C66E4B"/>
    <w:rsid w:val="00C67D02"/>
    <w:rsid w:val="00C70424"/>
    <w:rsid w:val="00C70F33"/>
    <w:rsid w:val="00C7313A"/>
    <w:rsid w:val="00C74D2D"/>
    <w:rsid w:val="00C74F24"/>
    <w:rsid w:val="00C75785"/>
    <w:rsid w:val="00C758F4"/>
    <w:rsid w:val="00C771B7"/>
    <w:rsid w:val="00C772D8"/>
    <w:rsid w:val="00C77725"/>
    <w:rsid w:val="00C77E52"/>
    <w:rsid w:val="00C77E82"/>
    <w:rsid w:val="00C8084B"/>
    <w:rsid w:val="00C84565"/>
    <w:rsid w:val="00C8613E"/>
    <w:rsid w:val="00C861CE"/>
    <w:rsid w:val="00C87BB2"/>
    <w:rsid w:val="00C87D08"/>
    <w:rsid w:val="00C9369A"/>
    <w:rsid w:val="00C93CF5"/>
    <w:rsid w:val="00C9417C"/>
    <w:rsid w:val="00C96274"/>
    <w:rsid w:val="00C966FE"/>
    <w:rsid w:val="00CA12E0"/>
    <w:rsid w:val="00CA36C5"/>
    <w:rsid w:val="00CA4300"/>
    <w:rsid w:val="00CA6652"/>
    <w:rsid w:val="00CA6F4B"/>
    <w:rsid w:val="00CA7080"/>
    <w:rsid w:val="00CA70E4"/>
    <w:rsid w:val="00CA7899"/>
    <w:rsid w:val="00CA7FED"/>
    <w:rsid w:val="00CB056E"/>
    <w:rsid w:val="00CB0704"/>
    <w:rsid w:val="00CB213F"/>
    <w:rsid w:val="00CB2E85"/>
    <w:rsid w:val="00CB343D"/>
    <w:rsid w:val="00CB3454"/>
    <w:rsid w:val="00CB39D0"/>
    <w:rsid w:val="00CB431A"/>
    <w:rsid w:val="00CB54F1"/>
    <w:rsid w:val="00CB6D50"/>
    <w:rsid w:val="00CB7797"/>
    <w:rsid w:val="00CC1198"/>
    <w:rsid w:val="00CC119A"/>
    <w:rsid w:val="00CC13A7"/>
    <w:rsid w:val="00CC13D2"/>
    <w:rsid w:val="00CC1A76"/>
    <w:rsid w:val="00CC289B"/>
    <w:rsid w:val="00CC3A2C"/>
    <w:rsid w:val="00CC522F"/>
    <w:rsid w:val="00CC614C"/>
    <w:rsid w:val="00CC64C8"/>
    <w:rsid w:val="00CD024C"/>
    <w:rsid w:val="00CD18D7"/>
    <w:rsid w:val="00CD3605"/>
    <w:rsid w:val="00CD416A"/>
    <w:rsid w:val="00CD6B0C"/>
    <w:rsid w:val="00CD6BCC"/>
    <w:rsid w:val="00CD6CF8"/>
    <w:rsid w:val="00CE0770"/>
    <w:rsid w:val="00CE0932"/>
    <w:rsid w:val="00CE53DA"/>
    <w:rsid w:val="00CE55E8"/>
    <w:rsid w:val="00CE73BD"/>
    <w:rsid w:val="00CE7793"/>
    <w:rsid w:val="00CF1836"/>
    <w:rsid w:val="00CF4A04"/>
    <w:rsid w:val="00CF5E06"/>
    <w:rsid w:val="00CF60CB"/>
    <w:rsid w:val="00CF6FC0"/>
    <w:rsid w:val="00D00230"/>
    <w:rsid w:val="00D0056F"/>
    <w:rsid w:val="00D00C22"/>
    <w:rsid w:val="00D0105A"/>
    <w:rsid w:val="00D01EFF"/>
    <w:rsid w:val="00D0215D"/>
    <w:rsid w:val="00D03135"/>
    <w:rsid w:val="00D03163"/>
    <w:rsid w:val="00D0335C"/>
    <w:rsid w:val="00D04077"/>
    <w:rsid w:val="00D04316"/>
    <w:rsid w:val="00D04BA8"/>
    <w:rsid w:val="00D05156"/>
    <w:rsid w:val="00D077F5"/>
    <w:rsid w:val="00D10D69"/>
    <w:rsid w:val="00D10D83"/>
    <w:rsid w:val="00D11458"/>
    <w:rsid w:val="00D1284F"/>
    <w:rsid w:val="00D12DA9"/>
    <w:rsid w:val="00D13A78"/>
    <w:rsid w:val="00D151F6"/>
    <w:rsid w:val="00D15E47"/>
    <w:rsid w:val="00D163B3"/>
    <w:rsid w:val="00D16F7F"/>
    <w:rsid w:val="00D176F1"/>
    <w:rsid w:val="00D21142"/>
    <w:rsid w:val="00D23046"/>
    <w:rsid w:val="00D230F1"/>
    <w:rsid w:val="00D2396F"/>
    <w:rsid w:val="00D2567B"/>
    <w:rsid w:val="00D25E86"/>
    <w:rsid w:val="00D26DA5"/>
    <w:rsid w:val="00D2784E"/>
    <w:rsid w:val="00D306A5"/>
    <w:rsid w:val="00D30B19"/>
    <w:rsid w:val="00D3242B"/>
    <w:rsid w:val="00D33EA1"/>
    <w:rsid w:val="00D33ED9"/>
    <w:rsid w:val="00D349AB"/>
    <w:rsid w:val="00D355F7"/>
    <w:rsid w:val="00D35BE1"/>
    <w:rsid w:val="00D363EA"/>
    <w:rsid w:val="00D374EC"/>
    <w:rsid w:val="00D43228"/>
    <w:rsid w:val="00D43FC8"/>
    <w:rsid w:val="00D44AF6"/>
    <w:rsid w:val="00D44D23"/>
    <w:rsid w:val="00D455DB"/>
    <w:rsid w:val="00D46074"/>
    <w:rsid w:val="00D466FA"/>
    <w:rsid w:val="00D502F4"/>
    <w:rsid w:val="00D504DF"/>
    <w:rsid w:val="00D50BB1"/>
    <w:rsid w:val="00D51229"/>
    <w:rsid w:val="00D51E14"/>
    <w:rsid w:val="00D5348D"/>
    <w:rsid w:val="00D53734"/>
    <w:rsid w:val="00D5452B"/>
    <w:rsid w:val="00D565EE"/>
    <w:rsid w:val="00D56FEE"/>
    <w:rsid w:val="00D60261"/>
    <w:rsid w:val="00D604C0"/>
    <w:rsid w:val="00D61413"/>
    <w:rsid w:val="00D616A6"/>
    <w:rsid w:val="00D61DEB"/>
    <w:rsid w:val="00D62215"/>
    <w:rsid w:val="00D62715"/>
    <w:rsid w:val="00D6449D"/>
    <w:rsid w:val="00D64CCD"/>
    <w:rsid w:val="00D65582"/>
    <w:rsid w:val="00D676E0"/>
    <w:rsid w:val="00D67A8A"/>
    <w:rsid w:val="00D67F1E"/>
    <w:rsid w:val="00D71E52"/>
    <w:rsid w:val="00D72A38"/>
    <w:rsid w:val="00D75E13"/>
    <w:rsid w:val="00D76AF8"/>
    <w:rsid w:val="00D8063F"/>
    <w:rsid w:val="00D80B0B"/>
    <w:rsid w:val="00D82A76"/>
    <w:rsid w:val="00D830E1"/>
    <w:rsid w:val="00D83887"/>
    <w:rsid w:val="00D84B27"/>
    <w:rsid w:val="00D84C03"/>
    <w:rsid w:val="00D85157"/>
    <w:rsid w:val="00D8571A"/>
    <w:rsid w:val="00D904F4"/>
    <w:rsid w:val="00D90E4A"/>
    <w:rsid w:val="00D916F0"/>
    <w:rsid w:val="00D93126"/>
    <w:rsid w:val="00D936B8"/>
    <w:rsid w:val="00D9374D"/>
    <w:rsid w:val="00D940F7"/>
    <w:rsid w:val="00D95E0E"/>
    <w:rsid w:val="00D966EA"/>
    <w:rsid w:val="00D96FB0"/>
    <w:rsid w:val="00D97074"/>
    <w:rsid w:val="00D97E98"/>
    <w:rsid w:val="00DA0710"/>
    <w:rsid w:val="00DA1E3A"/>
    <w:rsid w:val="00DA2916"/>
    <w:rsid w:val="00DA3B10"/>
    <w:rsid w:val="00DA3B96"/>
    <w:rsid w:val="00DA3D3F"/>
    <w:rsid w:val="00DA46BF"/>
    <w:rsid w:val="00DA504D"/>
    <w:rsid w:val="00DA5AA1"/>
    <w:rsid w:val="00DA5D04"/>
    <w:rsid w:val="00DA6B3F"/>
    <w:rsid w:val="00DA6E5B"/>
    <w:rsid w:val="00DA7355"/>
    <w:rsid w:val="00DB049F"/>
    <w:rsid w:val="00DB0742"/>
    <w:rsid w:val="00DB097E"/>
    <w:rsid w:val="00DB3166"/>
    <w:rsid w:val="00DB4B3B"/>
    <w:rsid w:val="00DB4BF5"/>
    <w:rsid w:val="00DB4D0B"/>
    <w:rsid w:val="00DB6E2F"/>
    <w:rsid w:val="00DB745E"/>
    <w:rsid w:val="00DC09CB"/>
    <w:rsid w:val="00DC1875"/>
    <w:rsid w:val="00DC4B39"/>
    <w:rsid w:val="00DC4E0B"/>
    <w:rsid w:val="00DC5835"/>
    <w:rsid w:val="00DC5AA2"/>
    <w:rsid w:val="00DC67CC"/>
    <w:rsid w:val="00DD1604"/>
    <w:rsid w:val="00DD3A7D"/>
    <w:rsid w:val="00DD458D"/>
    <w:rsid w:val="00DD4D2B"/>
    <w:rsid w:val="00DD57CF"/>
    <w:rsid w:val="00DD5832"/>
    <w:rsid w:val="00DD5E99"/>
    <w:rsid w:val="00DD61A0"/>
    <w:rsid w:val="00DD61CB"/>
    <w:rsid w:val="00DD7C24"/>
    <w:rsid w:val="00DE0BD5"/>
    <w:rsid w:val="00DE234F"/>
    <w:rsid w:val="00DE2C7A"/>
    <w:rsid w:val="00DE402F"/>
    <w:rsid w:val="00DE40D3"/>
    <w:rsid w:val="00DE73B7"/>
    <w:rsid w:val="00DF1AB0"/>
    <w:rsid w:val="00DF1D5C"/>
    <w:rsid w:val="00DF2456"/>
    <w:rsid w:val="00DF3BB1"/>
    <w:rsid w:val="00DF4152"/>
    <w:rsid w:val="00DF459B"/>
    <w:rsid w:val="00DF51D7"/>
    <w:rsid w:val="00DF6D91"/>
    <w:rsid w:val="00DF74D2"/>
    <w:rsid w:val="00DF796B"/>
    <w:rsid w:val="00DF7BDF"/>
    <w:rsid w:val="00E00579"/>
    <w:rsid w:val="00E00A43"/>
    <w:rsid w:val="00E01458"/>
    <w:rsid w:val="00E01BA9"/>
    <w:rsid w:val="00E035AB"/>
    <w:rsid w:val="00E04535"/>
    <w:rsid w:val="00E04E43"/>
    <w:rsid w:val="00E051F2"/>
    <w:rsid w:val="00E05AF0"/>
    <w:rsid w:val="00E05BE4"/>
    <w:rsid w:val="00E07821"/>
    <w:rsid w:val="00E07C7B"/>
    <w:rsid w:val="00E1099D"/>
    <w:rsid w:val="00E11313"/>
    <w:rsid w:val="00E11EA2"/>
    <w:rsid w:val="00E123FE"/>
    <w:rsid w:val="00E127E3"/>
    <w:rsid w:val="00E1387B"/>
    <w:rsid w:val="00E152A2"/>
    <w:rsid w:val="00E20C0C"/>
    <w:rsid w:val="00E214DC"/>
    <w:rsid w:val="00E23776"/>
    <w:rsid w:val="00E2450F"/>
    <w:rsid w:val="00E250C0"/>
    <w:rsid w:val="00E2563C"/>
    <w:rsid w:val="00E25B34"/>
    <w:rsid w:val="00E26562"/>
    <w:rsid w:val="00E309CB"/>
    <w:rsid w:val="00E311C9"/>
    <w:rsid w:val="00E31DBF"/>
    <w:rsid w:val="00E32638"/>
    <w:rsid w:val="00E339E8"/>
    <w:rsid w:val="00E40629"/>
    <w:rsid w:val="00E4145D"/>
    <w:rsid w:val="00E42F4A"/>
    <w:rsid w:val="00E43C95"/>
    <w:rsid w:val="00E466DF"/>
    <w:rsid w:val="00E4690B"/>
    <w:rsid w:val="00E46C94"/>
    <w:rsid w:val="00E46FA3"/>
    <w:rsid w:val="00E50429"/>
    <w:rsid w:val="00E50E82"/>
    <w:rsid w:val="00E519FA"/>
    <w:rsid w:val="00E52092"/>
    <w:rsid w:val="00E536A5"/>
    <w:rsid w:val="00E5399A"/>
    <w:rsid w:val="00E54D83"/>
    <w:rsid w:val="00E5503B"/>
    <w:rsid w:val="00E55B15"/>
    <w:rsid w:val="00E56552"/>
    <w:rsid w:val="00E570E1"/>
    <w:rsid w:val="00E62C84"/>
    <w:rsid w:val="00E62CC3"/>
    <w:rsid w:val="00E70634"/>
    <w:rsid w:val="00E710AE"/>
    <w:rsid w:val="00E710B7"/>
    <w:rsid w:val="00E713FC"/>
    <w:rsid w:val="00E7173D"/>
    <w:rsid w:val="00E728A0"/>
    <w:rsid w:val="00E72AB1"/>
    <w:rsid w:val="00E7347C"/>
    <w:rsid w:val="00E73C89"/>
    <w:rsid w:val="00E745CF"/>
    <w:rsid w:val="00E74ED5"/>
    <w:rsid w:val="00E75582"/>
    <w:rsid w:val="00E75C63"/>
    <w:rsid w:val="00E75CE1"/>
    <w:rsid w:val="00E762E0"/>
    <w:rsid w:val="00E80F7D"/>
    <w:rsid w:val="00E82CF0"/>
    <w:rsid w:val="00E83601"/>
    <w:rsid w:val="00E83B2B"/>
    <w:rsid w:val="00E83BF5"/>
    <w:rsid w:val="00E84CB3"/>
    <w:rsid w:val="00E865FE"/>
    <w:rsid w:val="00E869D1"/>
    <w:rsid w:val="00E87B03"/>
    <w:rsid w:val="00E90513"/>
    <w:rsid w:val="00E90528"/>
    <w:rsid w:val="00E90605"/>
    <w:rsid w:val="00E92D4C"/>
    <w:rsid w:val="00E9405E"/>
    <w:rsid w:val="00E959FF"/>
    <w:rsid w:val="00E967EA"/>
    <w:rsid w:val="00E96E66"/>
    <w:rsid w:val="00E97060"/>
    <w:rsid w:val="00EA1982"/>
    <w:rsid w:val="00EA19CD"/>
    <w:rsid w:val="00EA255C"/>
    <w:rsid w:val="00EA399A"/>
    <w:rsid w:val="00EA46A9"/>
    <w:rsid w:val="00EA5A96"/>
    <w:rsid w:val="00EA7130"/>
    <w:rsid w:val="00EB011F"/>
    <w:rsid w:val="00EB2680"/>
    <w:rsid w:val="00EB3619"/>
    <w:rsid w:val="00EB4AE5"/>
    <w:rsid w:val="00EB582A"/>
    <w:rsid w:val="00EB60A2"/>
    <w:rsid w:val="00EB6731"/>
    <w:rsid w:val="00EB6CA2"/>
    <w:rsid w:val="00EC026C"/>
    <w:rsid w:val="00EC196F"/>
    <w:rsid w:val="00EC39C7"/>
    <w:rsid w:val="00EC416D"/>
    <w:rsid w:val="00EC6643"/>
    <w:rsid w:val="00EC6F85"/>
    <w:rsid w:val="00EC7476"/>
    <w:rsid w:val="00ED0C04"/>
    <w:rsid w:val="00ED1708"/>
    <w:rsid w:val="00ED25B6"/>
    <w:rsid w:val="00ED2FDC"/>
    <w:rsid w:val="00ED3416"/>
    <w:rsid w:val="00ED426F"/>
    <w:rsid w:val="00ED4C57"/>
    <w:rsid w:val="00ED6611"/>
    <w:rsid w:val="00EE3B21"/>
    <w:rsid w:val="00EE3C3D"/>
    <w:rsid w:val="00EE411A"/>
    <w:rsid w:val="00EE511F"/>
    <w:rsid w:val="00EE5658"/>
    <w:rsid w:val="00EE663A"/>
    <w:rsid w:val="00EE7ED4"/>
    <w:rsid w:val="00EF0E85"/>
    <w:rsid w:val="00EF1461"/>
    <w:rsid w:val="00EF191D"/>
    <w:rsid w:val="00EF2209"/>
    <w:rsid w:val="00EF3F97"/>
    <w:rsid w:val="00EF45BA"/>
    <w:rsid w:val="00EF4A7A"/>
    <w:rsid w:val="00EF4D90"/>
    <w:rsid w:val="00EF5E4D"/>
    <w:rsid w:val="00EF7B4C"/>
    <w:rsid w:val="00F00066"/>
    <w:rsid w:val="00F000DA"/>
    <w:rsid w:val="00F01C89"/>
    <w:rsid w:val="00F02883"/>
    <w:rsid w:val="00F0425E"/>
    <w:rsid w:val="00F0610B"/>
    <w:rsid w:val="00F06313"/>
    <w:rsid w:val="00F103EF"/>
    <w:rsid w:val="00F1057A"/>
    <w:rsid w:val="00F10F71"/>
    <w:rsid w:val="00F12A5D"/>
    <w:rsid w:val="00F15B5C"/>
    <w:rsid w:val="00F15D91"/>
    <w:rsid w:val="00F177EE"/>
    <w:rsid w:val="00F17B15"/>
    <w:rsid w:val="00F235E8"/>
    <w:rsid w:val="00F24388"/>
    <w:rsid w:val="00F24CC5"/>
    <w:rsid w:val="00F25EDC"/>
    <w:rsid w:val="00F27786"/>
    <w:rsid w:val="00F27EDF"/>
    <w:rsid w:val="00F27EF2"/>
    <w:rsid w:val="00F3022D"/>
    <w:rsid w:val="00F303F0"/>
    <w:rsid w:val="00F3486F"/>
    <w:rsid w:val="00F35F41"/>
    <w:rsid w:val="00F36113"/>
    <w:rsid w:val="00F36625"/>
    <w:rsid w:val="00F36A60"/>
    <w:rsid w:val="00F36E8F"/>
    <w:rsid w:val="00F370EE"/>
    <w:rsid w:val="00F37D87"/>
    <w:rsid w:val="00F424D2"/>
    <w:rsid w:val="00F4250D"/>
    <w:rsid w:val="00F43412"/>
    <w:rsid w:val="00F43494"/>
    <w:rsid w:val="00F43927"/>
    <w:rsid w:val="00F43B4F"/>
    <w:rsid w:val="00F458C4"/>
    <w:rsid w:val="00F45FB1"/>
    <w:rsid w:val="00F4680E"/>
    <w:rsid w:val="00F471DE"/>
    <w:rsid w:val="00F471F3"/>
    <w:rsid w:val="00F47418"/>
    <w:rsid w:val="00F50BB8"/>
    <w:rsid w:val="00F52135"/>
    <w:rsid w:val="00F52266"/>
    <w:rsid w:val="00F5344B"/>
    <w:rsid w:val="00F56DBD"/>
    <w:rsid w:val="00F57BF5"/>
    <w:rsid w:val="00F57C29"/>
    <w:rsid w:val="00F60155"/>
    <w:rsid w:val="00F61B68"/>
    <w:rsid w:val="00F624ED"/>
    <w:rsid w:val="00F63DC8"/>
    <w:rsid w:val="00F6443C"/>
    <w:rsid w:val="00F6536E"/>
    <w:rsid w:val="00F6569C"/>
    <w:rsid w:val="00F66668"/>
    <w:rsid w:val="00F677BC"/>
    <w:rsid w:val="00F70572"/>
    <w:rsid w:val="00F723C1"/>
    <w:rsid w:val="00F72A8A"/>
    <w:rsid w:val="00F72DA4"/>
    <w:rsid w:val="00F73181"/>
    <w:rsid w:val="00F73337"/>
    <w:rsid w:val="00F73733"/>
    <w:rsid w:val="00F73C71"/>
    <w:rsid w:val="00F74D40"/>
    <w:rsid w:val="00F74D55"/>
    <w:rsid w:val="00F751F6"/>
    <w:rsid w:val="00F75C56"/>
    <w:rsid w:val="00F76886"/>
    <w:rsid w:val="00F77353"/>
    <w:rsid w:val="00F773E9"/>
    <w:rsid w:val="00F77807"/>
    <w:rsid w:val="00F813D3"/>
    <w:rsid w:val="00F8158F"/>
    <w:rsid w:val="00F81783"/>
    <w:rsid w:val="00F844FD"/>
    <w:rsid w:val="00F85D5E"/>
    <w:rsid w:val="00F8673E"/>
    <w:rsid w:val="00F867E5"/>
    <w:rsid w:val="00F86D81"/>
    <w:rsid w:val="00F87160"/>
    <w:rsid w:val="00F87502"/>
    <w:rsid w:val="00F87507"/>
    <w:rsid w:val="00F87A62"/>
    <w:rsid w:val="00F91FFE"/>
    <w:rsid w:val="00F9337E"/>
    <w:rsid w:val="00F95BBD"/>
    <w:rsid w:val="00F95C5B"/>
    <w:rsid w:val="00F95E6B"/>
    <w:rsid w:val="00F96512"/>
    <w:rsid w:val="00F96FA3"/>
    <w:rsid w:val="00F979D2"/>
    <w:rsid w:val="00F97FD1"/>
    <w:rsid w:val="00FA1EC3"/>
    <w:rsid w:val="00FA22F8"/>
    <w:rsid w:val="00FA2EF5"/>
    <w:rsid w:val="00FA3FA7"/>
    <w:rsid w:val="00FA4BA2"/>
    <w:rsid w:val="00FA525A"/>
    <w:rsid w:val="00FA69DC"/>
    <w:rsid w:val="00FA6D45"/>
    <w:rsid w:val="00FB0157"/>
    <w:rsid w:val="00FB379A"/>
    <w:rsid w:val="00FB3B42"/>
    <w:rsid w:val="00FB5001"/>
    <w:rsid w:val="00FB5777"/>
    <w:rsid w:val="00FB785F"/>
    <w:rsid w:val="00FC13C1"/>
    <w:rsid w:val="00FC1F9F"/>
    <w:rsid w:val="00FC4591"/>
    <w:rsid w:val="00FC5D6E"/>
    <w:rsid w:val="00FC7184"/>
    <w:rsid w:val="00FD09C7"/>
    <w:rsid w:val="00FD0FA1"/>
    <w:rsid w:val="00FD1740"/>
    <w:rsid w:val="00FD18AE"/>
    <w:rsid w:val="00FD1FA1"/>
    <w:rsid w:val="00FD23D7"/>
    <w:rsid w:val="00FD2B3E"/>
    <w:rsid w:val="00FD31C0"/>
    <w:rsid w:val="00FD3687"/>
    <w:rsid w:val="00FD5721"/>
    <w:rsid w:val="00FD57C1"/>
    <w:rsid w:val="00FD58CF"/>
    <w:rsid w:val="00FD58EB"/>
    <w:rsid w:val="00FD6658"/>
    <w:rsid w:val="00FD6938"/>
    <w:rsid w:val="00FD6F28"/>
    <w:rsid w:val="00FD716C"/>
    <w:rsid w:val="00FD74D9"/>
    <w:rsid w:val="00FD795E"/>
    <w:rsid w:val="00FE0C72"/>
    <w:rsid w:val="00FE13B8"/>
    <w:rsid w:val="00FE4660"/>
    <w:rsid w:val="00FE4878"/>
    <w:rsid w:val="00FE5482"/>
    <w:rsid w:val="00FE60E7"/>
    <w:rsid w:val="00FE60EB"/>
    <w:rsid w:val="00FF05BD"/>
    <w:rsid w:val="00FF0985"/>
    <w:rsid w:val="00FF1A40"/>
    <w:rsid w:val="00FF25C7"/>
    <w:rsid w:val="00FF436F"/>
    <w:rsid w:val="00FF46EB"/>
    <w:rsid w:val="00FF4ACE"/>
    <w:rsid w:val="00FF4AD0"/>
    <w:rsid w:val="00FF4F18"/>
    <w:rsid w:val="00FF571A"/>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0DCA4"/>
  <w15:chartTrackingRefBased/>
  <w15:docId w15:val="{6CC96B09-3C94-4C9D-86EC-56CFBB52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0"/>
    <w:pPr>
      <w:spacing w:after="200" w:line="276" w:lineRule="auto"/>
    </w:pPr>
    <w:rPr>
      <w:sz w:val="22"/>
      <w:szCs w:val="22"/>
      <w:lang w:eastAsia="en-US"/>
    </w:rPr>
  </w:style>
  <w:style w:type="paragraph" w:styleId="Heading2">
    <w:name w:val="heading 2"/>
    <w:basedOn w:val="Normal"/>
    <w:next w:val="Normal"/>
    <w:link w:val="Heading2Char"/>
    <w:qFormat/>
    <w:rsid w:val="0079175A"/>
    <w:pPr>
      <w:keepNext/>
      <w:spacing w:after="0" w:line="240" w:lineRule="auto"/>
      <w:ind w:right="32"/>
      <w:jc w:val="center"/>
      <w:outlineLvl w:val="1"/>
    </w:pPr>
    <w:rPr>
      <w:rFonts w:ascii="Arial" w:eastAsia="Times New Roman" w:hAnsi="Arial"/>
      <w:b/>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92CF0"/>
    <w:pPr>
      <w:spacing w:after="0" w:line="240" w:lineRule="auto"/>
      <w:ind w:left="720" w:hanging="113"/>
    </w:pPr>
    <w:rPr>
      <w:rFonts w:ascii="Times New Roman" w:eastAsia="Times New Roman" w:hAnsi="Times New Roman"/>
      <w:sz w:val="24"/>
      <w:szCs w:val="24"/>
    </w:rPr>
  </w:style>
  <w:style w:type="paragraph" w:styleId="BodyText">
    <w:name w:val="Body Text"/>
    <w:basedOn w:val="Normal"/>
    <w:link w:val="BodyTextChar"/>
    <w:rsid w:val="00116AFE"/>
    <w:pPr>
      <w:spacing w:after="0" w:line="240" w:lineRule="auto"/>
      <w:ind w:right="32"/>
      <w:jc w:val="center"/>
    </w:pPr>
    <w:rPr>
      <w:rFonts w:ascii="Arial" w:eastAsia="Times New Roman" w:hAnsi="Arial"/>
      <w:sz w:val="18"/>
      <w:szCs w:val="24"/>
      <w:lang w:val="x-none" w:eastAsia="en-GB"/>
    </w:rPr>
  </w:style>
  <w:style w:type="character" w:customStyle="1" w:styleId="BodyTextChar">
    <w:name w:val="Body Text Char"/>
    <w:link w:val="BodyText"/>
    <w:rsid w:val="00116AFE"/>
    <w:rPr>
      <w:rFonts w:ascii="Arial" w:eastAsia="Times New Roman" w:hAnsi="Arial" w:cs="Arial"/>
      <w:sz w:val="18"/>
      <w:szCs w:val="24"/>
      <w:lang w:eastAsia="en-GB"/>
    </w:rPr>
  </w:style>
  <w:style w:type="paragraph" w:styleId="NormalWeb">
    <w:name w:val="Normal (Web)"/>
    <w:basedOn w:val="Normal"/>
    <w:uiPriority w:val="99"/>
    <w:semiHidden/>
    <w:unhideWhenUsed/>
    <w:rsid w:val="00546CF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rsid w:val="0079175A"/>
    <w:rPr>
      <w:rFonts w:ascii="Arial" w:eastAsia="Times New Roman" w:hAnsi="Arial" w:cs="Arial"/>
      <w:b/>
      <w:szCs w:val="24"/>
    </w:rPr>
  </w:style>
  <w:style w:type="paragraph" w:styleId="Footer">
    <w:name w:val="footer"/>
    <w:basedOn w:val="Normal"/>
    <w:link w:val="FooterChar"/>
    <w:uiPriority w:val="99"/>
    <w:rsid w:val="0079175A"/>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79175A"/>
    <w:rPr>
      <w:rFonts w:ascii="Times New Roman" w:eastAsia="Times New Roman" w:hAnsi="Times New Roman"/>
      <w:sz w:val="24"/>
      <w:szCs w:val="24"/>
    </w:rPr>
  </w:style>
  <w:style w:type="character" w:styleId="Hyperlink">
    <w:name w:val="Hyperlink"/>
    <w:uiPriority w:val="99"/>
    <w:rsid w:val="007F4F6B"/>
    <w:rPr>
      <w:color w:val="0000FF"/>
      <w:u w:val="single"/>
    </w:rPr>
  </w:style>
  <w:style w:type="paragraph" w:styleId="TOC1">
    <w:name w:val="toc 1"/>
    <w:basedOn w:val="Normal"/>
    <w:next w:val="Normal"/>
    <w:autoRedefine/>
    <w:uiPriority w:val="39"/>
    <w:unhideWhenUsed/>
    <w:rsid w:val="007F4F6B"/>
    <w:pPr>
      <w:tabs>
        <w:tab w:val="right" w:leader="dot" w:pos="10185"/>
      </w:tabs>
      <w:spacing w:before="120" w:after="0" w:line="240" w:lineRule="auto"/>
      <w:ind w:left="567" w:hanging="567"/>
    </w:pPr>
    <w:rPr>
      <w:rFonts w:ascii="Berlin Sans FB Demi" w:eastAsia="Times New Roman" w:hAnsi="Berlin Sans FB Demi"/>
      <w:sz w:val="24"/>
      <w:szCs w:val="24"/>
      <w:lang w:eastAsia="en-GB"/>
    </w:rPr>
  </w:style>
  <w:style w:type="paragraph" w:styleId="Header">
    <w:name w:val="header"/>
    <w:basedOn w:val="Normal"/>
    <w:link w:val="HeaderChar"/>
    <w:uiPriority w:val="99"/>
    <w:unhideWhenUsed/>
    <w:rsid w:val="00792BA8"/>
    <w:pPr>
      <w:tabs>
        <w:tab w:val="center" w:pos="4513"/>
        <w:tab w:val="right" w:pos="9026"/>
      </w:tabs>
    </w:pPr>
    <w:rPr>
      <w:lang w:val="x-none"/>
    </w:rPr>
  </w:style>
  <w:style w:type="character" w:customStyle="1" w:styleId="HeaderChar">
    <w:name w:val="Header Char"/>
    <w:link w:val="Header"/>
    <w:uiPriority w:val="99"/>
    <w:rsid w:val="00792BA8"/>
    <w:rPr>
      <w:sz w:val="22"/>
      <w:szCs w:val="22"/>
      <w:lang w:eastAsia="en-US"/>
    </w:rPr>
  </w:style>
  <w:style w:type="character" w:styleId="CommentReference">
    <w:name w:val="annotation reference"/>
    <w:uiPriority w:val="99"/>
    <w:semiHidden/>
    <w:unhideWhenUsed/>
    <w:rsid w:val="0068266A"/>
    <w:rPr>
      <w:sz w:val="18"/>
      <w:szCs w:val="18"/>
    </w:rPr>
  </w:style>
  <w:style w:type="paragraph" w:styleId="CommentText">
    <w:name w:val="annotation text"/>
    <w:basedOn w:val="Normal"/>
    <w:link w:val="CommentTextChar"/>
    <w:uiPriority w:val="99"/>
    <w:semiHidden/>
    <w:unhideWhenUsed/>
    <w:rsid w:val="0068266A"/>
    <w:rPr>
      <w:sz w:val="24"/>
      <w:szCs w:val="24"/>
      <w:lang w:val="x-none" w:eastAsia="x-none"/>
    </w:rPr>
  </w:style>
  <w:style w:type="character" w:customStyle="1" w:styleId="CommentTextChar">
    <w:name w:val="Comment Text Char"/>
    <w:link w:val="CommentText"/>
    <w:uiPriority w:val="99"/>
    <w:semiHidden/>
    <w:rsid w:val="0068266A"/>
    <w:rPr>
      <w:sz w:val="24"/>
      <w:szCs w:val="24"/>
    </w:rPr>
  </w:style>
  <w:style w:type="paragraph" w:styleId="CommentSubject">
    <w:name w:val="annotation subject"/>
    <w:basedOn w:val="CommentText"/>
    <w:next w:val="CommentText"/>
    <w:link w:val="CommentSubjectChar"/>
    <w:uiPriority w:val="99"/>
    <w:semiHidden/>
    <w:unhideWhenUsed/>
    <w:rsid w:val="0068266A"/>
    <w:rPr>
      <w:b/>
      <w:bCs/>
    </w:rPr>
  </w:style>
  <w:style w:type="character" w:customStyle="1" w:styleId="CommentSubjectChar">
    <w:name w:val="Comment Subject Char"/>
    <w:link w:val="CommentSubject"/>
    <w:uiPriority w:val="99"/>
    <w:semiHidden/>
    <w:rsid w:val="0068266A"/>
    <w:rPr>
      <w:b/>
      <w:bCs/>
      <w:sz w:val="24"/>
      <w:szCs w:val="24"/>
    </w:rPr>
  </w:style>
  <w:style w:type="paragraph" w:styleId="BalloonText">
    <w:name w:val="Balloon Text"/>
    <w:basedOn w:val="Normal"/>
    <w:link w:val="BalloonTextChar"/>
    <w:uiPriority w:val="99"/>
    <w:semiHidden/>
    <w:unhideWhenUsed/>
    <w:rsid w:val="0068266A"/>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68266A"/>
    <w:rPr>
      <w:rFonts w:ascii="Lucida Grande" w:hAnsi="Lucida Grande" w:cs="Lucida Grande"/>
      <w:sz w:val="18"/>
      <w:szCs w:val="18"/>
    </w:rPr>
  </w:style>
  <w:style w:type="paragraph" w:styleId="BodyTextIndent">
    <w:name w:val="Body Text Indent"/>
    <w:basedOn w:val="Normal"/>
    <w:link w:val="BodyTextIndentChar"/>
    <w:uiPriority w:val="99"/>
    <w:semiHidden/>
    <w:unhideWhenUsed/>
    <w:rsid w:val="00DD5832"/>
    <w:pPr>
      <w:spacing w:after="120"/>
      <w:ind w:left="283"/>
    </w:pPr>
    <w:rPr>
      <w:lang w:val="x-none"/>
    </w:rPr>
  </w:style>
  <w:style w:type="character" w:customStyle="1" w:styleId="BodyTextIndentChar">
    <w:name w:val="Body Text Indent Char"/>
    <w:link w:val="BodyTextIndent"/>
    <w:uiPriority w:val="99"/>
    <w:semiHidden/>
    <w:rsid w:val="00DD5832"/>
    <w:rPr>
      <w:sz w:val="22"/>
      <w:szCs w:val="22"/>
      <w:lang w:eastAsia="en-US"/>
    </w:rPr>
  </w:style>
  <w:style w:type="paragraph" w:customStyle="1" w:styleId="ColorfulList-Accent11">
    <w:name w:val="Colorful List - Accent 11"/>
    <w:basedOn w:val="Normal"/>
    <w:uiPriority w:val="34"/>
    <w:qFormat/>
    <w:rsid w:val="00234B12"/>
    <w:pPr>
      <w:spacing w:after="0" w:line="240" w:lineRule="auto"/>
      <w:ind w:left="720" w:hanging="113"/>
    </w:pPr>
    <w:rPr>
      <w:rFonts w:ascii="Times New Roman" w:eastAsia="Times New Roman" w:hAnsi="Times New Roman"/>
      <w:sz w:val="24"/>
      <w:szCs w:val="24"/>
    </w:rPr>
  </w:style>
  <w:style w:type="paragraph" w:styleId="ListParagraph">
    <w:name w:val="List Paragraph"/>
    <w:basedOn w:val="Normal"/>
    <w:uiPriority w:val="34"/>
    <w:qFormat/>
    <w:rsid w:val="006B0680"/>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B53A2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06F1"/>
    <w:rPr>
      <w:sz w:val="22"/>
      <w:szCs w:val="22"/>
      <w:lang w:eastAsia="en-US"/>
    </w:rPr>
  </w:style>
  <w:style w:type="table" w:styleId="TableGrid">
    <w:name w:val="Table Grid"/>
    <w:basedOn w:val="TableNormal"/>
    <w:uiPriority w:val="59"/>
    <w:rsid w:val="00E8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57E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59691">
      <w:bodyDiv w:val="1"/>
      <w:marLeft w:val="0"/>
      <w:marRight w:val="0"/>
      <w:marTop w:val="0"/>
      <w:marBottom w:val="0"/>
      <w:divBdr>
        <w:top w:val="none" w:sz="0" w:space="0" w:color="auto"/>
        <w:left w:val="none" w:sz="0" w:space="0" w:color="auto"/>
        <w:bottom w:val="none" w:sz="0" w:space="0" w:color="auto"/>
        <w:right w:val="none" w:sz="0" w:space="0" w:color="auto"/>
      </w:divBdr>
    </w:div>
    <w:div w:id="81757928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1403674687">
      <w:bodyDiv w:val="1"/>
      <w:marLeft w:val="0"/>
      <w:marRight w:val="0"/>
      <w:marTop w:val="0"/>
      <w:marBottom w:val="0"/>
      <w:divBdr>
        <w:top w:val="none" w:sz="0" w:space="0" w:color="auto"/>
        <w:left w:val="none" w:sz="0" w:space="0" w:color="auto"/>
        <w:bottom w:val="none" w:sz="0" w:space="0" w:color="auto"/>
        <w:right w:val="none" w:sz="0" w:space="0" w:color="auto"/>
      </w:divBdr>
    </w:div>
    <w:div w:id="1495105134">
      <w:bodyDiv w:val="1"/>
      <w:marLeft w:val="0"/>
      <w:marRight w:val="0"/>
      <w:marTop w:val="0"/>
      <w:marBottom w:val="0"/>
      <w:divBdr>
        <w:top w:val="none" w:sz="0" w:space="0" w:color="auto"/>
        <w:left w:val="none" w:sz="0" w:space="0" w:color="auto"/>
        <w:bottom w:val="none" w:sz="0" w:space="0" w:color="auto"/>
        <w:right w:val="none" w:sz="0" w:space="0" w:color="auto"/>
      </w:divBdr>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4">
          <w:marLeft w:val="0"/>
          <w:marRight w:val="0"/>
          <w:marTop w:val="75"/>
          <w:marBottom w:val="0"/>
          <w:divBdr>
            <w:top w:val="none" w:sz="0" w:space="0" w:color="auto"/>
            <w:left w:val="none" w:sz="0" w:space="0" w:color="auto"/>
            <w:bottom w:val="none" w:sz="0" w:space="0" w:color="auto"/>
            <w:right w:val="none" w:sz="0" w:space="0" w:color="auto"/>
          </w:divBdr>
          <w:divsChild>
            <w:div w:id="1688940859">
              <w:marLeft w:val="75"/>
              <w:marRight w:val="0"/>
              <w:marTop w:val="0"/>
              <w:marBottom w:val="0"/>
              <w:divBdr>
                <w:top w:val="none" w:sz="0" w:space="0" w:color="auto"/>
                <w:left w:val="none" w:sz="0" w:space="0" w:color="auto"/>
                <w:bottom w:val="none" w:sz="0" w:space="0" w:color="auto"/>
                <w:right w:val="none" w:sz="0" w:space="0" w:color="auto"/>
              </w:divBdr>
              <w:divsChild>
                <w:div w:id="41904448">
                  <w:marLeft w:val="0"/>
                  <w:marRight w:val="0"/>
                  <w:marTop w:val="0"/>
                  <w:marBottom w:val="0"/>
                  <w:divBdr>
                    <w:top w:val="none" w:sz="0" w:space="0" w:color="auto"/>
                    <w:left w:val="none" w:sz="0" w:space="0" w:color="auto"/>
                    <w:bottom w:val="none" w:sz="0" w:space="0" w:color="auto"/>
                    <w:right w:val="none" w:sz="0" w:space="0" w:color="auto"/>
                  </w:divBdr>
                  <w:divsChild>
                    <w:div w:id="207180609">
                      <w:marLeft w:val="0"/>
                      <w:marRight w:val="0"/>
                      <w:marTop w:val="0"/>
                      <w:marBottom w:val="0"/>
                      <w:divBdr>
                        <w:top w:val="none" w:sz="0" w:space="0" w:color="auto"/>
                        <w:left w:val="none" w:sz="0" w:space="0" w:color="auto"/>
                        <w:bottom w:val="none" w:sz="0" w:space="0" w:color="auto"/>
                        <w:right w:val="none" w:sz="0" w:space="0" w:color="auto"/>
                      </w:divBdr>
                      <w:divsChild>
                        <w:div w:id="734545548">
                          <w:marLeft w:val="0"/>
                          <w:marRight w:val="0"/>
                          <w:marTop w:val="0"/>
                          <w:marBottom w:val="0"/>
                          <w:divBdr>
                            <w:top w:val="none" w:sz="0" w:space="0" w:color="auto"/>
                            <w:left w:val="none" w:sz="0" w:space="0" w:color="auto"/>
                            <w:bottom w:val="none" w:sz="0" w:space="0" w:color="auto"/>
                            <w:right w:val="none" w:sz="0" w:space="0" w:color="auto"/>
                          </w:divBdr>
                          <w:divsChild>
                            <w:div w:id="399640180">
                              <w:marLeft w:val="0"/>
                              <w:marRight w:val="0"/>
                              <w:marTop w:val="0"/>
                              <w:marBottom w:val="0"/>
                              <w:divBdr>
                                <w:top w:val="none" w:sz="0" w:space="0" w:color="auto"/>
                                <w:left w:val="none" w:sz="0" w:space="0" w:color="auto"/>
                                <w:bottom w:val="none" w:sz="0" w:space="0" w:color="auto"/>
                                <w:right w:val="none" w:sz="0" w:space="0" w:color="auto"/>
                              </w:divBdr>
                              <w:divsChild>
                                <w:div w:id="2139519349">
                                  <w:marLeft w:val="0"/>
                                  <w:marRight w:val="0"/>
                                  <w:marTop w:val="0"/>
                                  <w:marBottom w:val="0"/>
                                  <w:divBdr>
                                    <w:top w:val="none" w:sz="0" w:space="0" w:color="auto"/>
                                    <w:left w:val="none" w:sz="0" w:space="0" w:color="auto"/>
                                    <w:bottom w:val="none" w:sz="0" w:space="0" w:color="auto"/>
                                    <w:right w:val="none" w:sz="0" w:space="0" w:color="auto"/>
                                  </w:divBdr>
                                  <w:divsChild>
                                    <w:div w:id="85348174">
                                      <w:marLeft w:val="0"/>
                                      <w:marRight w:val="0"/>
                                      <w:marTop w:val="0"/>
                                      <w:marBottom w:val="0"/>
                                      <w:divBdr>
                                        <w:top w:val="none" w:sz="0" w:space="0" w:color="auto"/>
                                        <w:left w:val="none" w:sz="0" w:space="0" w:color="auto"/>
                                        <w:bottom w:val="none" w:sz="0" w:space="0" w:color="auto"/>
                                        <w:right w:val="none" w:sz="0" w:space="0" w:color="auto"/>
                                      </w:divBdr>
                                      <w:divsChild>
                                        <w:div w:id="13560911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839037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4" ma:contentTypeDescription="Create a new document." ma:contentTypeScope="" ma:versionID="9167506f8077a123076c448bb14a8a09">
  <xsd:schema xmlns:xsd="http://www.w3.org/2001/XMLSchema" xmlns:xs="http://www.w3.org/2001/XMLSchema" xmlns:p="http://schemas.microsoft.com/office/2006/metadata/properties" xmlns:ns3="ff73a14a-8725-4d3d-abe3-ec3bca06dd43" targetNamespace="http://schemas.microsoft.com/office/2006/metadata/properties" ma:root="true" ma:fieldsID="f02d58ffb9d368276a1b4161a1b67e6a"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4.xm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
</file>

<file path=customXml/item7.xml>
</file>

<file path=customXml/item8.xml>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F6978-F037-4F06-A39D-B210BA6EB417}">
  <ds:schemaRefs>
    <ds:schemaRef ds:uri="http://schemas.openxmlformats.org/officeDocument/2006/bibliography"/>
  </ds:schemaRefs>
</ds:datastoreItem>
</file>

<file path=customXml/itemProps2.xml><?xml version="1.0" encoding="utf-8"?>
<ds:datastoreItem xmlns:ds="http://schemas.openxmlformats.org/officeDocument/2006/customXml" ds:itemID="{C1C9C2B2-21BF-4D47-8460-84AA2CE6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94C3C-CA20-4FBD-9A03-CABD887CCB6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F5E541A-CC05-43DF-BE8E-76EB78D702E5}"/>
</file>

<file path=customXml/itemProps5.xml><?xml version="1.0" encoding="utf-8"?>
<ds:datastoreItem xmlns:ds="http://schemas.openxmlformats.org/officeDocument/2006/customXml" ds:itemID="{4E4DE233-7A86-4F15-8A91-48B7213325BC}">
  <ds:schemaRefs>
    <ds:schemaRef ds:uri="http://schemas.microsoft.com/sharepoint/v3/contenttype/forms"/>
  </ds:schemaRefs>
</ds:datastoreItem>
</file>

<file path=customXml/itemProps6.xml><?xml version="1.0" encoding="utf-8"?>
<ds:datastoreItem xmlns:ds="http://schemas.openxmlformats.org/officeDocument/2006/customXml" ds:itemID="{8920858D-6431-4415-B7B1-F055576AB5B4}"/>
</file>

<file path=customXml/itemProps7.xml><?xml version="1.0" encoding="utf-8"?>
<ds:datastoreItem xmlns:ds="http://schemas.openxmlformats.org/officeDocument/2006/customXml" ds:itemID="{D2506A14-E82B-43D1-BE39-C504B19206E0}"/>
</file>

<file path=customXml/itemProps8.xml><?xml version="1.0" encoding="utf-8"?>
<ds:datastoreItem xmlns:ds="http://schemas.openxmlformats.org/officeDocument/2006/customXml" ds:itemID="{A19481B3-9C5D-43FC-BE8B-D38118E2896E}"/>
</file>

<file path=customXml/itemProps9.xml><?xml version="1.0" encoding="utf-8"?>
<ds:datastoreItem xmlns:ds="http://schemas.openxmlformats.org/officeDocument/2006/customXml" ds:itemID="{5292301D-A0EA-4657-8095-8D3C83E50D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aa459U</dc:creator>
  <cp:keywords/>
  <cp:lastModifiedBy>Rainow Primary Head</cp:lastModifiedBy>
  <cp:revision>4</cp:revision>
  <dcterms:created xsi:type="dcterms:W3CDTF">2024-03-05T13:35:00Z</dcterms:created>
  <dcterms:modified xsi:type="dcterms:W3CDTF">2024-03-05T13:36:00Z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ad6dfca4-fe7a-4c3e-bad9-eaf3cfc36cf6</vt:lpwstr>
  </property>
  <property fmtid="{D5CDD505-2E9C-101B-9397-08002B2CF9AE}" pid="3" name="bjSaver">
    <vt:lpwstr>RDDUaclN6hNnGy6vdTQsVMXPWMtsvAJQ</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CEC_Classification">
    <vt:lpwstr>OFFICIAL</vt:lpwstr>
  </property>
  <property fmtid="{D5CDD505-2E9C-101B-9397-08002B2CF9AE}" pid="7"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ContentTypeId">
    <vt:lpwstr>0x010100C4E8F3F2B6CF9749B716E43B1D37EE27</vt:lpwstr>
  </property>
</Properties>
</file>