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16CC" w14:textId="33730075" w:rsidR="007D70FA" w:rsidRDefault="007E69EC" w:rsidP="0037498D">
      <w:pPr>
        <w:spacing w:after="0" w:line="240" w:lineRule="auto"/>
        <w:jc w:val="center"/>
        <w:rPr>
          <w:rFonts w:ascii="Arial" w:hAnsi="Arial" w:cs="Arial"/>
          <w:b/>
          <w:sz w:val="24"/>
          <w:szCs w:val="24"/>
        </w:rPr>
      </w:pPr>
      <w:r w:rsidRPr="00DF60DA">
        <w:rPr>
          <w:noProof/>
          <w:lang w:eastAsia="en-GB"/>
        </w:rPr>
        <w:drawing>
          <wp:inline distT="0" distB="0" distL="0" distR="0" wp14:anchorId="05D8075B" wp14:editId="3FE72A96">
            <wp:extent cx="3975100" cy="965200"/>
            <wp:effectExtent l="0" t="0" r="6350" b="0"/>
            <wp:docPr id="3" name="Picture 3" descr="Rainow Primary School, Macclesfield | Schools In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ow Primary School, Macclesfield | Schools Insigh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75100" cy="965200"/>
                    </a:xfrm>
                    <a:prstGeom prst="rect">
                      <a:avLst/>
                    </a:prstGeom>
                    <a:noFill/>
                    <a:ln>
                      <a:noFill/>
                    </a:ln>
                  </pic:spPr>
                </pic:pic>
              </a:graphicData>
            </a:graphic>
          </wp:inline>
        </w:drawing>
      </w:r>
    </w:p>
    <w:p w14:paraId="200435CA" w14:textId="38163DD7" w:rsidR="002E2040" w:rsidRPr="00716731" w:rsidRDefault="007E69EC" w:rsidP="0037498D">
      <w:pPr>
        <w:spacing w:after="0" w:line="240" w:lineRule="auto"/>
        <w:jc w:val="center"/>
        <w:rPr>
          <w:rFonts w:ascii="Arial" w:hAnsi="Arial" w:cs="Arial"/>
          <w:b/>
          <w:sz w:val="24"/>
          <w:szCs w:val="24"/>
        </w:rPr>
      </w:pPr>
      <w:r w:rsidRPr="00BC33F1">
        <w:rPr>
          <w:rFonts w:ascii="Arial" w:hAnsi="Arial" w:cs="Arial"/>
          <w:b/>
          <w:noProof/>
          <w:sz w:val="24"/>
          <w:szCs w:val="24"/>
          <w:lang w:eastAsia="en-GB"/>
        </w:rPr>
        <mc:AlternateContent>
          <mc:Choice Requires="wps">
            <w:drawing>
              <wp:anchor distT="45720" distB="45720" distL="114300" distR="114300" simplePos="0" relativeHeight="251659776" behindDoc="0" locked="0" layoutInCell="1" allowOverlap="1" wp14:anchorId="6B7AB3E4" wp14:editId="6AB47C97">
                <wp:simplePos x="0" y="0"/>
                <wp:positionH relativeFrom="column">
                  <wp:posOffset>425450</wp:posOffset>
                </wp:positionH>
                <wp:positionV relativeFrom="paragraph">
                  <wp:posOffset>114300</wp:posOffset>
                </wp:positionV>
                <wp:extent cx="5518150" cy="5016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501650"/>
                        </a:xfrm>
                        <a:prstGeom prst="rect">
                          <a:avLst/>
                        </a:prstGeom>
                        <a:solidFill>
                          <a:srgbClr val="FFFFFF"/>
                        </a:solidFill>
                        <a:ln w="9525">
                          <a:noFill/>
                          <a:miter lim="800000"/>
                          <a:headEnd/>
                          <a:tailEnd/>
                        </a:ln>
                      </wps:spPr>
                      <wps:txbx>
                        <w:txbxContent>
                          <w:p w14:paraId="075DD6C2" w14:textId="793C32C0"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MINUTES OF </w:t>
                            </w:r>
                            <w:r>
                              <w:rPr>
                                <w:rFonts w:ascii="Arial" w:hAnsi="Arial" w:cs="Arial"/>
                                <w:b/>
                                <w:sz w:val="24"/>
                                <w:szCs w:val="24"/>
                              </w:rPr>
                              <w:t xml:space="preserve">A </w:t>
                            </w:r>
                            <w:r w:rsidRPr="00194337">
                              <w:rPr>
                                <w:rFonts w:ascii="Arial" w:hAnsi="Arial" w:cs="Arial"/>
                                <w:b/>
                                <w:sz w:val="24"/>
                                <w:szCs w:val="24"/>
                              </w:rPr>
                              <w:t xml:space="preserve">MEETING OF THE </w:t>
                            </w:r>
                            <w:r w:rsidR="007E69EC">
                              <w:rPr>
                                <w:rFonts w:ascii="Arial" w:hAnsi="Arial" w:cs="Arial"/>
                                <w:b/>
                                <w:sz w:val="24"/>
                                <w:szCs w:val="24"/>
                              </w:rPr>
                              <w:t>TEACHING &amp; LEARNING</w:t>
                            </w:r>
                            <w:r>
                              <w:rPr>
                                <w:rFonts w:ascii="Arial" w:hAnsi="Arial" w:cs="Arial"/>
                                <w:b/>
                                <w:sz w:val="24"/>
                                <w:szCs w:val="24"/>
                              </w:rPr>
                              <w:t xml:space="preserve"> COMMITTEE </w:t>
                            </w:r>
                          </w:p>
                          <w:p w14:paraId="10D6C658" w14:textId="13C85542" w:rsidR="00BC33F1" w:rsidRDefault="00BC33F1" w:rsidP="004D160F">
                            <w:pPr>
                              <w:spacing w:after="0" w:line="240" w:lineRule="auto"/>
                              <w:jc w:val="center"/>
                            </w:pPr>
                            <w:r w:rsidRPr="00194337">
                              <w:rPr>
                                <w:rFonts w:ascii="Arial" w:hAnsi="Arial" w:cs="Arial"/>
                                <w:b/>
                                <w:sz w:val="24"/>
                                <w:szCs w:val="24"/>
                              </w:rPr>
                              <w:t xml:space="preserve">HELD ON </w:t>
                            </w:r>
                            <w:r w:rsidR="00402496">
                              <w:rPr>
                                <w:rFonts w:ascii="Arial" w:hAnsi="Arial" w:cs="Arial"/>
                                <w:b/>
                                <w:sz w:val="24"/>
                                <w:szCs w:val="24"/>
                              </w:rPr>
                              <w:t>1</w:t>
                            </w:r>
                            <w:r w:rsidR="00402496" w:rsidRPr="00402496">
                              <w:rPr>
                                <w:rFonts w:ascii="Arial" w:hAnsi="Arial" w:cs="Arial"/>
                                <w:b/>
                                <w:sz w:val="24"/>
                                <w:szCs w:val="24"/>
                                <w:vertAlign w:val="superscript"/>
                              </w:rPr>
                              <w:t>ST</w:t>
                            </w:r>
                            <w:r w:rsidR="00402496">
                              <w:rPr>
                                <w:rFonts w:ascii="Arial" w:hAnsi="Arial" w:cs="Arial"/>
                                <w:b/>
                                <w:sz w:val="24"/>
                                <w:szCs w:val="24"/>
                              </w:rPr>
                              <w:t xml:space="preserve"> NOVEMBER</w:t>
                            </w:r>
                            <w:r w:rsidR="004D160F">
                              <w:rPr>
                                <w:rFonts w:ascii="Arial" w:hAnsi="Arial" w:cs="Arial"/>
                                <w:b/>
                                <w:sz w:val="24"/>
                                <w:szCs w:val="24"/>
                              </w:rPr>
                              <w:t xml:space="preserve"> 2022 </w:t>
                            </w:r>
                            <w:r w:rsidR="00402496">
                              <w:rPr>
                                <w:rFonts w:ascii="Arial" w:hAnsi="Arial" w:cs="Arial"/>
                                <w:b/>
                                <w:sz w:val="24"/>
                                <w:szCs w:val="24"/>
                              </w:rPr>
                              <w:t>AT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AB3E4" id="_x0000_t202" coordsize="21600,21600" o:spt="202" path="m,l,21600r21600,l21600,xe">
                <v:stroke joinstyle="miter"/>
                <v:path gradientshapeok="t" o:connecttype="rect"/>
              </v:shapetype>
              <v:shape id="Text Box 2" o:spid="_x0000_s1026" type="#_x0000_t202" style="position:absolute;left:0;text-align:left;margin-left:33.5pt;margin-top:9pt;width:434.5pt;height:3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" stroked="f">
                <v:textbox>
                  <w:txbxContent>
                    <w:p w14:paraId="075DD6C2" w14:textId="793C32C0" w:rsidR="00BC33F1" w:rsidRPr="00194337" w:rsidRDefault="00BC33F1" w:rsidP="00BC33F1">
                      <w:pPr>
                        <w:spacing w:after="0" w:line="240" w:lineRule="auto"/>
                        <w:jc w:val="center"/>
                        <w:rPr>
                          <w:rFonts w:ascii="Arial" w:hAnsi="Arial" w:cs="Arial"/>
                          <w:b/>
                          <w:sz w:val="24"/>
                          <w:szCs w:val="24"/>
                        </w:rPr>
                      </w:pPr>
                      <w:r w:rsidRPr="00194337">
                        <w:rPr>
                          <w:rFonts w:ascii="Arial" w:hAnsi="Arial" w:cs="Arial"/>
                          <w:b/>
                          <w:sz w:val="24"/>
                          <w:szCs w:val="24"/>
                        </w:rPr>
                        <w:t xml:space="preserve">MINUTES OF </w:t>
                      </w:r>
                      <w:r>
                        <w:rPr>
                          <w:rFonts w:ascii="Arial" w:hAnsi="Arial" w:cs="Arial"/>
                          <w:b/>
                          <w:sz w:val="24"/>
                          <w:szCs w:val="24"/>
                        </w:rPr>
                        <w:t xml:space="preserve">A </w:t>
                      </w:r>
                      <w:r w:rsidRPr="00194337">
                        <w:rPr>
                          <w:rFonts w:ascii="Arial" w:hAnsi="Arial" w:cs="Arial"/>
                          <w:b/>
                          <w:sz w:val="24"/>
                          <w:szCs w:val="24"/>
                        </w:rPr>
                        <w:t xml:space="preserve">MEETING OF THE </w:t>
                      </w:r>
                      <w:r w:rsidR="007E69EC">
                        <w:rPr>
                          <w:rFonts w:ascii="Arial" w:hAnsi="Arial" w:cs="Arial"/>
                          <w:b/>
                          <w:sz w:val="24"/>
                          <w:szCs w:val="24"/>
                        </w:rPr>
                        <w:t>TEACHING &amp; LEARNING</w:t>
                      </w:r>
                      <w:r>
                        <w:rPr>
                          <w:rFonts w:ascii="Arial" w:hAnsi="Arial" w:cs="Arial"/>
                          <w:b/>
                          <w:sz w:val="24"/>
                          <w:szCs w:val="24"/>
                        </w:rPr>
                        <w:t xml:space="preserve"> COMMITTEE </w:t>
                      </w:r>
                    </w:p>
                    <w:p w14:paraId="10D6C658" w14:textId="13C85542" w:rsidR="00BC33F1" w:rsidRDefault="00BC33F1" w:rsidP="004D160F">
                      <w:pPr>
                        <w:spacing w:after="0" w:line="240" w:lineRule="auto"/>
                        <w:jc w:val="center"/>
                      </w:pPr>
                      <w:r w:rsidRPr="00194337">
                        <w:rPr>
                          <w:rFonts w:ascii="Arial" w:hAnsi="Arial" w:cs="Arial"/>
                          <w:b/>
                          <w:sz w:val="24"/>
                          <w:szCs w:val="24"/>
                        </w:rPr>
                        <w:t xml:space="preserve">HELD ON </w:t>
                      </w:r>
                      <w:r w:rsidR="00402496">
                        <w:rPr>
                          <w:rFonts w:ascii="Arial" w:hAnsi="Arial" w:cs="Arial"/>
                          <w:b/>
                          <w:sz w:val="24"/>
                          <w:szCs w:val="24"/>
                        </w:rPr>
                        <w:t>1</w:t>
                      </w:r>
                      <w:r w:rsidR="00402496" w:rsidRPr="00402496">
                        <w:rPr>
                          <w:rFonts w:ascii="Arial" w:hAnsi="Arial" w:cs="Arial"/>
                          <w:b/>
                          <w:sz w:val="24"/>
                          <w:szCs w:val="24"/>
                          <w:vertAlign w:val="superscript"/>
                        </w:rPr>
                        <w:t>ST</w:t>
                      </w:r>
                      <w:r w:rsidR="00402496">
                        <w:rPr>
                          <w:rFonts w:ascii="Arial" w:hAnsi="Arial" w:cs="Arial"/>
                          <w:b/>
                          <w:sz w:val="24"/>
                          <w:szCs w:val="24"/>
                        </w:rPr>
                        <w:t xml:space="preserve"> NOVEMBER</w:t>
                      </w:r>
                      <w:r w:rsidR="004D160F">
                        <w:rPr>
                          <w:rFonts w:ascii="Arial" w:hAnsi="Arial" w:cs="Arial"/>
                          <w:b/>
                          <w:sz w:val="24"/>
                          <w:szCs w:val="24"/>
                        </w:rPr>
                        <w:t xml:space="preserve"> 2022 </w:t>
                      </w:r>
                      <w:r w:rsidR="00402496">
                        <w:rPr>
                          <w:rFonts w:ascii="Arial" w:hAnsi="Arial" w:cs="Arial"/>
                          <w:b/>
                          <w:sz w:val="24"/>
                          <w:szCs w:val="24"/>
                        </w:rPr>
                        <w:t>AT SCHOOL</w:t>
                      </w:r>
                    </w:p>
                  </w:txbxContent>
                </v:textbox>
                <w10:wrap type="square"/>
              </v:shape>
            </w:pict>
          </mc:Fallback>
        </mc:AlternateContent>
      </w:r>
      <w:r w:rsidR="002E2040">
        <w:rPr>
          <w:rFonts w:ascii="Arial" w:hAnsi="Arial" w:cs="Arial"/>
          <w:b/>
          <w:sz w:val="24"/>
          <w:szCs w:val="24"/>
        </w:rPr>
        <w:t xml:space="preserve"> </w:t>
      </w:r>
    </w:p>
    <w:p w14:paraId="5C9055F5" w14:textId="70B454FB" w:rsidR="002E2040" w:rsidRPr="00716731" w:rsidRDefault="002E2040" w:rsidP="0037498D">
      <w:pPr>
        <w:spacing w:after="0" w:line="240" w:lineRule="auto"/>
        <w:rPr>
          <w:rFonts w:ascii="Arial" w:hAnsi="Arial" w:cs="Arial"/>
          <w:b/>
          <w:sz w:val="24"/>
          <w:szCs w:val="24"/>
          <w:u w:val="single"/>
        </w:rPr>
      </w:pPr>
    </w:p>
    <w:p w14:paraId="283E6E19" w14:textId="32A4DC9C" w:rsidR="002E2040" w:rsidRPr="00F01C89" w:rsidRDefault="002E2040" w:rsidP="0037498D">
      <w:pPr>
        <w:spacing w:after="0" w:line="240" w:lineRule="auto"/>
        <w:rPr>
          <w:rFonts w:ascii="Arial" w:hAnsi="Arial" w:cs="Arial"/>
          <w:sz w:val="24"/>
          <w:szCs w:val="24"/>
        </w:rPr>
      </w:pPr>
      <w:bookmarkStart w:id="0" w:name="_Hlk84530513"/>
      <w:r w:rsidRPr="00194337">
        <w:rPr>
          <w:rFonts w:ascii="Arial" w:hAnsi="Arial" w:cs="Arial"/>
          <w:b/>
          <w:sz w:val="24"/>
          <w:szCs w:val="24"/>
        </w:rPr>
        <w:t xml:space="preserve">Governors Present: </w:t>
      </w:r>
      <w:r w:rsidRPr="00194337">
        <w:rPr>
          <w:rFonts w:ascii="Arial" w:hAnsi="Arial" w:cs="Arial"/>
          <w:b/>
          <w:sz w:val="24"/>
          <w:szCs w:val="24"/>
        </w:rPr>
        <w:tab/>
      </w:r>
      <w:r w:rsidR="00D00C22">
        <w:rPr>
          <w:rFonts w:ascii="Arial" w:hAnsi="Arial" w:cs="Arial"/>
          <w:bCs/>
          <w:sz w:val="24"/>
          <w:szCs w:val="24"/>
        </w:rPr>
        <w:t>Peter Grogan (PG)</w:t>
      </w:r>
      <w:r>
        <w:rPr>
          <w:rFonts w:ascii="Arial" w:hAnsi="Arial" w:cs="Arial"/>
          <w:sz w:val="24"/>
          <w:szCs w:val="24"/>
        </w:rPr>
        <w:tab/>
      </w:r>
      <w:r>
        <w:rPr>
          <w:rFonts w:ascii="Arial" w:hAnsi="Arial" w:cs="Arial"/>
          <w:sz w:val="24"/>
          <w:szCs w:val="24"/>
        </w:rPr>
        <w:tab/>
        <w:t>Chair</w:t>
      </w:r>
    </w:p>
    <w:p w14:paraId="7E12839A" w14:textId="4917D63D" w:rsidR="002E2040" w:rsidRDefault="00D00C22" w:rsidP="0037498D">
      <w:pPr>
        <w:spacing w:after="0" w:line="240" w:lineRule="auto"/>
        <w:ind w:left="2160" w:firstLine="720"/>
        <w:rPr>
          <w:rFonts w:ascii="Arial" w:hAnsi="Arial" w:cs="Arial"/>
          <w:sz w:val="24"/>
          <w:szCs w:val="24"/>
        </w:rPr>
      </w:pPr>
      <w:r>
        <w:rPr>
          <w:rFonts w:ascii="Arial" w:hAnsi="Arial" w:cs="Arial"/>
          <w:sz w:val="24"/>
          <w:szCs w:val="24"/>
        </w:rPr>
        <w:t>Jonathan Norris (JN)</w:t>
      </w:r>
      <w:r>
        <w:rPr>
          <w:rFonts w:ascii="Arial" w:hAnsi="Arial" w:cs="Arial"/>
          <w:sz w:val="24"/>
          <w:szCs w:val="24"/>
        </w:rPr>
        <w:tab/>
      </w:r>
      <w:r w:rsidR="002E2040">
        <w:rPr>
          <w:rFonts w:ascii="Arial" w:hAnsi="Arial" w:cs="Arial"/>
          <w:sz w:val="24"/>
          <w:szCs w:val="24"/>
        </w:rPr>
        <w:t>Head</w:t>
      </w:r>
      <w:r w:rsidR="003F581C">
        <w:rPr>
          <w:rFonts w:ascii="Arial" w:hAnsi="Arial" w:cs="Arial"/>
          <w:sz w:val="24"/>
          <w:szCs w:val="24"/>
        </w:rPr>
        <w:t xml:space="preserve"> T</w:t>
      </w:r>
      <w:r w:rsidR="002E2040">
        <w:rPr>
          <w:rFonts w:ascii="Arial" w:hAnsi="Arial" w:cs="Arial"/>
          <w:sz w:val="24"/>
          <w:szCs w:val="24"/>
        </w:rPr>
        <w:t>eacher</w:t>
      </w:r>
    </w:p>
    <w:p w14:paraId="3282B974" w14:textId="404C4010" w:rsidR="00402496" w:rsidRPr="006362C2" w:rsidRDefault="00402496" w:rsidP="0037498D">
      <w:pPr>
        <w:spacing w:after="0" w:line="240" w:lineRule="auto"/>
        <w:ind w:left="2160" w:firstLine="720"/>
        <w:rPr>
          <w:rFonts w:ascii="Arial" w:hAnsi="Arial" w:cs="Arial"/>
          <w:i/>
          <w:iCs/>
          <w:sz w:val="24"/>
          <w:szCs w:val="24"/>
        </w:rPr>
      </w:pPr>
      <w:r>
        <w:rPr>
          <w:rFonts w:ascii="Arial" w:hAnsi="Arial" w:cs="Arial"/>
          <w:sz w:val="24"/>
          <w:szCs w:val="24"/>
        </w:rPr>
        <w:t>Dean Grice (DG)</w:t>
      </w:r>
      <w:r w:rsidR="006362C2">
        <w:rPr>
          <w:rFonts w:ascii="Arial" w:hAnsi="Arial" w:cs="Arial"/>
          <w:sz w:val="24"/>
          <w:szCs w:val="24"/>
        </w:rPr>
        <w:tab/>
      </w:r>
      <w:r w:rsidR="006362C2">
        <w:rPr>
          <w:rFonts w:ascii="Arial" w:hAnsi="Arial" w:cs="Arial"/>
          <w:sz w:val="24"/>
          <w:szCs w:val="24"/>
        </w:rPr>
        <w:tab/>
      </w:r>
      <w:r w:rsidR="006362C2">
        <w:rPr>
          <w:rFonts w:ascii="Arial" w:hAnsi="Arial" w:cs="Arial"/>
          <w:i/>
          <w:iCs/>
          <w:sz w:val="24"/>
          <w:szCs w:val="24"/>
        </w:rPr>
        <w:t>from 18.23</w:t>
      </w:r>
    </w:p>
    <w:p w14:paraId="77F59C06" w14:textId="2EDE0E57" w:rsidR="004D160F" w:rsidRPr="00BB42DE" w:rsidRDefault="003357F4" w:rsidP="00BB42DE">
      <w:pPr>
        <w:spacing w:after="0" w:line="240" w:lineRule="auto"/>
        <w:ind w:left="2160" w:firstLine="720"/>
        <w:rPr>
          <w:rFonts w:ascii="Arial" w:hAnsi="Arial" w:cs="Arial"/>
          <w:i/>
          <w:iCs/>
          <w:sz w:val="24"/>
          <w:szCs w:val="24"/>
        </w:rPr>
      </w:pPr>
      <w:r>
        <w:rPr>
          <w:rFonts w:ascii="Arial" w:hAnsi="Arial" w:cs="Arial"/>
          <w:sz w:val="24"/>
          <w:szCs w:val="24"/>
        </w:rPr>
        <w:t>Richard Stockwell (RS)</w:t>
      </w:r>
      <w:r w:rsidRPr="00107220">
        <w:rPr>
          <w:rFonts w:ascii="Arial" w:hAnsi="Arial" w:cs="Arial"/>
          <w:sz w:val="24"/>
          <w:szCs w:val="24"/>
        </w:rPr>
        <w:t xml:space="preserve"> </w:t>
      </w:r>
      <w:r w:rsidR="00745A30">
        <w:rPr>
          <w:rFonts w:ascii="Arial" w:hAnsi="Arial" w:cs="Arial"/>
          <w:sz w:val="24"/>
          <w:szCs w:val="24"/>
        </w:rPr>
        <w:tab/>
      </w:r>
      <w:r w:rsidR="00BB42DE">
        <w:rPr>
          <w:rFonts w:ascii="Arial" w:hAnsi="Arial" w:cs="Arial"/>
          <w:sz w:val="24"/>
          <w:szCs w:val="24"/>
        </w:rPr>
        <w:tab/>
      </w:r>
    </w:p>
    <w:p w14:paraId="7DBD5576" w14:textId="42F4D556" w:rsidR="00D00C22" w:rsidRPr="006362C2" w:rsidRDefault="00D00C22" w:rsidP="0037498D">
      <w:pPr>
        <w:spacing w:after="0" w:line="240" w:lineRule="auto"/>
        <w:ind w:left="2160" w:firstLine="720"/>
        <w:rPr>
          <w:rFonts w:ascii="Arial" w:hAnsi="Arial" w:cs="Arial"/>
          <w:i/>
          <w:iCs/>
          <w:sz w:val="24"/>
          <w:szCs w:val="24"/>
        </w:rPr>
      </w:pPr>
      <w:r>
        <w:rPr>
          <w:rFonts w:ascii="Arial" w:hAnsi="Arial" w:cs="Arial"/>
          <w:sz w:val="24"/>
          <w:szCs w:val="24"/>
        </w:rPr>
        <w:t>Helen Pugh (HP)</w:t>
      </w:r>
      <w:r w:rsidR="006362C2">
        <w:rPr>
          <w:rFonts w:ascii="Arial" w:hAnsi="Arial" w:cs="Arial"/>
          <w:sz w:val="24"/>
          <w:szCs w:val="24"/>
        </w:rPr>
        <w:tab/>
      </w:r>
      <w:r w:rsidR="006362C2">
        <w:rPr>
          <w:rFonts w:ascii="Arial" w:hAnsi="Arial" w:cs="Arial"/>
          <w:sz w:val="24"/>
          <w:szCs w:val="24"/>
        </w:rPr>
        <w:tab/>
      </w:r>
      <w:r w:rsidR="006362C2">
        <w:rPr>
          <w:rFonts w:ascii="Arial" w:hAnsi="Arial" w:cs="Arial"/>
          <w:i/>
          <w:iCs/>
          <w:sz w:val="24"/>
          <w:szCs w:val="24"/>
        </w:rPr>
        <w:t>from 18.57</w:t>
      </w:r>
    </w:p>
    <w:p w14:paraId="0A3D5450" w14:textId="1999B714" w:rsidR="00D00C22" w:rsidRDefault="00D00C22" w:rsidP="0037498D">
      <w:pPr>
        <w:spacing w:after="0" w:line="240" w:lineRule="auto"/>
        <w:ind w:left="2160" w:firstLine="720"/>
        <w:rPr>
          <w:rFonts w:ascii="Arial" w:hAnsi="Arial" w:cs="Arial"/>
          <w:sz w:val="24"/>
          <w:szCs w:val="24"/>
        </w:rPr>
      </w:pPr>
      <w:r>
        <w:rPr>
          <w:rFonts w:ascii="Arial" w:hAnsi="Arial" w:cs="Arial"/>
          <w:sz w:val="24"/>
          <w:szCs w:val="24"/>
        </w:rPr>
        <w:t>Paul</w:t>
      </w:r>
      <w:r w:rsidR="004D160F">
        <w:rPr>
          <w:rFonts w:ascii="Arial" w:hAnsi="Arial" w:cs="Arial"/>
          <w:sz w:val="24"/>
          <w:szCs w:val="24"/>
        </w:rPr>
        <w:t>a</w:t>
      </w:r>
      <w:r>
        <w:rPr>
          <w:rFonts w:ascii="Arial" w:hAnsi="Arial" w:cs="Arial"/>
          <w:sz w:val="24"/>
          <w:szCs w:val="24"/>
        </w:rPr>
        <w:t xml:space="preserve"> Riordan (PR)</w:t>
      </w:r>
    </w:p>
    <w:p w14:paraId="642BB955" w14:textId="17D8FB9F" w:rsidR="00A91C8F" w:rsidRPr="00A91C8F" w:rsidRDefault="00A91C8F" w:rsidP="0037498D">
      <w:pPr>
        <w:spacing w:after="0" w:line="240" w:lineRule="auto"/>
        <w:ind w:left="2160" w:firstLine="720"/>
        <w:rPr>
          <w:rFonts w:ascii="Arial" w:hAnsi="Arial" w:cs="Arial"/>
          <w:i/>
          <w:iCs/>
          <w:sz w:val="24"/>
          <w:szCs w:val="24"/>
        </w:rPr>
      </w:pPr>
      <w:r>
        <w:rPr>
          <w:rFonts w:ascii="Arial" w:hAnsi="Arial" w:cs="Arial"/>
          <w:sz w:val="24"/>
          <w:szCs w:val="24"/>
        </w:rPr>
        <w:t>Kathy Lewis (KL)</w:t>
      </w:r>
      <w:r>
        <w:rPr>
          <w:rFonts w:ascii="Arial" w:hAnsi="Arial" w:cs="Arial"/>
          <w:sz w:val="24"/>
          <w:szCs w:val="24"/>
        </w:rPr>
        <w:tab/>
      </w:r>
      <w:r>
        <w:rPr>
          <w:rFonts w:ascii="Arial" w:hAnsi="Arial" w:cs="Arial"/>
          <w:sz w:val="24"/>
          <w:szCs w:val="24"/>
        </w:rPr>
        <w:tab/>
      </w:r>
    </w:p>
    <w:p w14:paraId="36B5F777" w14:textId="77777777" w:rsidR="002E2040" w:rsidRPr="00CB431A" w:rsidRDefault="002E2040" w:rsidP="0037498D">
      <w:pPr>
        <w:spacing w:after="0" w:line="240" w:lineRule="auto"/>
        <w:rPr>
          <w:rFonts w:ascii="Arial" w:hAnsi="Arial" w:cs="Arial"/>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sz w:val="24"/>
          <w:szCs w:val="24"/>
        </w:rPr>
        <w:t xml:space="preserve"> </w:t>
      </w:r>
    </w:p>
    <w:p w14:paraId="7DE3528A" w14:textId="415731A1" w:rsidR="002E2040" w:rsidRPr="00D00C22" w:rsidRDefault="002E2040" w:rsidP="0037498D">
      <w:pPr>
        <w:spacing w:after="0" w:line="240" w:lineRule="auto"/>
        <w:rPr>
          <w:rFonts w:ascii="Arial" w:hAnsi="Arial" w:cs="Arial"/>
          <w:bCs/>
          <w:i/>
          <w:iCs/>
          <w:sz w:val="24"/>
          <w:szCs w:val="24"/>
        </w:rPr>
      </w:pPr>
      <w:r w:rsidRPr="00CB431A">
        <w:rPr>
          <w:rFonts w:ascii="Arial" w:hAnsi="Arial" w:cs="Arial"/>
          <w:b/>
          <w:sz w:val="24"/>
          <w:szCs w:val="24"/>
        </w:rPr>
        <w:t xml:space="preserve">Also in attendance: </w:t>
      </w:r>
      <w:r w:rsidRPr="00CB431A">
        <w:rPr>
          <w:rFonts w:ascii="Arial" w:hAnsi="Arial" w:cs="Arial"/>
          <w:b/>
          <w:sz w:val="24"/>
          <w:szCs w:val="24"/>
        </w:rPr>
        <w:tab/>
      </w:r>
      <w:r w:rsidR="00402496">
        <w:rPr>
          <w:rFonts w:ascii="Arial" w:hAnsi="Arial" w:cs="Arial"/>
          <w:sz w:val="24"/>
          <w:szCs w:val="24"/>
        </w:rPr>
        <w:t>Su Garbutt (SG)</w:t>
      </w:r>
      <w:r>
        <w:rPr>
          <w:rFonts w:ascii="Arial" w:hAnsi="Arial" w:cs="Arial"/>
          <w:sz w:val="24"/>
          <w:szCs w:val="24"/>
        </w:rPr>
        <w:tab/>
      </w:r>
      <w:r>
        <w:rPr>
          <w:rFonts w:ascii="Arial" w:hAnsi="Arial" w:cs="Arial"/>
          <w:sz w:val="24"/>
          <w:szCs w:val="24"/>
        </w:rPr>
        <w:tab/>
      </w:r>
      <w:r w:rsidRPr="00CB431A">
        <w:rPr>
          <w:rFonts w:ascii="Arial" w:hAnsi="Arial" w:cs="Arial"/>
          <w:sz w:val="24"/>
          <w:szCs w:val="24"/>
        </w:rPr>
        <w:t>Clerk to the Governors</w:t>
      </w:r>
    </w:p>
    <w:bookmarkEnd w:id="0"/>
    <w:p w14:paraId="1B2CEA3E" w14:textId="7057A336" w:rsidR="00D504DF" w:rsidRPr="00BA7CA5" w:rsidRDefault="0065700D" w:rsidP="0037498D">
      <w:pPr>
        <w:spacing w:after="0" w:line="240" w:lineRule="auto"/>
        <w:rPr>
          <w:rFonts w:ascii="Arial" w:hAnsi="Arial" w:cs="Arial"/>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83BF5">
        <w:rPr>
          <w:rFonts w:ascii="Arial" w:hAnsi="Arial" w:cs="Arial"/>
          <w:sz w:val="24"/>
          <w:szCs w:val="24"/>
        </w:rPr>
        <w:t xml:space="preserve"> </w:t>
      </w:r>
      <w:r w:rsidR="00CB431A" w:rsidRPr="00CB431A">
        <w:rPr>
          <w:rFonts w:ascii="Arial" w:hAnsi="Arial" w:cs="Arial"/>
          <w:sz w:val="24"/>
          <w:szCs w:val="24"/>
        </w:rPr>
        <w:tab/>
      </w:r>
      <w:r w:rsidR="00CB431A" w:rsidRPr="00CB431A">
        <w:rPr>
          <w:rFonts w:ascii="Arial" w:hAnsi="Arial" w:cs="Arial"/>
          <w:sz w:val="24"/>
          <w:szCs w:val="24"/>
        </w:rPr>
        <w:tab/>
      </w:r>
      <w:r w:rsidR="00CB431A" w:rsidRPr="00CB431A">
        <w:rPr>
          <w:rFonts w:ascii="Arial" w:hAnsi="Arial" w:cs="Arial"/>
          <w:sz w:val="24"/>
          <w:szCs w:val="24"/>
        </w:rPr>
        <w:tab/>
      </w:r>
      <w:r w:rsidR="00CB431A" w:rsidRPr="00CB431A">
        <w:rPr>
          <w:rFonts w:ascii="Arial" w:hAnsi="Arial" w:cs="Arial"/>
          <w:sz w:val="24"/>
          <w:szCs w:val="24"/>
        </w:rPr>
        <w:tab/>
      </w:r>
    </w:p>
    <w:p w14:paraId="2522FA4E" w14:textId="77777777" w:rsidR="008A0624" w:rsidRPr="00194337" w:rsidRDefault="008A0624" w:rsidP="0037498D">
      <w:pPr>
        <w:pBdr>
          <w:top w:val="single" w:sz="4" w:space="1" w:color="auto"/>
          <w:bottom w:val="single" w:sz="4" w:space="1" w:color="auto"/>
        </w:pBdr>
        <w:spacing w:after="0" w:line="240" w:lineRule="auto"/>
        <w:rPr>
          <w:rFonts w:ascii="Arial" w:hAnsi="Arial" w:cs="Arial"/>
          <w:b/>
          <w:sz w:val="24"/>
          <w:szCs w:val="24"/>
        </w:rPr>
      </w:pPr>
    </w:p>
    <w:p w14:paraId="49E95B80" w14:textId="77777777" w:rsidR="008A0624" w:rsidRPr="00194337" w:rsidRDefault="008A0624" w:rsidP="0037498D">
      <w:pPr>
        <w:pBdr>
          <w:top w:val="single" w:sz="4" w:space="1" w:color="auto"/>
          <w:bottom w:val="single" w:sz="4" w:space="1" w:color="auto"/>
        </w:pBdr>
        <w:spacing w:after="0" w:line="240" w:lineRule="auto"/>
        <w:jc w:val="center"/>
        <w:rPr>
          <w:rFonts w:ascii="Arial" w:hAnsi="Arial" w:cs="Arial"/>
          <w:b/>
          <w:sz w:val="24"/>
          <w:szCs w:val="24"/>
        </w:rPr>
      </w:pPr>
      <w:r w:rsidRPr="00194337">
        <w:rPr>
          <w:rFonts w:ascii="Arial" w:hAnsi="Arial" w:cs="Arial"/>
          <w:b/>
          <w:sz w:val="24"/>
          <w:szCs w:val="24"/>
        </w:rPr>
        <w:t>PART ONE – NON-CONFIDENTIAL BUSINESS</w:t>
      </w:r>
    </w:p>
    <w:p w14:paraId="18681D30" w14:textId="77777777" w:rsidR="008A0624" w:rsidRPr="00194337" w:rsidRDefault="008A0624" w:rsidP="0037498D">
      <w:pPr>
        <w:pBdr>
          <w:top w:val="single" w:sz="4" w:space="1" w:color="auto"/>
          <w:bottom w:val="single" w:sz="4" w:space="1" w:color="auto"/>
        </w:pBdr>
        <w:spacing w:after="0" w:line="240" w:lineRule="auto"/>
        <w:jc w:val="center"/>
        <w:rPr>
          <w:rFonts w:ascii="Arial" w:hAnsi="Arial" w:cs="Arial"/>
          <w:b/>
          <w:sz w:val="24"/>
          <w:szCs w:val="24"/>
        </w:rPr>
      </w:pPr>
    </w:p>
    <w:p w14:paraId="0F275EA8" w14:textId="13DFE5BB" w:rsidR="00A41BAF" w:rsidRPr="003E3A04" w:rsidRDefault="00A41BAF" w:rsidP="0037498D">
      <w:pPr>
        <w:spacing w:after="0" w:line="240" w:lineRule="auto"/>
        <w:rPr>
          <w:rFonts w:ascii="Arial" w:hAnsi="Arial" w:cs="Arial"/>
          <w: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7722"/>
        <w:gridCol w:w="1777"/>
      </w:tblGrid>
      <w:tr w:rsidR="00792CF0" w:rsidRPr="00194337" w14:paraId="18CB9BBC" w14:textId="77777777" w:rsidTr="00420CDE">
        <w:tc>
          <w:tcPr>
            <w:tcW w:w="550" w:type="dxa"/>
            <w:tcBorders>
              <w:top w:val="single" w:sz="4" w:space="0" w:color="auto"/>
              <w:left w:val="single" w:sz="4" w:space="0" w:color="auto"/>
              <w:bottom w:val="single" w:sz="4" w:space="0" w:color="auto"/>
              <w:right w:val="single" w:sz="4" w:space="0" w:color="auto"/>
            </w:tcBorders>
          </w:tcPr>
          <w:p w14:paraId="74671830" w14:textId="77777777" w:rsidR="00792CF0" w:rsidRPr="00194337" w:rsidRDefault="00792CF0" w:rsidP="0037498D">
            <w:pPr>
              <w:spacing w:after="0" w:line="240" w:lineRule="auto"/>
              <w:jc w:val="center"/>
              <w:rPr>
                <w:rFonts w:ascii="Arial" w:hAnsi="Arial" w:cs="Arial"/>
                <w:sz w:val="24"/>
                <w:szCs w:val="24"/>
              </w:rPr>
            </w:pPr>
          </w:p>
        </w:tc>
        <w:tc>
          <w:tcPr>
            <w:tcW w:w="8015" w:type="dxa"/>
            <w:tcBorders>
              <w:top w:val="single" w:sz="4" w:space="0" w:color="auto"/>
              <w:left w:val="single" w:sz="4" w:space="0" w:color="auto"/>
              <w:bottom w:val="single" w:sz="4" w:space="0" w:color="auto"/>
              <w:right w:val="single" w:sz="4" w:space="0" w:color="auto"/>
            </w:tcBorders>
          </w:tcPr>
          <w:p w14:paraId="3217DC61" w14:textId="2C76223D" w:rsidR="00792CF0" w:rsidRPr="009031CE" w:rsidRDefault="009031CE" w:rsidP="009031CE">
            <w:pPr>
              <w:spacing w:after="0" w:line="240" w:lineRule="auto"/>
              <w:rPr>
                <w:rFonts w:ascii="Arial" w:hAnsi="Arial" w:cs="Arial"/>
                <w:b/>
                <w:bCs/>
                <w:sz w:val="24"/>
                <w:szCs w:val="24"/>
              </w:rPr>
            </w:pPr>
            <w:r w:rsidRPr="009031CE">
              <w:rPr>
                <w:rFonts w:ascii="Arial" w:hAnsi="Arial" w:cs="Arial"/>
                <w:b/>
                <w:bCs/>
                <w:sz w:val="24"/>
                <w:szCs w:val="24"/>
              </w:rPr>
              <w:t>ITEMS 1 – 3 WERE CHAIRED BY THE CLERK</w:t>
            </w:r>
          </w:p>
        </w:tc>
        <w:tc>
          <w:tcPr>
            <w:tcW w:w="1466" w:type="dxa"/>
            <w:tcBorders>
              <w:top w:val="single" w:sz="4" w:space="0" w:color="auto"/>
              <w:left w:val="single" w:sz="4" w:space="0" w:color="auto"/>
              <w:bottom w:val="single" w:sz="4" w:space="0" w:color="auto"/>
              <w:right w:val="single" w:sz="4" w:space="0" w:color="auto"/>
            </w:tcBorders>
          </w:tcPr>
          <w:p w14:paraId="586E414A" w14:textId="77777777" w:rsidR="00792CF0" w:rsidRPr="00FD09C7" w:rsidRDefault="00372DAE" w:rsidP="0037498D">
            <w:pPr>
              <w:pStyle w:val="NoSpacing"/>
              <w:jc w:val="center"/>
              <w:rPr>
                <w:rFonts w:ascii="Arial" w:hAnsi="Arial" w:cs="Arial"/>
                <w:b/>
                <w:sz w:val="24"/>
                <w:szCs w:val="24"/>
              </w:rPr>
            </w:pPr>
            <w:r w:rsidRPr="00FD09C7">
              <w:rPr>
                <w:rFonts w:ascii="Arial" w:hAnsi="Arial" w:cs="Arial"/>
                <w:b/>
                <w:sz w:val="24"/>
                <w:szCs w:val="24"/>
              </w:rPr>
              <w:t>Actions</w:t>
            </w:r>
          </w:p>
        </w:tc>
      </w:tr>
      <w:tr w:rsidR="00792CF0" w:rsidRPr="00194337" w14:paraId="45621B39" w14:textId="77777777" w:rsidTr="00420CDE">
        <w:tc>
          <w:tcPr>
            <w:tcW w:w="550" w:type="dxa"/>
            <w:tcBorders>
              <w:top w:val="single" w:sz="4" w:space="0" w:color="auto"/>
              <w:left w:val="single" w:sz="4" w:space="0" w:color="auto"/>
              <w:bottom w:val="single" w:sz="4" w:space="0" w:color="auto"/>
              <w:right w:val="single" w:sz="4" w:space="0" w:color="auto"/>
            </w:tcBorders>
            <w:hideMark/>
          </w:tcPr>
          <w:p w14:paraId="56224BB2" w14:textId="361BF461" w:rsidR="00792CF0" w:rsidRPr="00152934" w:rsidRDefault="00792CF0" w:rsidP="00152934">
            <w:pPr>
              <w:pStyle w:val="ListParagraph"/>
              <w:numPr>
                <w:ilvl w:val="0"/>
                <w:numId w:val="11"/>
              </w:numP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7CBEC1AE" w14:textId="77777777" w:rsidR="00D904F4" w:rsidRPr="00E83B2B" w:rsidRDefault="00792CF0" w:rsidP="0037498D">
            <w:pPr>
              <w:pStyle w:val="NoSpacing"/>
              <w:rPr>
                <w:rFonts w:ascii="Arial" w:hAnsi="Arial" w:cs="Arial"/>
                <w:b/>
                <w:sz w:val="24"/>
                <w:szCs w:val="24"/>
              </w:rPr>
            </w:pPr>
            <w:r w:rsidRPr="00E83B2B">
              <w:rPr>
                <w:rFonts w:ascii="Arial" w:hAnsi="Arial" w:cs="Arial"/>
                <w:b/>
                <w:sz w:val="24"/>
                <w:szCs w:val="24"/>
              </w:rPr>
              <w:t>APOLOGIES &amp; ADDITIONAL AOB ITEMS</w:t>
            </w:r>
          </w:p>
          <w:p w14:paraId="29F8B451" w14:textId="7CEBE63F" w:rsidR="00BB42DE" w:rsidRPr="00402496" w:rsidRDefault="00107220" w:rsidP="0037498D">
            <w:pPr>
              <w:pStyle w:val="NoSpacing"/>
              <w:numPr>
                <w:ilvl w:val="0"/>
                <w:numId w:val="7"/>
              </w:numPr>
              <w:rPr>
                <w:rFonts w:ascii="Arial" w:hAnsi="Arial" w:cs="Arial"/>
                <w:bCs/>
                <w:sz w:val="24"/>
                <w:szCs w:val="24"/>
              </w:rPr>
            </w:pPr>
            <w:r w:rsidRPr="00107220">
              <w:rPr>
                <w:rFonts w:ascii="Arial" w:hAnsi="Arial" w:cs="Arial"/>
                <w:sz w:val="24"/>
                <w:szCs w:val="24"/>
              </w:rPr>
              <w:t xml:space="preserve">Apologies were received from </w:t>
            </w:r>
            <w:r w:rsidR="00402496">
              <w:rPr>
                <w:rFonts w:ascii="Arial" w:hAnsi="Arial" w:cs="Arial"/>
                <w:sz w:val="24"/>
                <w:szCs w:val="24"/>
              </w:rPr>
              <w:t>Laura Sanders</w:t>
            </w:r>
            <w:r w:rsidR="003357F4">
              <w:rPr>
                <w:rFonts w:ascii="Arial" w:hAnsi="Arial" w:cs="Arial"/>
                <w:sz w:val="24"/>
                <w:szCs w:val="24"/>
              </w:rPr>
              <w:t xml:space="preserve"> </w:t>
            </w:r>
            <w:r w:rsidRPr="00107220">
              <w:rPr>
                <w:rFonts w:ascii="Arial" w:hAnsi="Arial" w:cs="Arial"/>
                <w:sz w:val="24"/>
                <w:szCs w:val="24"/>
              </w:rPr>
              <w:t>and were accepted by the committee.</w:t>
            </w:r>
            <w:r w:rsidR="000D1627" w:rsidRPr="00107220">
              <w:rPr>
                <w:rFonts w:ascii="Arial" w:hAnsi="Arial" w:cs="Arial"/>
                <w:sz w:val="24"/>
                <w:szCs w:val="24"/>
              </w:rPr>
              <w:t xml:space="preserve">  </w:t>
            </w:r>
          </w:p>
          <w:p w14:paraId="379810E0" w14:textId="77777777" w:rsidR="00EE5658" w:rsidRDefault="00BB42DE" w:rsidP="0037498D">
            <w:pPr>
              <w:pStyle w:val="NoSpacing"/>
              <w:numPr>
                <w:ilvl w:val="0"/>
                <w:numId w:val="7"/>
              </w:numPr>
              <w:rPr>
                <w:rFonts w:ascii="Arial" w:hAnsi="Arial" w:cs="Arial"/>
                <w:bCs/>
                <w:sz w:val="24"/>
                <w:szCs w:val="24"/>
              </w:rPr>
            </w:pPr>
            <w:r>
              <w:rPr>
                <w:rFonts w:ascii="Arial" w:hAnsi="Arial" w:cs="Arial"/>
                <w:bCs/>
                <w:sz w:val="24"/>
                <w:szCs w:val="24"/>
              </w:rPr>
              <w:t>There were no items of additional business to be considered.</w:t>
            </w:r>
          </w:p>
          <w:p w14:paraId="44739135" w14:textId="443B722D" w:rsidR="00BB42DE" w:rsidRPr="00BB42DE" w:rsidRDefault="00BB42DE" w:rsidP="00BB42DE">
            <w:pPr>
              <w:pStyle w:val="NoSpacing"/>
              <w:ind w:left="720"/>
              <w:rPr>
                <w:rFonts w:ascii="Arial" w:hAnsi="Arial" w:cs="Arial"/>
                <w:bCs/>
                <w:sz w:val="24"/>
                <w:szCs w:val="24"/>
              </w:rPr>
            </w:pPr>
          </w:p>
        </w:tc>
        <w:tc>
          <w:tcPr>
            <w:tcW w:w="1466" w:type="dxa"/>
            <w:tcBorders>
              <w:top w:val="single" w:sz="4" w:space="0" w:color="auto"/>
              <w:left w:val="single" w:sz="4" w:space="0" w:color="auto"/>
              <w:bottom w:val="single" w:sz="4" w:space="0" w:color="auto"/>
              <w:right w:val="single" w:sz="4" w:space="0" w:color="auto"/>
            </w:tcBorders>
          </w:tcPr>
          <w:p w14:paraId="209669B5" w14:textId="77777777" w:rsidR="00792CF0" w:rsidRPr="00AD6E2B" w:rsidRDefault="00792CF0" w:rsidP="0037498D">
            <w:pPr>
              <w:pStyle w:val="NoSpacing"/>
              <w:rPr>
                <w:rFonts w:ascii="Arial" w:hAnsi="Arial" w:cs="Arial"/>
                <w:sz w:val="24"/>
                <w:szCs w:val="24"/>
              </w:rPr>
            </w:pPr>
          </w:p>
        </w:tc>
      </w:tr>
      <w:tr w:rsidR="00792CF0" w:rsidRPr="00194337" w14:paraId="2162E3B5" w14:textId="77777777" w:rsidTr="00420CDE">
        <w:tc>
          <w:tcPr>
            <w:tcW w:w="550" w:type="dxa"/>
            <w:tcBorders>
              <w:top w:val="single" w:sz="4" w:space="0" w:color="auto"/>
              <w:left w:val="single" w:sz="4" w:space="0" w:color="auto"/>
              <w:bottom w:val="single" w:sz="4" w:space="0" w:color="auto"/>
              <w:right w:val="single" w:sz="4" w:space="0" w:color="auto"/>
            </w:tcBorders>
            <w:hideMark/>
          </w:tcPr>
          <w:p w14:paraId="5FBB24B5" w14:textId="1CF99F0B" w:rsidR="00792CF0" w:rsidRPr="00152934" w:rsidRDefault="00792CF0" w:rsidP="00152934">
            <w:pPr>
              <w:pStyle w:val="ListParagraph"/>
              <w:numPr>
                <w:ilvl w:val="0"/>
                <w:numId w:val="11"/>
              </w:numP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297C2D24" w14:textId="77777777" w:rsidR="00792CF0" w:rsidRPr="00E83B2B" w:rsidRDefault="00792CF0" w:rsidP="0037498D">
            <w:pPr>
              <w:pStyle w:val="NoSpacing"/>
              <w:rPr>
                <w:rFonts w:ascii="Arial" w:hAnsi="Arial" w:cs="Arial"/>
                <w:b/>
                <w:bCs/>
                <w:sz w:val="24"/>
                <w:szCs w:val="24"/>
                <w:lang w:val="en-US"/>
              </w:rPr>
            </w:pPr>
            <w:r w:rsidRPr="00E83B2B">
              <w:rPr>
                <w:rFonts w:ascii="Arial" w:hAnsi="Arial" w:cs="Arial"/>
                <w:b/>
                <w:bCs/>
                <w:sz w:val="24"/>
                <w:szCs w:val="24"/>
                <w:lang w:val="en-US"/>
              </w:rPr>
              <w:t>CONFLICT OF INTEREST</w:t>
            </w:r>
          </w:p>
          <w:p w14:paraId="463C4ECC" w14:textId="77777777" w:rsidR="009720F6" w:rsidRDefault="00F01C89" w:rsidP="00DD2F03">
            <w:pPr>
              <w:pStyle w:val="NoSpacing"/>
              <w:jc w:val="both"/>
              <w:rPr>
                <w:rFonts w:ascii="Arial" w:hAnsi="Arial" w:cs="Arial"/>
                <w:sz w:val="24"/>
                <w:szCs w:val="24"/>
              </w:rPr>
            </w:pPr>
            <w:r w:rsidRPr="00AD6E2B">
              <w:rPr>
                <w:rFonts w:ascii="Arial" w:hAnsi="Arial" w:cs="Arial"/>
                <w:sz w:val="24"/>
                <w:szCs w:val="24"/>
              </w:rPr>
              <w:t xml:space="preserve">Governors were asked to declare any potential pecuniary interest or conflict of interests with the business to be discussed during the meeting. </w:t>
            </w:r>
          </w:p>
          <w:p w14:paraId="47DCA38E" w14:textId="77777777" w:rsidR="009720F6" w:rsidRDefault="009720F6" w:rsidP="0037498D">
            <w:pPr>
              <w:pStyle w:val="NoSpacing"/>
              <w:rPr>
                <w:rFonts w:ascii="Arial" w:hAnsi="Arial" w:cs="Arial"/>
                <w:sz w:val="24"/>
                <w:szCs w:val="24"/>
              </w:rPr>
            </w:pPr>
          </w:p>
          <w:p w14:paraId="1EE58090" w14:textId="77777777" w:rsidR="00FF436F" w:rsidRDefault="000D224C" w:rsidP="009720F6">
            <w:pPr>
              <w:pStyle w:val="NoSpacing"/>
              <w:rPr>
                <w:rFonts w:ascii="Arial" w:hAnsi="Arial" w:cs="Arial"/>
                <w:sz w:val="24"/>
                <w:szCs w:val="24"/>
              </w:rPr>
            </w:pPr>
            <w:r>
              <w:rPr>
                <w:rFonts w:ascii="Arial" w:hAnsi="Arial" w:cs="Arial"/>
                <w:sz w:val="24"/>
                <w:szCs w:val="24"/>
              </w:rPr>
              <w:t>There were no conflicts to declare.</w:t>
            </w:r>
          </w:p>
          <w:p w14:paraId="44AF1235" w14:textId="1C9518CF" w:rsidR="00817642" w:rsidRPr="009720F6" w:rsidRDefault="00817642" w:rsidP="009720F6">
            <w:pPr>
              <w:pStyle w:val="NoSpacing"/>
              <w:rPr>
                <w:rFonts w:ascii="Arial" w:hAnsi="Arial" w:cs="Arial"/>
                <w:sz w:val="24"/>
                <w:szCs w:val="24"/>
              </w:rPr>
            </w:pPr>
          </w:p>
        </w:tc>
        <w:tc>
          <w:tcPr>
            <w:tcW w:w="1466" w:type="dxa"/>
            <w:tcBorders>
              <w:top w:val="single" w:sz="4" w:space="0" w:color="auto"/>
              <w:left w:val="single" w:sz="4" w:space="0" w:color="auto"/>
              <w:bottom w:val="single" w:sz="4" w:space="0" w:color="auto"/>
              <w:right w:val="single" w:sz="4" w:space="0" w:color="auto"/>
            </w:tcBorders>
          </w:tcPr>
          <w:p w14:paraId="0B5A4703" w14:textId="77777777" w:rsidR="00792CF0" w:rsidRPr="00AD6E2B" w:rsidRDefault="00792CF0" w:rsidP="0037498D">
            <w:pPr>
              <w:pStyle w:val="NoSpacing"/>
              <w:rPr>
                <w:rFonts w:ascii="Arial" w:hAnsi="Arial" w:cs="Arial"/>
                <w:sz w:val="24"/>
                <w:szCs w:val="24"/>
              </w:rPr>
            </w:pPr>
          </w:p>
        </w:tc>
      </w:tr>
      <w:tr w:rsidR="00557EDC" w:rsidRPr="00194337" w14:paraId="3063F872" w14:textId="77777777" w:rsidTr="00420CDE">
        <w:tc>
          <w:tcPr>
            <w:tcW w:w="550" w:type="dxa"/>
            <w:tcBorders>
              <w:top w:val="single" w:sz="4" w:space="0" w:color="auto"/>
              <w:left w:val="single" w:sz="4" w:space="0" w:color="auto"/>
              <w:bottom w:val="single" w:sz="4" w:space="0" w:color="auto"/>
              <w:right w:val="single" w:sz="4" w:space="0" w:color="auto"/>
            </w:tcBorders>
          </w:tcPr>
          <w:p w14:paraId="7BF20DF8" w14:textId="77777777" w:rsidR="00557EDC" w:rsidRPr="00152934" w:rsidRDefault="00557EDC" w:rsidP="00152934">
            <w:pPr>
              <w:pStyle w:val="ListParagraph"/>
              <w:numPr>
                <w:ilvl w:val="0"/>
                <w:numId w:val="11"/>
              </w:numP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5B489978" w14:textId="77777777" w:rsidR="00557EDC" w:rsidRDefault="00557EDC" w:rsidP="0037498D">
            <w:pPr>
              <w:pStyle w:val="NoSpacing"/>
              <w:rPr>
                <w:rFonts w:ascii="Arial" w:hAnsi="Arial" w:cs="Arial"/>
                <w:b/>
                <w:bCs/>
                <w:sz w:val="24"/>
                <w:szCs w:val="24"/>
                <w:lang w:val="en-US"/>
              </w:rPr>
            </w:pPr>
            <w:r>
              <w:rPr>
                <w:rFonts w:ascii="Arial" w:hAnsi="Arial" w:cs="Arial"/>
                <w:b/>
                <w:bCs/>
                <w:sz w:val="24"/>
                <w:szCs w:val="24"/>
                <w:lang w:val="en-US"/>
              </w:rPr>
              <w:t>ELECTION OF COMMITTEE CHAIR</w:t>
            </w:r>
          </w:p>
          <w:p w14:paraId="560A7D87" w14:textId="77777777" w:rsidR="00557EDC" w:rsidRDefault="00557EDC" w:rsidP="0037498D">
            <w:pPr>
              <w:pStyle w:val="NoSpacing"/>
              <w:rPr>
                <w:rFonts w:ascii="Arial" w:hAnsi="Arial" w:cs="Arial"/>
                <w:sz w:val="24"/>
                <w:szCs w:val="24"/>
                <w:lang w:val="en-US"/>
              </w:rPr>
            </w:pPr>
            <w:r>
              <w:rPr>
                <w:rFonts w:ascii="Arial" w:hAnsi="Arial" w:cs="Arial"/>
                <w:sz w:val="24"/>
                <w:szCs w:val="24"/>
                <w:lang w:val="en-US"/>
              </w:rPr>
              <w:t xml:space="preserve">Governors elected </w:t>
            </w:r>
            <w:proofErr w:type="spellStart"/>
            <w:r>
              <w:rPr>
                <w:rFonts w:ascii="Arial" w:hAnsi="Arial" w:cs="Arial"/>
                <w:sz w:val="24"/>
                <w:szCs w:val="24"/>
                <w:lang w:val="en-US"/>
              </w:rPr>
              <w:t>Mr</w:t>
            </w:r>
            <w:proofErr w:type="spellEnd"/>
            <w:r>
              <w:rPr>
                <w:rFonts w:ascii="Arial" w:hAnsi="Arial" w:cs="Arial"/>
                <w:sz w:val="24"/>
                <w:szCs w:val="24"/>
                <w:lang w:val="en-US"/>
              </w:rPr>
              <w:t xml:space="preserve"> Peter Grogan as Chair of the Teaching</w:t>
            </w:r>
            <w:r w:rsidR="009031CE">
              <w:rPr>
                <w:rFonts w:ascii="Arial" w:hAnsi="Arial" w:cs="Arial"/>
                <w:sz w:val="24"/>
                <w:szCs w:val="24"/>
                <w:lang w:val="en-US"/>
              </w:rPr>
              <w:t xml:space="preserve"> and </w:t>
            </w:r>
            <w:r>
              <w:rPr>
                <w:rFonts w:ascii="Arial" w:hAnsi="Arial" w:cs="Arial"/>
                <w:sz w:val="24"/>
                <w:szCs w:val="24"/>
                <w:lang w:val="en-US"/>
              </w:rPr>
              <w:t xml:space="preserve">Learning </w:t>
            </w:r>
            <w:r w:rsidR="009031CE">
              <w:rPr>
                <w:rFonts w:ascii="Arial" w:hAnsi="Arial" w:cs="Arial"/>
                <w:sz w:val="24"/>
                <w:szCs w:val="24"/>
                <w:lang w:val="en-US"/>
              </w:rPr>
              <w:t>Committee for a period of 1 year or until the first committee meeting of the Autumn 2023 term.</w:t>
            </w:r>
          </w:p>
          <w:p w14:paraId="100EDFDA" w14:textId="36A794F6" w:rsidR="009031CE" w:rsidRPr="00557EDC" w:rsidRDefault="009031CE" w:rsidP="0037498D">
            <w:pPr>
              <w:pStyle w:val="NoSpacing"/>
              <w:rPr>
                <w:rFonts w:ascii="Arial" w:hAnsi="Arial" w:cs="Arial"/>
                <w:sz w:val="24"/>
                <w:szCs w:val="24"/>
                <w:lang w:val="en-US"/>
              </w:rPr>
            </w:pPr>
          </w:p>
        </w:tc>
        <w:tc>
          <w:tcPr>
            <w:tcW w:w="1466" w:type="dxa"/>
            <w:tcBorders>
              <w:top w:val="single" w:sz="4" w:space="0" w:color="auto"/>
              <w:left w:val="single" w:sz="4" w:space="0" w:color="auto"/>
              <w:bottom w:val="single" w:sz="4" w:space="0" w:color="auto"/>
              <w:right w:val="single" w:sz="4" w:space="0" w:color="auto"/>
            </w:tcBorders>
          </w:tcPr>
          <w:p w14:paraId="25AE724F" w14:textId="77777777" w:rsidR="00557EDC" w:rsidRPr="00AD6E2B" w:rsidRDefault="00557EDC" w:rsidP="0037498D">
            <w:pPr>
              <w:pStyle w:val="NoSpacing"/>
              <w:rPr>
                <w:rFonts w:ascii="Arial" w:hAnsi="Arial" w:cs="Arial"/>
                <w:sz w:val="24"/>
                <w:szCs w:val="24"/>
              </w:rPr>
            </w:pPr>
          </w:p>
        </w:tc>
      </w:tr>
      <w:tr w:rsidR="009031CE" w:rsidRPr="00194337" w14:paraId="5683E492" w14:textId="77777777" w:rsidTr="00420CDE">
        <w:tc>
          <w:tcPr>
            <w:tcW w:w="550" w:type="dxa"/>
            <w:tcBorders>
              <w:top w:val="single" w:sz="4" w:space="0" w:color="auto"/>
              <w:left w:val="single" w:sz="4" w:space="0" w:color="auto"/>
              <w:bottom w:val="single" w:sz="4" w:space="0" w:color="auto"/>
              <w:right w:val="single" w:sz="4" w:space="0" w:color="auto"/>
            </w:tcBorders>
          </w:tcPr>
          <w:p w14:paraId="5D0F4C7B" w14:textId="77777777" w:rsidR="009031CE" w:rsidRPr="00152934" w:rsidRDefault="009031CE" w:rsidP="00152934">
            <w:pPr>
              <w:pStyle w:val="ListParagraph"/>
              <w:numPr>
                <w:ilvl w:val="0"/>
                <w:numId w:val="11"/>
              </w:numP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3A3F0260" w14:textId="77777777" w:rsidR="009031CE" w:rsidRDefault="009031CE" w:rsidP="0037498D">
            <w:pPr>
              <w:pStyle w:val="NoSpacing"/>
              <w:rPr>
                <w:rFonts w:ascii="Arial" w:hAnsi="Arial" w:cs="Arial"/>
                <w:b/>
                <w:bCs/>
                <w:sz w:val="24"/>
                <w:szCs w:val="24"/>
                <w:lang w:val="en-US"/>
              </w:rPr>
            </w:pPr>
            <w:r>
              <w:rPr>
                <w:rFonts w:ascii="Arial" w:hAnsi="Arial" w:cs="Arial"/>
                <w:b/>
                <w:bCs/>
                <w:sz w:val="24"/>
                <w:szCs w:val="24"/>
                <w:lang w:val="en-US"/>
              </w:rPr>
              <w:t>ELECTION OF VICE CHAIR OF COMMITTEE</w:t>
            </w:r>
          </w:p>
          <w:p w14:paraId="19F87839" w14:textId="77777777" w:rsidR="009031CE" w:rsidRDefault="009031CE" w:rsidP="0037498D">
            <w:pPr>
              <w:pStyle w:val="NoSpacing"/>
              <w:rPr>
                <w:rFonts w:ascii="Arial" w:hAnsi="Arial" w:cs="Arial"/>
                <w:sz w:val="24"/>
                <w:szCs w:val="24"/>
                <w:lang w:val="en-US"/>
              </w:rPr>
            </w:pPr>
            <w:r>
              <w:rPr>
                <w:rFonts w:ascii="Arial" w:hAnsi="Arial" w:cs="Arial"/>
                <w:sz w:val="24"/>
                <w:szCs w:val="24"/>
                <w:lang w:val="en-US"/>
              </w:rPr>
              <w:t>The committee agreed they did not require a vice chair.</w:t>
            </w:r>
          </w:p>
          <w:p w14:paraId="2EF5EB0B" w14:textId="7E54E595" w:rsidR="009031CE" w:rsidRPr="009031CE" w:rsidRDefault="009031CE" w:rsidP="0037498D">
            <w:pPr>
              <w:pStyle w:val="NoSpacing"/>
              <w:rPr>
                <w:rFonts w:ascii="Arial" w:hAnsi="Arial" w:cs="Arial"/>
                <w:sz w:val="24"/>
                <w:szCs w:val="24"/>
                <w:lang w:val="en-US"/>
              </w:rPr>
            </w:pPr>
          </w:p>
        </w:tc>
        <w:tc>
          <w:tcPr>
            <w:tcW w:w="1466" w:type="dxa"/>
            <w:tcBorders>
              <w:top w:val="single" w:sz="4" w:space="0" w:color="auto"/>
              <w:left w:val="single" w:sz="4" w:space="0" w:color="auto"/>
              <w:bottom w:val="single" w:sz="4" w:space="0" w:color="auto"/>
              <w:right w:val="single" w:sz="4" w:space="0" w:color="auto"/>
            </w:tcBorders>
          </w:tcPr>
          <w:p w14:paraId="2B46CF1A" w14:textId="77777777" w:rsidR="009031CE" w:rsidRPr="00AD6E2B" w:rsidRDefault="009031CE" w:rsidP="0037498D">
            <w:pPr>
              <w:pStyle w:val="NoSpacing"/>
              <w:rPr>
                <w:rFonts w:ascii="Arial" w:hAnsi="Arial" w:cs="Arial"/>
                <w:sz w:val="24"/>
                <w:szCs w:val="24"/>
              </w:rPr>
            </w:pPr>
          </w:p>
        </w:tc>
      </w:tr>
      <w:tr w:rsidR="00F63DC8" w:rsidRPr="00194337" w14:paraId="6C49B6B8" w14:textId="77777777" w:rsidTr="00420CDE">
        <w:tc>
          <w:tcPr>
            <w:tcW w:w="550" w:type="dxa"/>
            <w:tcBorders>
              <w:top w:val="single" w:sz="4" w:space="0" w:color="auto"/>
              <w:left w:val="single" w:sz="4" w:space="0" w:color="auto"/>
              <w:bottom w:val="single" w:sz="4" w:space="0" w:color="auto"/>
              <w:right w:val="single" w:sz="4" w:space="0" w:color="auto"/>
            </w:tcBorders>
          </w:tcPr>
          <w:p w14:paraId="13FED47A" w14:textId="62D54210" w:rsidR="00F63DC8" w:rsidRPr="00152934" w:rsidRDefault="00F63DC8" w:rsidP="00152934">
            <w:pPr>
              <w:pStyle w:val="ListParagraph"/>
              <w:numPr>
                <w:ilvl w:val="0"/>
                <w:numId w:val="11"/>
              </w:numP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6D3D97C0" w14:textId="7CEF9886" w:rsidR="006533CB" w:rsidRPr="00DA7355" w:rsidRDefault="006533CB" w:rsidP="0037498D">
            <w:pPr>
              <w:pStyle w:val="NoSpacing"/>
              <w:rPr>
                <w:rFonts w:ascii="Arial" w:hAnsi="Arial" w:cs="Arial"/>
                <w:b/>
                <w:bCs/>
                <w:sz w:val="24"/>
                <w:szCs w:val="24"/>
                <w:lang w:val="en-US"/>
              </w:rPr>
            </w:pPr>
            <w:r w:rsidRPr="00E83B2B">
              <w:rPr>
                <w:rFonts w:ascii="Arial" w:hAnsi="Arial" w:cs="Arial"/>
                <w:b/>
                <w:bCs/>
                <w:sz w:val="24"/>
                <w:szCs w:val="24"/>
                <w:lang w:val="en-US"/>
              </w:rPr>
              <w:t>PART ONE MINUTES</w:t>
            </w:r>
            <w:r w:rsidR="002115A5">
              <w:rPr>
                <w:rFonts w:ascii="Arial" w:hAnsi="Arial" w:cs="Arial"/>
                <w:b/>
                <w:bCs/>
                <w:sz w:val="24"/>
                <w:szCs w:val="24"/>
                <w:lang w:val="en-US"/>
              </w:rPr>
              <w:t xml:space="preserve"> &amp; MATTERS ARISING</w:t>
            </w:r>
          </w:p>
          <w:p w14:paraId="3CB23C73" w14:textId="3D1566D4" w:rsidR="008A6705" w:rsidRDefault="006533CB" w:rsidP="00817642">
            <w:pPr>
              <w:pStyle w:val="NoSpacing"/>
              <w:jc w:val="both"/>
              <w:rPr>
                <w:rFonts w:ascii="Arial" w:hAnsi="Arial" w:cs="Arial"/>
                <w:sz w:val="24"/>
                <w:szCs w:val="24"/>
              </w:rPr>
            </w:pPr>
            <w:r w:rsidRPr="00AD6E2B">
              <w:rPr>
                <w:rFonts w:ascii="Arial" w:hAnsi="Arial" w:cs="Arial"/>
                <w:sz w:val="24"/>
                <w:szCs w:val="24"/>
              </w:rPr>
              <w:t xml:space="preserve">The Part One Minutes of the meeting </w:t>
            </w:r>
            <w:r w:rsidR="002605EC">
              <w:rPr>
                <w:rFonts w:ascii="Arial" w:hAnsi="Arial" w:cs="Arial"/>
                <w:sz w:val="24"/>
                <w:szCs w:val="24"/>
              </w:rPr>
              <w:t xml:space="preserve">on </w:t>
            </w:r>
            <w:r w:rsidR="00557EDC">
              <w:rPr>
                <w:rFonts w:ascii="Arial" w:hAnsi="Arial" w:cs="Arial"/>
                <w:sz w:val="24"/>
                <w:szCs w:val="24"/>
              </w:rPr>
              <w:t>24</w:t>
            </w:r>
            <w:r w:rsidR="00557EDC" w:rsidRPr="00557EDC">
              <w:rPr>
                <w:rFonts w:ascii="Arial" w:hAnsi="Arial" w:cs="Arial"/>
                <w:sz w:val="24"/>
                <w:szCs w:val="24"/>
                <w:vertAlign w:val="superscript"/>
              </w:rPr>
              <w:t>th</w:t>
            </w:r>
            <w:r w:rsidR="00557EDC">
              <w:rPr>
                <w:rFonts w:ascii="Arial" w:hAnsi="Arial" w:cs="Arial"/>
                <w:sz w:val="24"/>
                <w:szCs w:val="24"/>
              </w:rPr>
              <w:t xml:space="preserve"> May</w:t>
            </w:r>
            <w:r w:rsidR="00BB42DE">
              <w:rPr>
                <w:rFonts w:ascii="Arial" w:hAnsi="Arial" w:cs="Arial"/>
                <w:sz w:val="24"/>
                <w:szCs w:val="24"/>
              </w:rPr>
              <w:t xml:space="preserve"> 2022</w:t>
            </w:r>
            <w:r>
              <w:rPr>
                <w:rFonts w:ascii="Arial" w:hAnsi="Arial" w:cs="Arial"/>
                <w:sz w:val="24"/>
                <w:szCs w:val="24"/>
              </w:rPr>
              <w:t xml:space="preserve"> </w:t>
            </w:r>
            <w:r w:rsidRPr="00AD6E2B">
              <w:rPr>
                <w:rFonts w:ascii="Arial" w:hAnsi="Arial" w:cs="Arial"/>
                <w:sz w:val="24"/>
                <w:szCs w:val="24"/>
              </w:rPr>
              <w:t xml:space="preserve">were confirmed as a </w:t>
            </w:r>
            <w:r w:rsidR="00BB42DE">
              <w:rPr>
                <w:rFonts w:ascii="Arial" w:hAnsi="Arial" w:cs="Arial"/>
                <w:sz w:val="24"/>
                <w:szCs w:val="24"/>
              </w:rPr>
              <w:t xml:space="preserve">true and accurate </w:t>
            </w:r>
            <w:r w:rsidRPr="00AD6E2B">
              <w:rPr>
                <w:rFonts w:ascii="Arial" w:hAnsi="Arial" w:cs="Arial"/>
                <w:sz w:val="24"/>
                <w:szCs w:val="24"/>
              </w:rPr>
              <w:t>record</w:t>
            </w:r>
            <w:r w:rsidR="002605EC">
              <w:rPr>
                <w:rFonts w:ascii="Arial" w:hAnsi="Arial" w:cs="Arial"/>
                <w:sz w:val="24"/>
                <w:szCs w:val="24"/>
              </w:rPr>
              <w:t xml:space="preserve"> </w:t>
            </w:r>
            <w:r w:rsidR="00BB42DE">
              <w:rPr>
                <w:rFonts w:ascii="Arial" w:hAnsi="Arial" w:cs="Arial"/>
                <w:sz w:val="24"/>
                <w:szCs w:val="24"/>
              </w:rPr>
              <w:t>of the meeting</w:t>
            </w:r>
            <w:r w:rsidR="00817642">
              <w:rPr>
                <w:rFonts w:ascii="Arial" w:hAnsi="Arial" w:cs="Arial"/>
                <w:sz w:val="24"/>
                <w:szCs w:val="24"/>
              </w:rPr>
              <w:t xml:space="preserve">. The </w:t>
            </w:r>
            <w:r w:rsidRPr="00AD6E2B">
              <w:rPr>
                <w:rFonts w:ascii="Arial" w:hAnsi="Arial" w:cs="Arial"/>
                <w:sz w:val="24"/>
                <w:szCs w:val="24"/>
              </w:rPr>
              <w:t>Chair</w:t>
            </w:r>
            <w:r w:rsidR="002115A5">
              <w:rPr>
                <w:rFonts w:ascii="Arial" w:hAnsi="Arial" w:cs="Arial"/>
                <w:sz w:val="24"/>
                <w:szCs w:val="24"/>
              </w:rPr>
              <w:t xml:space="preserve"> </w:t>
            </w:r>
            <w:r w:rsidR="00533924">
              <w:rPr>
                <w:rFonts w:ascii="Arial" w:hAnsi="Arial" w:cs="Arial"/>
                <w:sz w:val="24"/>
                <w:szCs w:val="24"/>
              </w:rPr>
              <w:t>signed</w:t>
            </w:r>
            <w:r w:rsidR="00817642">
              <w:rPr>
                <w:rFonts w:ascii="Arial" w:hAnsi="Arial" w:cs="Arial"/>
                <w:sz w:val="24"/>
                <w:szCs w:val="24"/>
              </w:rPr>
              <w:t xml:space="preserve"> the minutes</w:t>
            </w:r>
            <w:r w:rsidR="00533924">
              <w:rPr>
                <w:rFonts w:ascii="Arial" w:hAnsi="Arial" w:cs="Arial"/>
                <w:sz w:val="24"/>
                <w:szCs w:val="24"/>
              </w:rPr>
              <w:t>,</w:t>
            </w:r>
            <w:r w:rsidR="00817642">
              <w:rPr>
                <w:rFonts w:ascii="Arial" w:hAnsi="Arial" w:cs="Arial"/>
                <w:sz w:val="24"/>
                <w:szCs w:val="24"/>
              </w:rPr>
              <w:t xml:space="preserve"> and </w:t>
            </w:r>
            <w:r w:rsidR="00533924">
              <w:rPr>
                <w:rFonts w:ascii="Arial" w:hAnsi="Arial" w:cs="Arial"/>
                <w:sz w:val="24"/>
                <w:szCs w:val="24"/>
              </w:rPr>
              <w:t>these were retained by the school.</w:t>
            </w:r>
            <w:r w:rsidR="00817642">
              <w:rPr>
                <w:rFonts w:ascii="Arial" w:hAnsi="Arial" w:cs="Arial"/>
                <w:sz w:val="24"/>
                <w:szCs w:val="24"/>
              </w:rPr>
              <w:t xml:space="preserve"> </w:t>
            </w:r>
          </w:p>
          <w:p w14:paraId="406D83D9" w14:textId="4467FE4A" w:rsidR="002115A5" w:rsidRDefault="002115A5" w:rsidP="0037498D">
            <w:pPr>
              <w:pStyle w:val="NoSpacing"/>
              <w:rPr>
                <w:rFonts w:ascii="Arial" w:hAnsi="Arial" w:cs="Arial"/>
                <w:sz w:val="24"/>
                <w:szCs w:val="24"/>
              </w:rPr>
            </w:pPr>
          </w:p>
          <w:p w14:paraId="7365D988" w14:textId="44C8CB68" w:rsidR="0037498D" w:rsidRDefault="007E13EB" w:rsidP="0037498D">
            <w:pPr>
              <w:pStyle w:val="NoSpacing"/>
              <w:rPr>
                <w:rFonts w:ascii="Arial" w:hAnsi="Arial" w:cs="Arial"/>
                <w:sz w:val="24"/>
                <w:szCs w:val="24"/>
              </w:rPr>
            </w:pPr>
            <w:r>
              <w:rPr>
                <w:rFonts w:ascii="Arial" w:hAnsi="Arial" w:cs="Arial"/>
                <w:sz w:val="24"/>
                <w:szCs w:val="24"/>
              </w:rPr>
              <w:t xml:space="preserve">The committee reviewed the </w:t>
            </w:r>
            <w:r w:rsidR="002115A5">
              <w:rPr>
                <w:rFonts w:ascii="Arial" w:hAnsi="Arial" w:cs="Arial"/>
                <w:sz w:val="24"/>
                <w:szCs w:val="24"/>
              </w:rPr>
              <w:t>action</w:t>
            </w:r>
            <w:r>
              <w:rPr>
                <w:rFonts w:ascii="Arial" w:hAnsi="Arial" w:cs="Arial"/>
                <w:sz w:val="24"/>
                <w:szCs w:val="24"/>
              </w:rPr>
              <w:t>s</w:t>
            </w:r>
            <w:r w:rsidR="002115A5">
              <w:rPr>
                <w:rFonts w:ascii="Arial" w:hAnsi="Arial" w:cs="Arial"/>
                <w:sz w:val="24"/>
                <w:szCs w:val="24"/>
              </w:rPr>
              <w:t xml:space="preserve"> log:</w:t>
            </w:r>
          </w:p>
          <w:p w14:paraId="6EECFD99" w14:textId="1F151939" w:rsidR="002605EC" w:rsidRDefault="002605EC" w:rsidP="0037498D">
            <w:pPr>
              <w:pStyle w:val="NoSpacing"/>
              <w:rPr>
                <w:rFonts w:ascii="Arial" w:hAnsi="Arial" w:cs="Arial"/>
                <w:sz w:val="24"/>
                <w:szCs w:val="24"/>
              </w:rPr>
            </w:pPr>
            <w:r>
              <w:rPr>
                <w:rFonts w:ascii="Arial" w:hAnsi="Arial" w:cs="Arial"/>
                <w:b/>
                <w:bCs/>
                <w:sz w:val="24"/>
                <w:szCs w:val="24"/>
              </w:rPr>
              <w:t>Ongoing Actions</w:t>
            </w:r>
          </w:p>
          <w:p w14:paraId="26F1ACD0" w14:textId="77777777" w:rsidR="002C113F" w:rsidRDefault="002605EC" w:rsidP="002C113F">
            <w:pPr>
              <w:pStyle w:val="NoSpacing"/>
              <w:numPr>
                <w:ilvl w:val="0"/>
                <w:numId w:val="8"/>
              </w:numPr>
              <w:rPr>
                <w:rFonts w:ascii="Arial" w:hAnsi="Arial" w:cs="Arial"/>
                <w:sz w:val="24"/>
                <w:szCs w:val="24"/>
              </w:rPr>
            </w:pPr>
            <w:r>
              <w:rPr>
                <w:rFonts w:ascii="Arial" w:hAnsi="Arial" w:cs="Arial"/>
                <w:sz w:val="24"/>
                <w:szCs w:val="24"/>
              </w:rPr>
              <w:t xml:space="preserve">To upload EYFS and Computing Governor visit reports to Governor Hub.  </w:t>
            </w:r>
          </w:p>
          <w:p w14:paraId="75AD9ABE" w14:textId="77777777" w:rsidR="009031CE" w:rsidRDefault="009031CE" w:rsidP="0037498D">
            <w:pPr>
              <w:pStyle w:val="NoSpacing"/>
              <w:rPr>
                <w:rFonts w:ascii="Arial" w:hAnsi="Arial" w:cs="Arial"/>
                <w:b/>
                <w:bCs/>
                <w:sz w:val="24"/>
                <w:szCs w:val="24"/>
              </w:rPr>
            </w:pPr>
          </w:p>
          <w:p w14:paraId="1710E256" w14:textId="77777777" w:rsidR="009031CE" w:rsidRDefault="009031CE" w:rsidP="0037498D">
            <w:pPr>
              <w:pStyle w:val="NoSpacing"/>
              <w:rPr>
                <w:rFonts w:ascii="Arial" w:hAnsi="Arial" w:cs="Arial"/>
                <w:b/>
                <w:bCs/>
                <w:sz w:val="24"/>
                <w:szCs w:val="24"/>
              </w:rPr>
            </w:pPr>
          </w:p>
          <w:p w14:paraId="3AE25AD9" w14:textId="20166AEE" w:rsidR="002605EC" w:rsidRDefault="002605EC" w:rsidP="0037498D">
            <w:pPr>
              <w:pStyle w:val="NoSpacing"/>
              <w:rPr>
                <w:rFonts w:ascii="Arial" w:hAnsi="Arial" w:cs="Arial"/>
                <w:b/>
                <w:bCs/>
                <w:sz w:val="24"/>
                <w:szCs w:val="24"/>
              </w:rPr>
            </w:pPr>
            <w:r>
              <w:rPr>
                <w:rFonts w:ascii="Arial" w:hAnsi="Arial" w:cs="Arial"/>
                <w:b/>
                <w:bCs/>
                <w:sz w:val="24"/>
                <w:szCs w:val="24"/>
              </w:rPr>
              <w:t xml:space="preserve">Actions from </w:t>
            </w:r>
            <w:r w:rsidR="007E13EB">
              <w:rPr>
                <w:rFonts w:ascii="Arial" w:hAnsi="Arial" w:cs="Arial"/>
                <w:b/>
                <w:bCs/>
                <w:sz w:val="24"/>
                <w:szCs w:val="24"/>
              </w:rPr>
              <w:t>24.05.22</w:t>
            </w:r>
          </w:p>
          <w:p w14:paraId="721F88E8" w14:textId="7445CCCF" w:rsidR="002115A5" w:rsidRDefault="00F87507" w:rsidP="0037498D">
            <w:pPr>
              <w:pStyle w:val="NoSpacing"/>
              <w:rPr>
                <w:rFonts w:ascii="Arial" w:hAnsi="Arial" w:cs="Arial"/>
                <w:sz w:val="24"/>
                <w:szCs w:val="24"/>
              </w:rPr>
            </w:pPr>
            <w:r>
              <w:rPr>
                <w:rFonts w:ascii="Arial" w:hAnsi="Arial" w:cs="Arial"/>
                <w:sz w:val="24"/>
                <w:szCs w:val="24"/>
              </w:rPr>
              <w:t xml:space="preserve">All other actions were agreed as </w:t>
            </w:r>
            <w:r w:rsidR="00420CDE">
              <w:rPr>
                <w:rFonts w:ascii="Arial" w:hAnsi="Arial" w:cs="Arial"/>
                <w:sz w:val="24"/>
                <w:szCs w:val="24"/>
              </w:rPr>
              <w:t>completed.</w:t>
            </w:r>
          </w:p>
          <w:p w14:paraId="34CF21DA" w14:textId="09527D64" w:rsidR="009031CE" w:rsidRDefault="009031CE" w:rsidP="0037498D">
            <w:pPr>
              <w:pStyle w:val="NoSpacing"/>
              <w:rPr>
                <w:rFonts w:ascii="Arial" w:hAnsi="Arial" w:cs="Arial"/>
                <w:sz w:val="24"/>
                <w:szCs w:val="24"/>
              </w:rPr>
            </w:pPr>
          </w:p>
          <w:p w14:paraId="72DDE4BF" w14:textId="66F5522B" w:rsidR="009031CE" w:rsidRDefault="009031CE" w:rsidP="0037498D">
            <w:pPr>
              <w:pStyle w:val="NoSpacing"/>
              <w:rPr>
                <w:rFonts w:ascii="Arial" w:hAnsi="Arial" w:cs="Arial"/>
                <w:sz w:val="24"/>
                <w:szCs w:val="24"/>
              </w:rPr>
            </w:pPr>
            <w:r>
              <w:rPr>
                <w:rFonts w:ascii="Arial" w:hAnsi="Arial" w:cs="Arial"/>
                <w:sz w:val="24"/>
                <w:szCs w:val="24"/>
              </w:rPr>
              <w:t xml:space="preserve">PR had attended a number of events on behalf of Governors and these included meeting with parents and teachers during </w:t>
            </w:r>
            <w:r w:rsidR="00694268" w:rsidRPr="00694268">
              <w:rPr>
                <w:rFonts w:ascii="Arial" w:hAnsi="Arial" w:cs="Arial"/>
                <w:sz w:val="24"/>
                <w:szCs w:val="24"/>
              </w:rPr>
              <w:t>initial Class Information parents’ evenings.</w:t>
            </w:r>
            <w:r w:rsidR="00D4443A">
              <w:rPr>
                <w:rFonts w:ascii="Arial" w:hAnsi="Arial" w:cs="Arial"/>
                <w:sz w:val="24"/>
                <w:szCs w:val="24"/>
              </w:rPr>
              <w:t>.  PR encouraged all governors to try to attend school events and it was helpful for the children, parents and staff to be able to see who the Governors were and know that they were interested in the school.</w:t>
            </w:r>
          </w:p>
          <w:p w14:paraId="4B0645A7" w14:textId="4AAB04FD" w:rsidR="00335CBC" w:rsidRDefault="00335CBC" w:rsidP="0037498D">
            <w:pPr>
              <w:pStyle w:val="NoSpacing"/>
              <w:rPr>
                <w:rFonts w:ascii="Arial" w:hAnsi="Arial" w:cs="Arial"/>
                <w:sz w:val="24"/>
                <w:szCs w:val="24"/>
              </w:rPr>
            </w:pPr>
          </w:p>
          <w:p w14:paraId="29E4C344" w14:textId="77777777" w:rsidR="00694268" w:rsidRDefault="00694268" w:rsidP="00694268">
            <w:pPr>
              <w:pStyle w:val="NoSpacing"/>
              <w:rPr>
                <w:rFonts w:ascii="Arial" w:hAnsi="Arial" w:cs="Arial"/>
                <w:sz w:val="24"/>
                <w:szCs w:val="24"/>
              </w:rPr>
            </w:pPr>
            <w:r>
              <w:rPr>
                <w:rFonts w:ascii="Arial" w:hAnsi="Arial" w:cs="Arial"/>
                <w:sz w:val="24"/>
                <w:szCs w:val="24"/>
              </w:rPr>
              <w:t>Governors noted neither the minutes of the previous committee meeting or the FGB meeting held a summary of the visits made by Paula Riordan during the summer term.</w:t>
            </w:r>
          </w:p>
          <w:p w14:paraId="57D8F7DB" w14:textId="77777777" w:rsidR="00335CBC" w:rsidRDefault="00335CBC" w:rsidP="00335CBC">
            <w:pPr>
              <w:pStyle w:val="NoSpacing"/>
              <w:rPr>
                <w:rFonts w:ascii="Arial" w:hAnsi="Arial" w:cs="Arial"/>
                <w:sz w:val="24"/>
                <w:szCs w:val="24"/>
              </w:rPr>
            </w:pPr>
          </w:p>
          <w:p w14:paraId="0DA21783" w14:textId="77777777" w:rsidR="002C113F" w:rsidRDefault="00335CBC" w:rsidP="00533924">
            <w:pPr>
              <w:pStyle w:val="NoSpacing"/>
              <w:rPr>
                <w:rFonts w:ascii="Arial" w:hAnsi="Arial" w:cs="Arial"/>
                <w:sz w:val="24"/>
                <w:szCs w:val="24"/>
              </w:rPr>
            </w:pPr>
            <w:r>
              <w:rPr>
                <w:rFonts w:ascii="Arial" w:hAnsi="Arial" w:cs="Arial"/>
                <w:sz w:val="24"/>
                <w:szCs w:val="24"/>
              </w:rPr>
              <w:t>Feedback was taken under this item and</w:t>
            </w:r>
            <w:r w:rsidR="00533924">
              <w:rPr>
                <w:rFonts w:ascii="Arial" w:hAnsi="Arial" w:cs="Arial"/>
                <w:sz w:val="24"/>
                <w:szCs w:val="24"/>
              </w:rPr>
              <w:t xml:space="preserve"> is</w:t>
            </w:r>
            <w:r>
              <w:rPr>
                <w:rFonts w:ascii="Arial" w:hAnsi="Arial" w:cs="Arial"/>
                <w:sz w:val="24"/>
                <w:szCs w:val="24"/>
              </w:rPr>
              <w:t xml:space="preserve"> </w:t>
            </w:r>
            <w:proofErr w:type="spellStart"/>
            <w:r>
              <w:rPr>
                <w:rFonts w:ascii="Arial" w:hAnsi="Arial" w:cs="Arial"/>
                <w:sz w:val="24"/>
                <w:szCs w:val="24"/>
              </w:rPr>
              <w:t>minuted</w:t>
            </w:r>
            <w:proofErr w:type="spellEnd"/>
            <w:r>
              <w:rPr>
                <w:rFonts w:ascii="Arial" w:hAnsi="Arial" w:cs="Arial"/>
                <w:sz w:val="24"/>
                <w:szCs w:val="24"/>
              </w:rPr>
              <w:t xml:space="preserve"> under item 7</w:t>
            </w:r>
            <w:r w:rsidR="00533924">
              <w:rPr>
                <w:rFonts w:ascii="Arial" w:hAnsi="Arial" w:cs="Arial"/>
                <w:sz w:val="24"/>
                <w:szCs w:val="24"/>
              </w:rPr>
              <w:t>.</w:t>
            </w:r>
          </w:p>
          <w:p w14:paraId="322A04D1" w14:textId="0B7E76D9" w:rsidR="00533924" w:rsidRPr="00F95FE9" w:rsidRDefault="00533924" w:rsidP="00533924">
            <w:pPr>
              <w:pStyle w:val="NoSpacing"/>
              <w:rPr>
                <w:rFonts w:ascii="Arial" w:hAnsi="Arial" w:cs="Arial"/>
                <w:sz w:val="24"/>
                <w:szCs w:val="24"/>
              </w:rPr>
            </w:pPr>
          </w:p>
        </w:tc>
        <w:tc>
          <w:tcPr>
            <w:tcW w:w="1466" w:type="dxa"/>
            <w:tcBorders>
              <w:top w:val="single" w:sz="4" w:space="0" w:color="auto"/>
              <w:left w:val="single" w:sz="4" w:space="0" w:color="auto"/>
              <w:bottom w:val="single" w:sz="4" w:space="0" w:color="auto"/>
              <w:right w:val="single" w:sz="4" w:space="0" w:color="auto"/>
            </w:tcBorders>
          </w:tcPr>
          <w:p w14:paraId="01D7A770" w14:textId="77777777" w:rsidR="00F63DC8" w:rsidRDefault="00F63DC8" w:rsidP="0037498D">
            <w:pPr>
              <w:pStyle w:val="NoSpacing"/>
              <w:rPr>
                <w:rFonts w:ascii="Arial" w:hAnsi="Arial" w:cs="Arial"/>
                <w:sz w:val="24"/>
                <w:szCs w:val="24"/>
              </w:rPr>
            </w:pPr>
          </w:p>
          <w:p w14:paraId="159AB5C6" w14:textId="3E796155" w:rsidR="006533CB" w:rsidRDefault="006533CB" w:rsidP="0037498D">
            <w:pPr>
              <w:pStyle w:val="NoSpacing"/>
              <w:rPr>
                <w:rFonts w:ascii="Arial" w:hAnsi="Arial" w:cs="Arial"/>
                <w:sz w:val="24"/>
                <w:szCs w:val="24"/>
              </w:rPr>
            </w:pPr>
          </w:p>
          <w:p w14:paraId="17C4A75F" w14:textId="79169B2B" w:rsidR="00F73181" w:rsidRDefault="00F73181" w:rsidP="0037498D">
            <w:pPr>
              <w:pStyle w:val="NoSpacing"/>
              <w:rPr>
                <w:rFonts w:ascii="Arial" w:hAnsi="Arial" w:cs="Arial"/>
                <w:sz w:val="24"/>
                <w:szCs w:val="24"/>
              </w:rPr>
            </w:pPr>
          </w:p>
          <w:p w14:paraId="734BBDC0" w14:textId="77777777" w:rsidR="00533924" w:rsidRPr="009A2155" w:rsidRDefault="00533924" w:rsidP="0037498D">
            <w:pPr>
              <w:pStyle w:val="NoSpacing"/>
              <w:rPr>
                <w:rFonts w:ascii="Arial" w:hAnsi="Arial" w:cs="Arial"/>
                <w:sz w:val="24"/>
                <w:szCs w:val="24"/>
              </w:rPr>
            </w:pPr>
          </w:p>
          <w:p w14:paraId="6524CDB6" w14:textId="4FF49CB4" w:rsidR="00F73181" w:rsidRPr="009A2155" w:rsidRDefault="00F73181" w:rsidP="0037498D">
            <w:pPr>
              <w:pStyle w:val="NoSpacing"/>
              <w:rPr>
                <w:rFonts w:ascii="Arial" w:hAnsi="Arial" w:cs="Arial"/>
                <w:sz w:val="24"/>
                <w:szCs w:val="24"/>
              </w:rPr>
            </w:pPr>
          </w:p>
          <w:p w14:paraId="762C7A35" w14:textId="235934C6" w:rsidR="00F73181" w:rsidRPr="009A2155" w:rsidRDefault="00F73181" w:rsidP="0037498D">
            <w:pPr>
              <w:pStyle w:val="NoSpacing"/>
              <w:rPr>
                <w:rFonts w:ascii="Arial" w:hAnsi="Arial" w:cs="Arial"/>
                <w:sz w:val="24"/>
                <w:szCs w:val="24"/>
              </w:rPr>
            </w:pPr>
          </w:p>
          <w:p w14:paraId="304A4A9A" w14:textId="2D1CB20A" w:rsidR="00F73181" w:rsidRPr="009A2155" w:rsidRDefault="00F73181" w:rsidP="0037498D">
            <w:pPr>
              <w:pStyle w:val="NoSpacing"/>
              <w:rPr>
                <w:rFonts w:ascii="Arial" w:hAnsi="Arial" w:cs="Arial"/>
                <w:sz w:val="24"/>
                <w:szCs w:val="24"/>
              </w:rPr>
            </w:pPr>
          </w:p>
          <w:p w14:paraId="271E6A51" w14:textId="6F6106DA" w:rsidR="00F73181" w:rsidRPr="009A2155" w:rsidRDefault="002605EC" w:rsidP="0037498D">
            <w:pPr>
              <w:pStyle w:val="NoSpacing"/>
              <w:jc w:val="center"/>
              <w:rPr>
                <w:rFonts w:ascii="Arial" w:hAnsi="Arial" w:cs="Arial"/>
                <w:sz w:val="24"/>
                <w:szCs w:val="24"/>
              </w:rPr>
            </w:pPr>
            <w:r w:rsidRPr="009A2155">
              <w:rPr>
                <w:rFonts w:ascii="Arial" w:hAnsi="Arial" w:cs="Arial"/>
                <w:sz w:val="24"/>
                <w:szCs w:val="24"/>
              </w:rPr>
              <w:t>PG</w:t>
            </w:r>
          </w:p>
          <w:p w14:paraId="4A01C4FF" w14:textId="77777777" w:rsidR="00DD2F03" w:rsidRDefault="00DD2F03" w:rsidP="0037498D">
            <w:pPr>
              <w:pStyle w:val="NoSpacing"/>
              <w:jc w:val="center"/>
              <w:rPr>
                <w:rFonts w:ascii="Arial" w:hAnsi="Arial" w:cs="Arial"/>
                <w:sz w:val="24"/>
                <w:szCs w:val="24"/>
              </w:rPr>
            </w:pPr>
          </w:p>
          <w:p w14:paraId="648C828B" w14:textId="77777777" w:rsidR="00420CDE" w:rsidRPr="009A2155" w:rsidRDefault="00420CDE" w:rsidP="0037498D">
            <w:pPr>
              <w:pStyle w:val="NoSpacing"/>
              <w:jc w:val="center"/>
              <w:rPr>
                <w:rFonts w:ascii="Arial" w:hAnsi="Arial" w:cs="Arial"/>
                <w:sz w:val="24"/>
                <w:szCs w:val="24"/>
              </w:rPr>
            </w:pPr>
          </w:p>
          <w:p w14:paraId="11079E1F" w14:textId="7DC7C7B8" w:rsidR="002C113F" w:rsidRPr="00AD6E2B" w:rsidRDefault="002C113F" w:rsidP="002C113F">
            <w:pPr>
              <w:pStyle w:val="NoSpacing"/>
              <w:jc w:val="center"/>
              <w:rPr>
                <w:rFonts w:ascii="Arial" w:hAnsi="Arial" w:cs="Arial"/>
                <w:sz w:val="24"/>
                <w:szCs w:val="24"/>
              </w:rPr>
            </w:pPr>
          </w:p>
        </w:tc>
      </w:tr>
      <w:tr w:rsidR="007D70FA" w:rsidRPr="00194337" w14:paraId="23FF7D9C" w14:textId="77777777" w:rsidTr="00420CDE">
        <w:tc>
          <w:tcPr>
            <w:tcW w:w="550" w:type="dxa"/>
            <w:tcBorders>
              <w:top w:val="single" w:sz="4" w:space="0" w:color="auto"/>
              <w:left w:val="single" w:sz="4" w:space="0" w:color="auto"/>
              <w:bottom w:val="single" w:sz="4" w:space="0" w:color="auto"/>
              <w:right w:val="single" w:sz="4" w:space="0" w:color="auto"/>
            </w:tcBorders>
          </w:tcPr>
          <w:p w14:paraId="2136F732" w14:textId="62CD0837" w:rsidR="007D70FA" w:rsidRPr="00152934" w:rsidRDefault="007D70FA" w:rsidP="00152934">
            <w:pPr>
              <w:pStyle w:val="ListParagraph"/>
              <w:numPr>
                <w:ilvl w:val="0"/>
                <w:numId w:val="11"/>
              </w:numP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54B5FD6C" w14:textId="2F6A90DA" w:rsidR="009A6DAD" w:rsidRDefault="000D5BE6" w:rsidP="0037498D">
            <w:pPr>
              <w:pStyle w:val="NoSpacing"/>
              <w:rPr>
                <w:rFonts w:ascii="Arial" w:hAnsi="Arial" w:cs="Arial"/>
                <w:sz w:val="24"/>
                <w:szCs w:val="24"/>
                <w:lang w:val="en-US"/>
              </w:rPr>
            </w:pPr>
            <w:r>
              <w:rPr>
                <w:rFonts w:ascii="Arial" w:hAnsi="Arial" w:cs="Arial"/>
                <w:b/>
                <w:bCs/>
                <w:sz w:val="24"/>
                <w:szCs w:val="24"/>
                <w:lang w:val="en-US"/>
              </w:rPr>
              <w:t>TERMS OF REFERENCE</w:t>
            </w:r>
          </w:p>
          <w:p w14:paraId="09B44175" w14:textId="3F08E252" w:rsidR="000F1C64" w:rsidRDefault="000F1C64" w:rsidP="000F1C64">
            <w:pPr>
              <w:pStyle w:val="NoSpacing"/>
              <w:rPr>
                <w:rFonts w:ascii="Arial" w:hAnsi="Arial" w:cs="Arial"/>
                <w:sz w:val="24"/>
                <w:szCs w:val="24"/>
                <w:lang w:val="en-US"/>
              </w:rPr>
            </w:pPr>
          </w:p>
          <w:p w14:paraId="04D12E31" w14:textId="77777777" w:rsidR="004B5C3D" w:rsidRDefault="004B5C3D" w:rsidP="000F1C64">
            <w:pPr>
              <w:pStyle w:val="NoSpacing"/>
              <w:rPr>
                <w:rFonts w:ascii="Arial" w:hAnsi="Arial" w:cs="Arial"/>
                <w:sz w:val="24"/>
                <w:szCs w:val="24"/>
                <w:lang w:val="en-US"/>
              </w:rPr>
            </w:pPr>
            <w:r>
              <w:rPr>
                <w:rFonts w:ascii="Arial" w:hAnsi="Arial" w:cs="Arial"/>
                <w:sz w:val="24"/>
                <w:szCs w:val="24"/>
                <w:lang w:val="en-US"/>
              </w:rPr>
              <w:t xml:space="preserve">Governors reviewed and </w:t>
            </w:r>
            <w:r>
              <w:rPr>
                <w:rFonts w:ascii="Arial" w:hAnsi="Arial" w:cs="Arial"/>
                <w:b/>
                <w:bCs/>
                <w:sz w:val="24"/>
                <w:szCs w:val="24"/>
                <w:lang w:val="en-US"/>
              </w:rPr>
              <w:t>approved</w:t>
            </w:r>
            <w:r>
              <w:rPr>
                <w:rFonts w:ascii="Arial" w:hAnsi="Arial" w:cs="Arial"/>
                <w:sz w:val="24"/>
                <w:szCs w:val="24"/>
                <w:lang w:val="en-US"/>
              </w:rPr>
              <w:t xml:space="preserve"> the terms of reference with one minor amend.  The clerk should be changed to “Provided by the Local Authority” rather than a named person.  </w:t>
            </w:r>
          </w:p>
          <w:p w14:paraId="73D5B6BB" w14:textId="77777777" w:rsidR="004B5C3D" w:rsidRDefault="004B5C3D" w:rsidP="000F1C64">
            <w:pPr>
              <w:pStyle w:val="NoSpacing"/>
              <w:rPr>
                <w:rFonts w:ascii="Arial" w:hAnsi="Arial" w:cs="Arial"/>
                <w:b/>
                <w:sz w:val="24"/>
                <w:szCs w:val="24"/>
                <w:lang w:val="en-US"/>
              </w:rPr>
            </w:pPr>
          </w:p>
          <w:p w14:paraId="7D4EE77B" w14:textId="77777777" w:rsidR="004B5C3D" w:rsidRDefault="004B5C3D" w:rsidP="000F1C64">
            <w:pPr>
              <w:pStyle w:val="NoSpacing"/>
              <w:rPr>
                <w:rFonts w:ascii="Arial" w:hAnsi="Arial" w:cs="Arial"/>
                <w:b/>
                <w:bCs/>
                <w:sz w:val="24"/>
                <w:szCs w:val="24"/>
                <w:lang w:val="en-US"/>
              </w:rPr>
            </w:pPr>
            <w:r>
              <w:rPr>
                <w:rFonts w:ascii="Arial" w:hAnsi="Arial" w:cs="Arial"/>
                <w:b/>
                <w:bCs/>
                <w:sz w:val="24"/>
                <w:szCs w:val="24"/>
                <w:lang w:val="en-US"/>
              </w:rPr>
              <w:t xml:space="preserve">ACTIONS: </w:t>
            </w:r>
          </w:p>
          <w:p w14:paraId="52DF2FC4" w14:textId="7EE55A28" w:rsidR="004B5C3D" w:rsidRDefault="004B5C3D" w:rsidP="000F1C64">
            <w:pPr>
              <w:pStyle w:val="NoSpacing"/>
              <w:rPr>
                <w:rFonts w:ascii="Arial" w:hAnsi="Arial" w:cs="Arial"/>
                <w:b/>
                <w:bCs/>
                <w:sz w:val="24"/>
                <w:szCs w:val="24"/>
                <w:lang w:val="en-US"/>
              </w:rPr>
            </w:pPr>
            <w:r>
              <w:rPr>
                <w:rFonts w:ascii="Arial" w:hAnsi="Arial" w:cs="Arial"/>
                <w:b/>
                <w:bCs/>
                <w:sz w:val="24"/>
                <w:szCs w:val="24"/>
                <w:lang w:val="en-US"/>
              </w:rPr>
              <w:t>Clerk to update the TOR with this amendment</w:t>
            </w:r>
          </w:p>
          <w:p w14:paraId="573A3163" w14:textId="77777777" w:rsidR="00745A30" w:rsidRDefault="004B5C3D" w:rsidP="00694268">
            <w:pPr>
              <w:pStyle w:val="NoSpacing"/>
              <w:rPr>
                <w:rFonts w:ascii="Arial" w:hAnsi="Arial" w:cs="Arial"/>
                <w:b/>
                <w:bCs/>
                <w:sz w:val="24"/>
                <w:szCs w:val="24"/>
                <w:lang w:val="en-US"/>
              </w:rPr>
            </w:pPr>
            <w:r>
              <w:rPr>
                <w:rFonts w:ascii="Arial" w:hAnsi="Arial" w:cs="Arial"/>
                <w:b/>
                <w:bCs/>
                <w:sz w:val="24"/>
                <w:szCs w:val="24"/>
                <w:lang w:val="en-US"/>
              </w:rPr>
              <w:t>PG to update the TOR tracker</w:t>
            </w:r>
          </w:p>
          <w:p w14:paraId="6F51C83F" w14:textId="22D4C299" w:rsidR="00694268" w:rsidRPr="00745A30" w:rsidRDefault="00694268" w:rsidP="00694268">
            <w:pPr>
              <w:pStyle w:val="NoSpacing"/>
              <w:rPr>
                <w:rFonts w:ascii="Arial" w:hAnsi="Arial" w:cs="Arial"/>
                <w:i/>
                <w:iCs/>
                <w:sz w:val="24"/>
                <w:szCs w:val="24"/>
                <w:lang w:val="en-US"/>
              </w:rPr>
            </w:pPr>
          </w:p>
        </w:tc>
        <w:tc>
          <w:tcPr>
            <w:tcW w:w="1466" w:type="dxa"/>
            <w:tcBorders>
              <w:top w:val="single" w:sz="4" w:space="0" w:color="auto"/>
              <w:left w:val="single" w:sz="4" w:space="0" w:color="auto"/>
              <w:bottom w:val="single" w:sz="4" w:space="0" w:color="auto"/>
              <w:right w:val="single" w:sz="4" w:space="0" w:color="auto"/>
            </w:tcBorders>
          </w:tcPr>
          <w:p w14:paraId="41327B6C" w14:textId="77777777" w:rsidR="000F1C64" w:rsidRDefault="000F1C64" w:rsidP="000F1C64">
            <w:pPr>
              <w:pStyle w:val="NoSpacing"/>
              <w:rPr>
                <w:rFonts w:ascii="Arial" w:hAnsi="Arial" w:cs="Arial"/>
                <w:bCs/>
                <w:sz w:val="24"/>
                <w:szCs w:val="24"/>
              </w:rPr>
            </w:pPr>
          </w:p>
          <w:p w14:paraId="7B4A2644" w14:textId="77777777" w:rsidR="004B5C3D" w:rsidRDefault="004B5C3D" w:rsidP="000F1C64">
            <w:pPr>
              <w:pStyle w:val="NoSpacing"/>
              <w:rPr>
                <w:rFonts w:ascii="Arial" w:hAnsi="Arial" w:cs="Arial"/>
                <w:bCs/>
                <w:sz w:val="24"/>
                <w:szCs w:val="24"/>
              </w:rPr>
            </w:pPr>
          </w:p>
          <w:p w14:paraId="46EB3415" w14:textId="77777777" w:rsidR="004B5C3D" w:rsidRDefault="004B5C3D" w:rsidP="000F1C64">
            <w:pPr>
              <w:pStyle w:val="NoSpacing"/>
              <w:rPr>
                <w:rFonts w:ascii="Arial" w:hAnsi="Arial" w:cs="Arial"/>
                <w:bCs/>
                <w:sz w:val="24"/>
                <w:szCs w:val="24"/>
              </w:rPr>
            </w:pPr>
          </w:p>
          <w:p w14:paraId="70B59A4E" w14:textId="77777777" w:rsidR="004B5C3D" w:rsidRDefault="004B5C3D" w:rsidP="000F1C64">
            <w:pPr>
              <w:pStyle w:val="NoSpacing"/>
              <w:rPr>
                <w:rFonts w:ascii="Arial" w:hAnsi="Arial" w:cs="Arial"/>
                <w:bCs/>
                <w:sz w:val="24"/>
                <w:szCs w:val="24"/>
              </w:rPr>
            </w:pPr>
          </w:p>
          <w:p w14:paraId="30D3D15C" w14:textId="77777777" w:rsidR="004B5C3D" w:rsidRDefault="004B5C3D" w:rsidP="000F1C64">
            <w:pPr>
              <w:pStyle w:val="NoSpacing"/>
              <w:rPr>
                <w:rFonts w:ascii="Arial" w:hAnsi="Arial" w:cs="Arial"/>
                <w:bCs/>
                <w:sz w:val="24"/>
                <w:szCs w:val="24"/>
              </w:rPr>
            </w:pPr>
          </w:p>
          <w:p w14:paraId="0A847AB4" w14:textId="77777777" w:rsidR="004B5C3D" w:rsidRDefault="004B5C3D" w:rsidP="000F1C64">
            <w:pPr>
              <w:pStyle w:val="NoSpacing"/>
              <w:rPr>
                <w:rFonts w:ascii="Arial" w:hAnsi="Arial" w:cs="Arial"/>
                <w:bCs/>
                <w:sz w:val="24"/>
                <w:szCs w:val="24"/>
              </w:rPr>
            </w:pPr>
          </w:p>
          <w:p w14:paraId="70DF4BB5" w14:textId="77777777" w:rsidR="004B5C3D" w:rsidRDefault="004B5C3D" w:rsidP="000F1C64">
            <w:pPr>
              <w:pStyle w:val="NoSpacing"/>
              <w:rPr>
                <w:rFonts w:ascii="Arial" w:hAnsi="Arial" w:cs="Arial"/>
                <w:bCs/>
                <w:sz w:val="24"/>
                <w:szCs w:val="24"/>
              </w:rPr>
            </w:pPr>
          </w:p>
          <w:p w14:paraId="5ABF5DF5" w14:textId="77777777" w:rsidR="004B5C3D" w:rsidRDefault="004B5C3D" w:rsidP="000F1C64">
            <w:pPr>
              <w:pStyle w:val="NoSpacing"/>
              <w:rPr>
                <w:rFonts w:ascii="Arial" w:hAnsi="Arial" w:cs="Arial"/>
                <w:bCs/>
                <w:sz w:val="24"/>
                <w:szCs w:val="24"/>
              </w:rPr>
            </w:pPr>
            <w:r>
              <w:rPr>
                <w:rFonts w:ascii="Arial" w:hAnsi="Arial" w:cs="Arial"/>
                <w:bCs/>
                <w:sz w:val="24"/>
                <w:szCs w:val="24"/>
              </w:rPr>
              <w:t>CLERK</w:t>
            </w:r>
          </w:p>
          <w:p w14:paraId="582F2732" w14:textId="4201AA71" w:rsidR="004B5C3D" w:rsidRPr="003D5CCA" w:rsidRDefault="004B5C3D" w:rsidP="000F1C64">
            <w:pPr>
              <w:pStyle w:val="NoSpacing"/>
              <w:rPr>
                <w:rFonts w:ascii="Arial" w:hAnsi="Arial" w:cs="Arial"/>
                <w:bCs/>
                <w:sz w:val="24"/>
                <w:szCs w:val="24"/>
              </w:rPr>
            </w:pPr>
            <w:r>
              <w:rPr>
                <w:rFonts w:ascii="Arial" w:hAnsi="Arial" w:cs="Arial"/>
                <w:bCs/>
                <w:sz w:val="24"/>
                <w:szCs w:val="24"/>
              </w:rPr>
              <w:t>PG</w:t>
            </w:r>
          </w:p>
        </w:tc>
      </w:tr>
      <w:tr w:rsidR="004128DD" w:rsidRPr="00194337" w14:paraId="222B4F01" w14:textId="77777777" w:rsidTr="00420CDE">
        <w:tc>
          <w:tcPr>
            <w:tcW w:w="550" w:type="dxa"/>
            <w:tcBorders>
              <w:top w:val="single" w:sz="4" w:space="0" w:color="auto"/>
              <w:left w:val="single" w:sz="4" w:space="0" w:color="auto"/>
              <w:bottom w:val="single" w:sz="4" w:space="0" w:color="auto"/>
              <w:right w:val="single" w:sz="4" w:space="0" w:color="auto"/>
            </w:tcBorders>
          </w:tcPr>
          <w:p w14:paraId="7C559BBF" w14:textId="230FC444" w:rsidR="004128DD" w:rsidRPr="00152934" w:rsidRDefault="004128DD" w:rsidP="00152934">
            <w:pPr>
              <w:pStyle w:val="ListParagraph"/>
              <w:numPr>
                <w:ilvl w:val="0"/>
                <w:numId w:val="11"/>
              </w:numP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607E7815" w14:textId="77777777" w:rsidR="000E599E" w:rsidRDefault="000D5BE6" w:rsidP="00152934">
            <w:pPr>
              <w:pStyle w:val="NoSpacing"/>
              <w:rPr>
                <w:rFonts w:ascii="Arial" w:hAnsi="Arial" w:cs="Arial"/>
                <w:b/>
                <w:bCs/>
                <w:sz w:val="24"/>
                <w:szCs w:val="24"/>
                <w:lang w:val="en-US"/>
              </w:rPr>
            </w:pPr>
            <w:r>
              <w:rPr>
                <w:rFonts w:ascii="Arial" w:hAnsi="Arial" w:cs="Arial"/>
                <w:b/>
                <w:bCs/>
                <w:sz w:val="24"/>
                <w:szCs w:val="24"/>
                <w:lang w:val="en-US"/>
              </w:rPr>
              <w:t>GOVERNOR LINK REPORTS</w:t>
            </w:r>
          </w:p>
          <w:p w14:paraId="79FA44C5" w14:textId="77777777" w:rsidR="000D5BE6" w:rsidRDefault="000D5BE6" w:rsidP="00152934">
            <w:pPr>
              <w:pStyle w:val="NoSpacing"/>
              <w:rPr>
                <w:rFonts w:ascii="Arial" w:hAnsi="Arial" w:cs="Arial"/>
                <w:sz w:val="24"/>
                <w:szCs w:val="24"/>
                <w:lang w:val="en-US"/>
              </w:rPr>
            </w:pPr>
          </w:p>
          <w:p w14:paraId="030827E9" w14:textId="0ABCD9D7" w:rsidR="006362C2" w:rsidRDefault="006362C2" w:rsidP="00152934">
            <w:pPr>
              <w:pStyle w:val="NoSpacing"/>
              <w:rPr>
                <w:rFonts w:ascii="Arial" w:hAnsi="Arial" w:cs="Arial"/>
                <w:sz w:val="24"/>
                <w:szCs w:val="24"/>
                <w:u w:val="single"/>
                <w:lang w:val="en-US"/>
              </w:rPr>
            </w:pPr>
            <w:r>
              <w:rPr>
                <w:rFonts w:ascii="Arial" w:hAnsi="Arial" w:cs="Arial"/>
                <w:sz w:val="24"/>
                <w:szCs w:val="24"/>
                <w:u w:val="single"/>
                <w:lang w:val="en-US"/>
              </w:rPr>
              <w:t>Design and Technology: 9 June 2022</w:t>
            </w:r>
          </w:p>
          <w:p w14:paraId="09FDCAB3" w14:textId="1E6CA44E" w:rsidR="006362C2" w:rsidRDefault="006362C2" w:rsidP="00152934">
            <w:pPr>
              <w:pStyle w:val="NoSpacing"/>
              <w:rPr>
                <w:rFonts w:ascii="Arial" w:hAnsi="Arial" w:cs="Arial"/>
                <w:sz w:val="24"/>
                <w:szCs w:val="24"/>
                <w:lang w:val="en-US"/>
              </w:rPr>
            </w:pPr>
            <w:r>
              <w:rPr>
                <w:rFonts w:ascii="Arial" w:hAnsi="Arial" w:cs="Arial"/>
                <w:sz w:val="24"/>
                <w:szCs w:val="24"/>
                <w:lang w:val="en-US"/>
              </w:rPr>
              <w:t>The visit was undertaken by Paula Riordan who met with Ian Truman</w:t>
            </w:r>
            <w:r w:rsidR="00533924">
              <w:rPr>
                <w:rFonts w:ascii="Arial" w:hAnsi="Arial" w:cs="Arial"/>
                <w:sz w:val="24"/>
                <w:szCs w:val="24"/>
                <w:lang w:val="en-US"/>
              </w:rPr>
              <w:t>.</w:t>
            </w:r>
          </w:p>
          <w:p w14:paraId="306429FC" w14:textId="0DAB8264" w:rsidR="006362C2" w:rsidRDefault="006362C2" w:rsidP="00152934">
            <w:pPr>
              <w:pStyle w:val="NoSpacing"/>
              <w:rPr>
                <w:rFonts w:ascii="Arial" w:hAnsi="Arial" w:cs="Arial"/>
                <w:sz w:val="24"/>
                <w:szCs w:val="24"/>
                <w:lang w:val="en-US"/>
              </w:rPr>
            </w:pPr>
          </w:p>
          <w:p w14:paraId="07B5E1A4" w14:textId="43E2CEA5" w:rsidR="006362C2" w:rsidRDefault="006362C2" w:rsidP="00152934">
            <w:pPr>
              <w:pStyle w:val="NoSpacing"/>
              <w:rPr>
                <w:rFonts w:ascii="Arial" w:hAnsi="Arial" w:cs="Arial"/>
                <w:sz w:val="24"/>
                <w:szCs w:val="24"/>
                <w:lang w:val="en-US"/>
              </w:rPr>
            </w:pPr>
            <w:r>
              <w:rPr>
                <w:rFonts w:ascii="Arial" w:hAnsi="Arial" w:cs="Arial"/>
                <w:sz w:val="24"/>
                <w:szCs w:val="24"/>
                <w:lang w:val="en-US"/>
              </w:rPr>
              <w:t>PR discussed the curriculum and looked at scheme of work which were all “one-page plans”.  Teachers would use these to write their own lesson plans.</w:t>
            </w:r>
          </w:p>
          <w:p w14:paraId="2E85168E" w14:textId="42BF1ED3" w:rsidR="006362C2" w:rsidRDefault="006362C2" w:rsidP="00152934">
            <w:pPr>
              <w:pStyle w:val="NoSpacing"/>
              <w:rPr>
                <w:rFonts w:ascii="Arial" w:hAnsi="Arial" w:cs="Arial"/>
                <w:sz w:val="24"/>
                <w:szCs w:val="24"/>
                <w:lang w:val="en-US"/>
              </w:rPr>
            </w:pPr>
          </w:p>
          <w:p w14:paraId="390E6B4E" w14:textId="42E5994B" w:rsidR="006362C2" w:rsidRDefault="006362C2" w:rsidP="00152934">
            <w:pPr>
              <w:pStyle w:val="NoSpacing"/>
              <w:rPr>
                <w:rFonts w:ascii="Arial" w:hAnsi="Arial" w:cs="Arial"/>
                <w:sz w:val="24"/>
                <w:szCs w:val="24"/>
                <w:lang w:val="en-US"/>
              </w:rPr>
            </w:pPr>
            <w:r>
              <w:rPr>
                <w:rFonts w:ascii="Arial" w:hAnsi="Arial" w:cs="Arial"/>
                <w:sz w:val="24"/>
                <w:szCs w:val="24"/>
                <w:lang w:val="en-US"/>
              </w:rPr>
              <w:t>IT would like to introduce more craft skills</w:t>
            </w:r>
            <w:r w:rsidR="005D524E">
              <w:rPr>
                <w:rFonts w:ascii="Arial" w:hAnsi="Arial" w:cs="Arial"/>
                <w:sz w:val="24"/>
                <w:szCs w:val="24"/>
                <w:lang w:val="en-US"/>
              </w:rPr>
              <w:t xml:space="preserve"> such as woodwork</w:t>
            </w:r>
            <w:r>
              <w:rPr>
                <w:rFonts w:ascii="Arial" w:hAnsi="Arial" w:cs="Arial"/>
                <w:sz w:val="24"/>
                <w:szCs w:val="24"/>
                <w:lang w:val="en-US"/>
              </w:rPr>
              <w:t xml:space="preserve"> </w:t>
            </w:r>
            <w:r w:rsidR="005D524E">
              <w:rPr>
                <w:rFonts w:ascii="Arial" w:hAnsi="Arial" w:cs="Arial"/>
                <w:sz w:val="24"/>
                <w:szCs w:val="24"/>
                <w:lang w:val="en-US"/>
              </w:rPr>
              <w:t>into the curriculum, and this was discussed during the meeting.  The curriculum was not specific about which skills should be taught, it should be a process; to come up with design ideas, then building a model etc.  Children should be able to understand the process but there may not be a need or</w:t>
            </w:r>
            <w:r w:rsidR="000C19A8">
              <w:rPr>
                <w:rFonts w:ascii="Arial" w:hAnsi="Arial" w:cs="Arial"/>
                <w:sz w:val="24"/>
                <w:szCs w:val="24"/>
                <w:lang w:val="en-US"/>
              </w:rPr>
              <w:t xml:space="preserve"> the</w:t>
            </w:r>
            <w:r w:rsidR="005D524E">
              <w:rPr>
                <w:rFonts w:ascii="Arial" w:hAnsi="Arial" w:cs="Arial"/>
                <w:sz w:val="24"/>
                <w:szCs w:val="24"/>
                <w:lang w:val="en-US"/>
              </w:rPr>
              <w:t xml:space="preserve"> resources</w:t>
            </w:r>
            <w:r w:rsidR="000C19A8">
              <w:rPr>
                <w:rFonts w:ascii="Arial" w:hAnsi="Arial" w:cs="Arial"/>
                <w:sz w:val="24"/>
                <w:szCs w:val="24"/>
                <w:lang w:val="en-US"/>
              </w:rPr>
              <w:t xml:space="preserve"> available</w:t>
            </w:r>
            <w:r w:rsidR="005D524E">
              <w:rPr>
                <w:rFonts w:ascii="Arial" w:hAnsi="Arial" w:cs="Arial"/>
                <w:sz w:val="24"/>
                <w:szCs w:val="24"/>
                <w:lang w:val="en-US"/>
              </w:rPr>
              <w:t xml:space="preserve"> for them to deliver a full-scale piece.</w:t>
            </w:r>
          </w:p>
          <w:p w14:paraId="0684BC54" w14:textId="2D3984FC" w:rsidR="005D524E" w:rsidRDefault="005D524E" w:rsidP="00152934">
            <w:pPr>
              <w:pStyle w:val="NoSpacing"/>
              <w:rPr>
                <w:rFonts w:ascii="Arial" w:hAnsi="Arial" w:cs="Arial"/>
                <w:sz w:val="24"/>
                <w:szCs w:val="24"/>
                <w:lang w:val="en-US"/>
              </w:rPr>
            </w:pPr>
          </w:p>
          <w:p w14:paraId="377FC221" w14:textId="77777777" w:rsidR="000C19A8" w:rsidRDefault="005D524E" w:rsidP="000C19A8">
            <w:pPr>
              <w:pStyle w:val="NoSpacing"/>
              <w:rPr>
                <w:rFonts w:ascii="Arial" w:hAnsi="Arial" w:cs="Arial"/>
                <w:sz w:val="24"/>
                <w:szCs w:val="24"/>
                <w:lang w:val="en-US"/>
              </w:rPr>
            </w:pPr>
            <w:r>
              <w:rPr>
                <w:rFonts w:ascii="Arial" w:hAnsi="Arial" w:cs="Arial"/>
                <w:sz w:val="24"/>
                <w:szCs w:val="24"/>
                <w:lang w:val="en-US"/>
              </w:rPr>
              <w:t xml:space="preserve">No changes to the curriculum were planned for this year to allow the current curriculum to be embedded.  </w:t>
            </w:r>
            <w:r w:rsidR="000C19A8">
              <w:rPr>
                <w:rFonts w:ascii="Arial" w:hAnsi="Arial" w:cs="Arial"/>
                <w:sz w:val="24"/>
                <w:szCs w:val="24"/>
                <w:lang w:val="en-US"/>
              </w:rPr>
              <w:t>PR stated she had seen some lovely examples of practical work during her visit.</w:t>
            </w:r>
          </w:p>
          <w:p w14:paraId="0AD88964" w14:textId="77777777" w:rsidR="006362C2" w:rsidRDefault="006362C2" w:rsidP="00152934">
            <w:pPr>
              <w:pStyle w:val="NoSpacing"/>
              <w:rPr>
                <w:rFonts w:ascii="Arial" w:hAnsi="Arial" w:cs="Arial"/>
                <w:sz w:val="24"/>
                <w:szCs w:val="24"/>
                <w:u w:val="single"/>
                <w:lang w:val="en-US"/>
              </w:rPr>
            </w:pPr>
          </w:p>
          <w:p w14:paraId="745DF6B5" w14:textId="6AEFC153" w:rsidR="000D5BE6" w:rsidRDefault="00AB48B0" w:rsidP="00152934">
            <w:pPr>
              <w:pStyle w:val="NoSpacing"/>
              <w:rPr>
                <w:rFonts w:ascii="Arial" w:hAnsi="Arial" w:cs="Arial"/>
                <w:sz w:val="24"/>
                <w:szCs w:val="24"/>
                <w:u w:val="single"/>
                <w:lang w:val="en-US"/>
              </w:rPr>
            </w:pPr>
            <w:r>
              <w:rPr>
                <w:rFonts w:ascii="Arial" w:hAnsi="Arial" w:cs="Arial"/>
                <w:sz w:val="24"/>
                <w:szCs w:val="24"/>
                <w:u w:val="single"/>
                <w:lang w:val="en-US"/>
              </w:rPr>
              <w:t>Modern Foreign Languages: 13 June 2022</w:t>
            </w:r>
          </w:p>
          <w:p w14:paraId="4599A229" w14:textId="20567975" w:rsidR="00AB48B0" w:rsidRDefault="00AB48B0" w:rsidP="00152934">
            <w:pPr>
              <w:pStyle w:val="NoSpacing"/>
              <w:rPr>
                <w:rFonts w:ascii="Arial" w:hAnsi="Arial" w:cs="Arial"/>
                <w:sz w:val="24"/>
                <w:szCs w:val="24"/>
                <w:lang w:val="en-US"/>
              </w:rPr>
            </w:pPr>
            <w:r>
              <w:rPr>
                <w:rFonts w:ascii="Arial" w:hAnsi="Arial" w:cs="Arial"/>
                <w:sz w:val="24"/>
                <w:szCs w:val="24"/>
                <w:lang w:val="en-US"/>
              </w:rPr>
              <w:t>The visit was undertaken by Paula Riordan who met with Lesley Hill.</w:t>
            </w:r>
          </w:p>
          <w:p w14:paraId="307E43CA" w14:textId="76FB5E64" w:rsidR="00AB48B0" w:rsidRDefault="00AB48B0" w:rsidP="00152934">
            <w:pPr>
              <w:pStyle w:val="NoSpacing"/>
              <w:rPr>
                <w:rFonts w:ascii="Arial" w:hAnsi="Arial" w:cs="Arial"/>
                <w:sz w:val="24"/>
                <w:szCs w:val="24"/>
                <w:lang w:val="en-US"/>
              </w:rPr>
            </w:pPr>
          </w:p>
          <w:p w14:paraId="6F34B3FF" w14:textId="2D4CC3D1" w:rsidR="00AB48B0" w:rsidRDefault="00AB48B0" w:rsidP="00AB48B0">
            <w:pPr>
              <w:pStyle w:val="NoSpacing"/>
              <w:rPr>
                <w:rFonts w:ascii="Arial" w:hAnsi="Arial" w:cs="Arial"/>
                <w:sz w:val="24"/>
                <w:szCs w:val="24"/>
                <w:lang w:val="en-US"/>
              </w:rPr>
            </w:pPr>
            <w:r w:rsidRPr="00AB48B0">
              <w:rPr>
                <w:rFonts w:ascii="Arial" w:hAnsi="Arial" w:cs="Arial"/>
                <w:sz w:val="24"/>
                <w:szCs w:val="24"/>
                <w:lang w:val="en-US"/>
              </w:rPr>
              <w:t xml:space="preserve">The MFL taught at school </w:t>
            </w:r>
            <w:r>
              <w:rPr>
                <w:rFonts w:ascii="Arial" w:hAnsi="Arial" w:cs="Arial"/>
                <w:sz w:val="24"/>
                <w:szCs w:val="24"/>
                <w:lang w:val="en-US"/>
              </w:rPr>
              <w:t>wa</w:t>
            </w:r>
            <w:r w:rsidRPr="00AB48B0">
              <w:rPr>
                <w:rFonts w:ascii="Arial" w:hAnsi="Arial" w:cs="Arial"/>
                <w:sz w:val="24"/>
                <w:szCs w:val="24"/>
                <w:lang w:val="en-US"/>
              </w:rPr>
              <w:t>s French</w:t>
            </w:r>
            <w:r>
              <w:rPr>
                <w:rFonts w:ascii="Arial" w:hAnsi="Arial" w:cs="Arial"/>
                <w:sz w:val="24"/>
                <w:szCs w:val="24"/>
                <w:lang w:val="en-US"/>
              </w:rPr>
              <w:t xml:space="preserve"> and was not</w:t>
            </w:r>
            <w:r w:rsidRPr="00AB48B0">
              <w:rPr>
                <w:rFonts w:ascii="Arial" w:hAnsi="Arial" w:cs="Arial"/>
                <w:sz w:val="24"/>
                <w:szCs w:val="24"/>
                <w:lang w:val="en-US"/>
              </w:rPr>
              <w:t xml:space="preserve"> currently integrated into the </w:t>
            </w:r>
            <w:r>
              <w:rPr>
                <w:rFonts w:ascii="Arial" w:hAnsi="Arial" w:cs="Arial"/>
                <w:sz w:val="24"/>
                <w:szCs w:val="24"/>
                <w:lang w:val="en-US"/>
              </w:rPr>
              <w:t xml:space="preserve">EYFS </w:t>
            </w:r>
            <w:r w:rsidRPr="00AB48B0">
              <w:rPr>
                <w:rFonts w:ascii="Arial" w:hAnsi="Arial" w:cs="Arial"/>
                <w:sz w:val="24"/>
                <w:szCs w:val="24"/>
                <w:lang w:val="en-US"/>
              </w:rPr>
              <w:t>curriculum.</w:t>
            </w:r>
            <w:r>
              <w:rPr>
                <w:rFonts w:ascii="Arial" w:hAnsi="Arial" w:cs="Arial"/>
                <w:sz w:val="24"/>
                <w:szCs w:val="24"/>
                <w:lang w:val="en-US"/>
              </w:rPr>
              <w:t xml:space="preserve">  However,</w:t>
            </w:r>
            <w:r w:rsidRPr="00AB48B0">
              <w:rPr>
                <w:rFonts w:ascii="Arial" w:hAnsi="Arial" w:cs="Arial"/>
                <w:sz w:val="24"/>
                <w:szCs w:val="24"/>
                <w:lang w:val="en-US"/>
              </w:rPr>
              <w:t xml:space="preserve"> </w:t>
            </w:r>
            <w:r>
              <w:rPr>
                <w:rFonts w:ascii="Arial" w:hAnsi="Arial" w:cs="Arial"/>
                <w:sz w:val="24"/>
                <w:szCs w:val="24"/>
                <w:lang w:val="en-US"/>
              </w:rPr>
              <w:t>t</w:t>
            </w:r>
            <w:r w:rsidRPr="00AB48B0">
              <w:rPr>
                <w:rFonts w:ascii="Arial" w:hAnsi="Arial" w:cs="Arial"/>
                <w:sz w:val="24"/>
                <w:szCs w:val="24"/>
                <w:lang w:val="en-US"/>
              </w:rPr>
              <w:t>ime permitting,</w:t>
            </w:r>
            <w:r>
              <w:rPr>
                <w:rFonts w:ascii="Arial" w:hAnsi="Arial" w:cs="Arial"/>
                <w:sz w:val="24"/>
                <w:szCs w:val="24"/>
                <w:lang w:val="en-US"/>
              </w:rPr>
              <w:t xml:space="preserve"> EYFS </w:t>
            </w:r>
            <w:r>
              <w:rPr>
                <w:rFonts w:ascii="Arial" w:hAnsi="Arial" w:cs="Arial"/>
                <w:sz w:val="24"/>
                <w:szCs w:val="24"/>
                <w:lang w:val="en-US"/>
              </w:rPr>
              <w:lastRenderedPageBreak/>
              <w:t xml:space="preserve">teachers </w:t>
            </w:r>
            <w:r w:rsidR="000C19A8">
              <w:rPr>
                <w:rFonts w:ascii="Arial" w:hAnsi="Arial" w:cs="Arial"/>
                <w:sz w:val="24"/>
                <w:szCs w:val="24"/>
                <w:lang w:val="en-US"/>
              </w:rPr>
              <w:t>w</w:t>
            </w:r>
            <w:r>
              <w:rPr>
                <w:rFonts w:ascii="Arial" w:hAnsi="Arial" w:cs="Arial"/>
                <w:sz w:val="24"/>
                <w:szCs w:val="24"/>
                <w:lang w:val="en-US"/>
              </w:rPr>
              <w:t>ould</w:t>
            </w:r>
            <w:r w:rsidRPr="00AB48B0">
              <w:rPr>
                <w:rFonts w:ascii="Arial" w:hAnsi="Arial" w:cs="Arial"/>
                <w:sz w:val="24"/>
                <w:szCs w:val="24"/>
                <w:lang w:val="en-US"/>
              </w:rPr>
              <w:t xml:space="preserve"> try to integrate some experience of French into </w:t>
            </w:r>
            <w:r>
              <w:rPr>
                <w:rFonts w:ascii="Arial" w:hAnsi="Arial" w:cs="Arial"/>
                <w:sz w:val="24"/>
                <w:szCs w:val="24"/>
                <w:lang w:val="en-US"/>
              </w:rPr>
              <w:t>the curriculum.</w:t>
            </w:r>
          </w:p>
          <w:p w14:paraId="58BB5C3C" w14:textId="77777777" w:rsidR="00AB48B0" w:rsidRDefault="00AB48B0" w:rsidP="00AB48B0">
            <w:pPr>
              <w:pStyle w:val="NoSpacing"/>
              <w:rPr>
                <w:rFonts w:ascii="Arial" w:hAnsi="Arial" w:cs="Arial"/>
                <w:sz w:val="24"/>
                <w:szCs w:val="24"/>
                <w:lang w:val="en-US"/>
              </w:rPr>
            </w:pPr>
          </w:p>
          <w:p w14:paraId="48B7F2B3" w14:textId="77777777" w:rsidR="00AB48B0" w:rsidRDefault="00AB48B0" w:rsidP="00AB48B0">
            <w:pPr>
              <w:pStyle w:val="NoSpacing"/>
              <w:rPr>
                <w:rFonts w:ascii="Arial" w:hAnsi="Arial" w:cs="Arial"/>
                <w:sz w:val="24"/>
                <w:szCs w:val="24"/>
                <w:lang w:val="en-US"/>
              </w:rPr>
            </w:pPr>
            <w:r w:rsidRPr="00AB48B0">
              <w:rPr>
                <w:rFonts w:ascii="Arial" w:hAnsi="Arial" w:cs="Arial"/>
                <w:sz w:val="24"/>
                <w:szCs w:val="24"/>
                <w:lang w:val="en-US"/>
              </w:rPr>
              <w:t>In KS 1 teachers try</w:t>
            </w:r>
            <w:r>
              <w:rPr>
                <w:rFonts w:ascii="Arial" w:hAnsi="Arial" w:cs="Arial"/>
                <w:sz w:val="24"/>
                <w:szCs w:val="24"/>
                <w:lang w:val="en-US"/>
              </w:rPr>
              <w:t xml:space="preserve"> to give some experience of French such as</w:t>
            </w:r>
            <w:r w:rsidRPr="00AB48B0">
              <w:rPr>
                <w:rFonts w:ascii="Arial" w:hAnsi="Arial" w:cs="Arial"/>
                <w:sz w:val="24"/>
                <w:szCs w:val="24"/>
                <w:lang w:val="en-US"/>
              </w:rPr>
              <w:t xml:space="preserve"> sharing a song, rhyme, poem or story every term.</w:t>
            </w:r>
          </w:p>
          <w:p w14:paraId="4DEC2EB4" w14:textId="77777777" w:rsidR="00AB48B0" w:rsidRDefault="00AB48B0" w:rsidP="00AB48B0">
            <w:pPr>
              <w:pStyle w:val="NoSpacing"/>
              <w:rPr>
                <w:rFonts w:ascii="Arial" w:hAnsi="Arial" w:cs="Arial"/>
                <w:sz w:val="24"/>
                <w:szCs w:val="24"/>
                <w:lang w:val="en-US"/>
              </w:rPr>
            </w:pPr>
          </w:p>
          <w:p w14:paraId="0142ECC4" w14:textId="78C58B83" w:rsidR="00AB48B0" w:rsidRDefault="00AB48B0" w:rsidP="00AB48B0">
            <w:pPr>
              <w:pStyle w:val="NoSpacing"/>
              <w:rPr>
                <w:rFonts w:ascii="Arial" w:hAnsi="Arial" w:cs="Arial"/>
                <w:sz w:val="24"/>
                <w:szCs w:val="24"/>
                <w:lang w:val="en-US"/>
              </w:rPr>
            </w:pPr>
            <w:r w:rsidRPr="00AB48B0">
              <w:rPr>
                <w:rFonts w:ascii="Arial" w:hAnsi="Arial" w:cs="Arial"/>
                <w:sz w:val="24"/>
                <w:szCs w:val="24"/>
                <w:lang w:val="en-US"/>
              </w:rPr>
              <w:t>In KS2 MFL is taught</w:t>
            </w:r>
            <w:r w:rsidR="00694268">
              <w:rPr>
                <w:rFonts w:ascii="Arial" w:hAnsi="Arial" w:cs="Arial"/>
                <w:sz w:val="24"/>
                <w:szCs w:val="24"/>
                <w:lang w:val="en-US"/>
              </w:rPr>
              <w:t xml:space="preserve"> (this is a statutory requirement)</w:t>
            </w:r>
            <w:r w:rsidRPr="00AB48B0">
              <w:rPr>
                <w:rFonts w:ascii="Arial" w:hAnsi="Arial" w:cs="Arial"/>
                <w:sz w:val="24"/>
                <w:szCs w:val="24"/>
                <w:lang w:val="en-US"/>
              </w:rPr>
              <w:t xml:space="preserve">. </w:t>
            </w:r>
            <w:r>
              <w:rPr>
                <w:rFonts w:ascii="Arial" w:hAnsi="Arial" w:cs="Arial"/>
                <w:sz w:val="24"/>
                <w:szCs w:val="24"/>
                <w:lang w:val="en-US"/>
              </w:rPr>
              <w:t>This focused on</w:t>
            </w:r>
            <w:r w:rsidRPr="00AB48B0">
              <w:rPr>
                <w:rFonts w:ascii="Arial" w:hAnsi="Arial" w:cs="Arial"/>
                <w:sz w:val="24"/>
                <w:szCs w:val="24"/>
                <w:lang w:val="en-US"/>
              </w:rPr>
              <w:t xml:space="preserve"> teaching key linguistic skills such as listening, reading, writing, phonology and grammar. </w:t>
            </w:r>
          </w:p>
          <w:p w14:paraId="41D72F91" w14:textId="77777777" w:rsidR="00AB48B0" w:rsidRPr="00AB48B0" w:rsidRDefault="00AB48B0" w:rsidP="00AB48B0">
            <w:pPr>
              <w:pStyle w:val="NoSpacing"/>
              <w:rPr>
                <w:rFonts w:ascii="Arial" w:hAnsi="Arial" w:cs="Arial"/>
                <w:sz w:val="24"/>
                <w:szCs w:val="24"/>
                <w:lang w:val="en-US"/>
              </w:rPr>
            </w:pPr>
          </w:p>
          <w:p w14:paraId="79308A06" w14:textId="2522D06F" w:rsidR="00AB48B0" w:rsidRPr="00AB48B0" w:rsidRDefault="00AB48B0" w:rsidP="00AB48B0">
            <w:pPr>
              <w:pStyle w:val="NoSpacing"/>
              <w:rPr>
                <w:rFonts w:ascii="Arial" w:hAnsi="Arial" w:cs="Arial"/>
                <w:sz w:val="24"/>
                <w:szCs w:val="24"/>
                <w:lang w:val="en-US"/>
              </w:rPr>
            </w:pPr>
            <w:r w:rsidRPr="00AB48B0">
              <w:rPr>
                <w:rFonts w:ascii="Arial" w:hAnsi="Arial" w:cs="Arial"/>
                <w:sz w:val="24"/>
                <w:szCs w:val="24"/>
                <w:lang w:val="en-US"/>
              </w:rPr>
              <w:t>A French lunch was arranged in the Autumn Term</w:t>
            </w:r>
            <w:r w:rsidR="004B1B4C">
              <w:rPr>
                <w:rFonts w:ascii="Arial" w:hAnsi="Arial" w:cs="Arial"/>
                <w:sz w:val="24"/>
                <w:szCs w:val="24"/>
                <w:lang w:val="en-US"/>
              </w:rPr>
              <w:t xml:space="preserve"> and pupils had been </w:t>
            </w:r>
            <w:r w:rsidRPr="00AB48B0">
              <w:rPr>
                <w:rFonts w:ascii="Arial" w:hAnsi="Arial" w:cs="Arial"/>
                <w:sz w:val="24"/>
                <w:szCs w:val="24"/>
                <w:lang w:val="en-US"/>
              </w:rPr>
              <w:t>encouraged to learn basic phrases such as hello, please, thank you and names for French food. The hall was decorated with flags and maps of France and the food served was French.</w:t>
            </w:r>
          </w:p>
          <w:p w14:paraId="562C0143" w14:textId="77777777" w:rsidR="00AB48B0" w:rsidRPr="00AB48B0" w:rsidRDefault="00AB48B0" w:rsidP="00AB48B0">
            <w:pPr>
              <w:pStyle w:val="NoSpacing"/>
              <w:rPr>
                <w:rFonts w:ascii="Arial" w:hAnsi="Arial" w:cs="Arial"/>
                <w:sz w:val="24"/>
                <w:szCs w:val="24"/>
                <w:lang w:val="en-US"/>
              </w:rPr>
            </w:pPr>
          </w:p>
          <w:p w14:paraId="24612382" w14:textId="1F63BBFE" w:rsidR="00AB48B0" w:rsidRDefault="001976E4" w:rsidP="00AB48B0">
            <w:pPr>
              <w:pStyle w:val="NoSpacing"/>
              <w:rPr>
                <w:rFonts w:ascii="Arial" w:hAnsi="Arial" w:cs="Arial"/>
                <w:sz w:val="24"/>
                <w:szCs w:val="24"/>
                <w:lang w:val="en-US"/>
              </w:rPr>
            </w:pPr>
            <w:r>
              <w:rPr>
                <w:rFonts w:ascii="Arial" w:hAnsi="Arial" w:cs="Arial"/>
                <w:sz w:val="24"/>
                <w:szCs w:val="24"/>
                <w:lang w:val="en-US"/>
              </w:rPr>
              <w:t xml:space="preserve">The report concluded with recommendations such as </w:t>
            </w:r>
            <w:r w:rsidR="00AB48B0" w:rsidRPr="00AB48B0">
              <w:rPr>
                <w:rFonts w:ascii="Arial" w:hAnsi="Arial" w:cs="Arial"/>
                <w:sz w:val="24"/>
                <w:szCs w:val="24"/>
                <w:lang w:val="en-US"/>
              </w:rPr>
              <w:t xml:space="preserve">more themed days next year </w:t>
            </w:r>
            <w:r w:rsidR="004B1B4C">
              <w:rPr>
                <w:rFonts w:ascii="Arial" w:hAnsi="Arial" w:cs="Arial"/>
                <w:sz w:val="24"/>
                <w:szCs w:val="24"/>
                <w:lang w:val="en-US"/>
              </w:rPr>
              <w:t>to expose pupils to other foreign languages</w:t>
            </w:r>
            <w:r>
              <w:rPr>
                <w:rFonts w:ascii="Arial" w:hAnsi="Arial" w:cs="Arial"/>
                <w:sz w:val="24"/>
                <w:szCs w:val="24"/>
                <w:lang w:val="en-US"/>
              </w:rPr>
              <w:t>.</w:t>
            </w:r>
            <w:r w:rsidR="00AB48B0" w:rsidRPr="00AB48B0">
              <w:rPr>
                <w:rFonts w:ascii="Arial" w:hAnsi="Arial" w:cs="Arial"/>
                <w:sz w:val="24"/>
                <w:szCs w:val="24"/>
                <w:lang w:val="en-US"/>
              </w:rPr>
              <w:t xml:space="preserve"> </w:t>
            </w:r>
          </w:p>
          <w:p w14:paraId="4BC84390" w14:textId="5CD4B916" w:rsidR="001976E4" w:rsidRDefault="001976E4" w:rsidP="00AB48B0">
            <w:pPr>
              <w:pStyle w:val="NoSpacing"/>
              <w:rPr>
                <w:rFonts w:ascii="Arial" w:hAnsi="Arial" w:cs="Arial"/>
                <w:sz w:val="24"/>
                <w:szCs w:val="24"/>
                <w:lang w:val="en-US"/>
              </w:rPr>
            </w:pPr>
          </w:p>
          <w:p w14:paraId="67CD6FA9" w14:textId="48872206" w:rsidR="001976E4" w:rsidRDefault="001976E4" w:rsidP="00AB48B0">
            <w:pPr>
              <w:pStyle w:val="NoSpacing"/>
              <w:rPr>
                <w:rFonts w:ascii="Arial" w:hAnsi="Arial" w:cs="Arial"/>
                <w:sz w:val="24"/>
                <w:szCs w:val="24"/>
                <w:u w:val="single"/>
                <w:lang w:val="en-US"/>
              </w:rPr>
            </w:pPr>
            <w:r>
              <w:rPr>
                <w:rFonts w:ascii="Arial" w:hAnsi="Arial" w:cs="Arial"/>
                <w:sz w:val="24"/>
                <w:szCs w:val="24"/>
                <w:u w:val="single"/>
                <w:lang w:val="en-US"/>
              </w:rPr>
              <w:t>Art: 23 June 2022</w:t>
            </w:r>
          </w:p>
          <w:p w14:paraId="03310AAA" w14:textId="4C23F005" w:rsidR="001976E4" w:rsidRDefault="001976E4" w:rsidP="00AB48B0">
            <w:pPr>
              <w:pStyle w:val="NoSpacing"/>
              <w:rPr>
                <w:rFonts w:ascii="Arial" w:hAnsi="Arial" w:cs="Arial"/>
                <w:sz w:val="24"/>
                <w:szCs w:val="24"/>
                <w:lang w:val="en-US"/>
              </w:rPr>
            </w:pPr>
            <w:r>
              <w:rPr>
                <w:rFonts w:ascii="Arial" w:hAnsi="Arial" w:cs="Arial"/>
                <w:sz w:val="24"/>
                <w:szCs w:val="24"/>
                <w:lang w:val="en-US"/>
              </w:rPr>
              <w:t>The visit was undertaken by Paula Riordan who met with Chelsea Townley</w:t>
            </w:r>
          </w:p>
          <w:p w14:paraId="19BBC0D1" w14:textId="52E0D2F6" w:rsidR="001976E4" w:rsidRDefault="001976E4" w:rsidP="00AB48B0">
            <w:pPr>
              <w:pStyle w:val="NoSpacing"/>
              <w:rPr>
                <w:rFonts w:ascii="Arial" w:hAnsi="Arial" w:cs="Arial"/>
                <w:sz w:val="24"/>
                <w:szCs w:val="24"/>
                <w:lang w:val="en-US"/>
              </w:rPr>
            </w:pPr>
          </w:p>
          <w:p w14:paraId="13EDD892" w14:textId="609234C3" w:rsidR="001976E4" w:rsidRPr="001976E4" w:rsidRDefault="004A17C4" w:rsidP="001976E4">
            <w:pPr>
              <w:pStyle w:val="NoSpacing"/>
              <w:rPr>
                <w:rFonts w:ascii="Arial" w:hAnsi="Arial" w:cs="Arial"/>
                <w:sz w:val="24"/>
                <w:szCs w:val="24"/>
                <w:lang w:val="en-US"/>
              </w:rPr>
            </w:pPr>
            <w:r>
              <w:rPr>
                <w:rFonts w:ascii="Arial" w:hAnsi="Arial" w:cs="Arial"/>
                <w:sz w:val="24"/>
                <w:szCs w:val="24"/>
                <w:lang w:val="en-US"/>
              </w:rPr>
              <w:t xml:space="preserve">PR had explored and reviewed how each Key Stage delivered art within the school.  Children were </w:t>
            </w:r>
            <w:r w:rsidR="001976E4" w:rsidRPr="001976E4">
              <w:rPr>
                <w:rFonts w:ascii="Arial" w:hAnsi="Arial" w:cs="Arial"/>
                <w:sz w:val="24"/>
                <w:szCs w:val="24"/>
                <w:lang w:val="en-US"/>
              </w:rPr>
              <w:t xml:space="preserve">exposed to a variety of artists and their work; and therefore, a variety of cultures </w:t>
            </w:r>
            <w:r w:rsidR="004B1B4C">
              <w:rPr>
                <w:rFonts w:ascii="Arial" w:hAnsi="Arial" w:cs="Arial"/>
                <w:sz w:val="24"/>
                <w:szCs w:val="24"/>
                <w:lang w:val="en-US"/>
              </w:rPr>
              <w:t>we</w:t>
            </w:r>
            <w:r w:rsidR="001976E4" w:rsidRPr="001976E4">
              <w:rPr>
                <w:rFonts w:ascii="Arial" w:hAnsi="Arial" w:cs="Arial"/>
                <w:sz w:val="24"/>
                <w:szCs w:val="24"/>
                <w:lang w:val="en-US"/>
              </w:rPr>
              <w:t>re explored.</w:t>
            </w:r>
            <w:r w:rsidR="001976E4">
              <w:rPr>
                <w:rFonts w:ascii="Arial" w:hAnsi="Arial" w:cs="Arial"/>
                <w:sz w:val="24"/>
                <w:szCs w:val="24"/>
                <w:lang w:val="en-US"/>
              </w:rPr>
              <w:t xml:space="preserve">  PR </w:t>
            </w:r>
            <w:r>
              <w:rPr>
                <w:rFonts w:ascii="Arial" w:hAnsi="Arial" w:cs="Arial"/>
                <w:sz w:val="24"/>
                <w:szCs w:val="24"/>
                <w:lang w:val="en-US"/>
              </w:rPr>
              <w:t>discussed</w:t>
            </w:r>
            <w:r w:rsidR="001976E4">
              <w:rPr>
                <w:rFonts w:ascii="Arial" w:hAnsi="Arial" w:cs="Arial"/>
                <w:sz w:val="24"/>
                <w:szCs w:val="24"/>
                <w:lang w:val="en-US"/>
              </w:rPr>
              <w:t xml:space="preserve"> looking at other types of art, not just drawing and painting.  </w:t>
            </w:r>
          </w:p>
          <w:p w14:paraId="269A04A6" w14:textId="77777777" w:rsidR="001976E4" w:rsidRPr="001976E4" w:rsidRDefault="001976E4" w:rsidP="001976E4">
            <w:pPr>
              <w:pStyle w:val="NoSpacing"/>
              <w:rPr>
                <w:rFonts w:ascii="Arial" w:hAnsi="Arial" w:cs="Arial"/>
                <w:sz w:val="24"/>
                <w:szCs w:val="24"/>
                <w:lang w:val="en-US"/>
              </w:rPr>
            </w:pPr>
          </w:p>
          <w:p w14:paraId="160A1AAF" w14:textId="6C260CF3" w:rsidR="001976E4" w:rsidRDefault="001976E4" w:rsidP="001976E4">
            <w:pPr>
              <w:pStyle w:val="NoSpacing"/>
              <w:rPr>
                <w:rFonts w:ascii="Arial" w:hAnsi="Arial" w:cs="Arial"/>
                <w:sz w:val="24"/>
                <w:szCs w:val="24"/>
                <w:lang w:val="en-US"/>
              </w:rPr>
            </w:pPr>
            <w:r>
              <w:rPr>
                <w:rFonts w:ascii="Arial" w:hAnsi="Arial" w:cs="Arial"/>
                <w:sz w:val="24"/>
                <w:szCs w:val="24"/>
                <w:lang w:val="en-US"/>
              </w:rPr>
              <w:t>Up to recently, art was linked to other topics being taught.  Moving forward, pupils w</w:t>
            </w:r>
            <w:r w:rsidR="004B1B4C">
              <w:rPr>
                <w:rFonts w:ascii="Arial" w:hAnsi="Arial" w:cs="Arial"/>
                <w:sz w:val="24"/>
                <w:szCs w:val="24"/>
                <w:lang w:val="en-US"/>
              </w:rPr>
              <w:t>ould</w:t>
            </w:r>
            <w:r>
              <w:rPr>
                <w:rFonts w:ascii="Arial" w:hAnsi="Arial" w:cs="Arial"/>
                <w:sz w:val="24"/>
                <w:szCs w:val="24"/>
                <w:lang w:val="en-US"/>
              </w:rPr>
              <w:t xml:space="preserve"> have a greater choice for their starting points for their projects as these will not need to be linked to a particular topic or theme</w:t>
            </w:r>
            <w:r w:rsidRPr="001976E4">
              <w:rPr>
                <w:rFonts w:ascii="Arial" w:hAnsi="Arial" w:cs="Arial"/>
                <w:sz w:val="24"/>
                <w:szCs w:val="24"/>
                <w:lang w:val="en-US"/>
              </w:rPr>
              <w:t>.</w:t>
            </w:r>
            <w:r w:rsidR="00EB28EC">
              <w:rPr>
                <w:rFonts w:ascii="Arial" w:hAnsi="Arial" w:cs="Arial"/>
                <w:sz w:val="24"/>
                <w:szCs w:val="24"/>
                <w:lang w:val="en-US"/>
              </w:rPr>
              <w:t xml:space="preserve">  </w:t>
            </w:r>
          </w:p>
          <w:p w14:paraId="15EA6089" w14:textId="5B862DAD" w:rsidR="00EB28EC" w:rsidRDefault="00EB28EC" w:rsidP="001976E4">
            <w:pPr>
              <w:pStyle w:val="NoSpacing"/>
              <w:rPr>
                <w:rFonts w:ascii="Arial" w:hAnsi="Arial" w:cs="Arial"/>
                <w:sz w:val="24"/>
                <w:szCs w:val="24"/>
                <w:lang w:val="en-US"/>
              </w:rPr>
            </w:pPr>
          </w:p>
          <w:p w14:paraId="459331BF" w14:textId="32D0424E" w:rsidR="00EB28EC" w:rsidRDefault="00EB28EC" w:rsidP="001976E4">
            <w:pPr>
              <w:pStyle w:val="NoSpacing"/>
              <w:rPr>
                <w:rFonts w:ascii="Arial" w:hAnsi="Arial" w:cs="Arial"/>
                <w:sz w:val="24"/>
                <w:szCs w:val="24"/>
                <w:lang w:val="en-US"/>
              </w:rPr>
            </w:pPr>
            <w:r>
              <w:rPr>
                <w:rFonts w:ascii="Arial" w:hAnsi="Arial" w:cs="Arial"/>
                <w:sz w:val="24"/>
                <w:szCs w:val="24"/>
                <w:lang w:val="en-US"/>
              </w:rPr>
              <w:t>The subject leads had done a lot of work to unpick the national curriculum and make it relevant and interesting to the school’s pupils.</w:t>
            </w:r>
          </w:p>
          <w:p w14:paraId="7A8C8512" w14:textId="7BDA0277" w:rsidR="00EB28EC" w:rsidRDefault="00EB28EC" w:rsidP="001976E4">
            <w:pPr>
              <w:pStyle w:val="NoSpacing"/>
              <w:rPr>
                <w:rFonts w:ascii="Arial" w:hAnsi="Arial" w:cs="Arial"/>
                <w:sz w:val="24"/>
                <w:szCs w:val="24"/>
                <w:lang w:val="en-US"/>
              </w:rPr>
            </w:pPr>
          </w:p>
          <w:p w14:paraId="759D840A" w14:textId="653BCADC" w:rsidR="00EB28EC" w:rsidRDefault="00EB28EC" w:rsidP="001976E4">
            <w:pPr>
              <w:pStyle w:val="NoSpacing"/>
              <w:rPr>
                <w:rFonts w:ascii="Arial" w:hAnsi="Arial" w:cs="Arial"/>
                <w:sz w:val="24"/>
                <w:szCs w:val="24"/>
                <w:u w:val="single"/>
                <w:lang w:val="en-US"/>
              </w:rPr>
            </w:pPr>
            <w:r>
              <w:rPr>
                <w:rFonts w:ascii="Arial" w:hAnsi="Arial" w:cs="Arial"/>
                <w:sz w:val="24"/>
                <w:szCs w:val="24"/>
                <w:u w:val="single"/>
                <w:lang w:val="en-US"/>
              </w:rPr>
              <w:t>SEN: 21</w:t>
            </w:r>
            <w:r w:rsidRPr="00EB28EC">
              <w:rPr>
                <w:rFonts w:ascii="Arial" w:hAnsi="Arial" w:cs="Arial"/>
                <w:sz w:val="24"/>
                <w:szCs w:val="24"/>
                <w:u w:val="single"/>
                <w:vertAlign w:val="superscript"/>
                <w:lang w:val="en-US"/>
              </w:rPr>
              <w:t>st</w:t>
            </w:r>
            <w:r>
              <w:rPr>
                <w:rFonts w:ascii="Arial" w:hAnsi="Arial" w:cs="Arial"/>
                <w:sz w:val="24"/>
                <w:szCs w:val="24"/>
                <w:u w:val="single"/>
                <w:lang w:val="en-US"/>
              </w:rPr>
              <w:t xml:space="preserve"> June 2022</w:t>
            </w:r>
          </w:p>
          <w:p w14:paraId="41E24FEF" w14:textId="3D2587B3" w:rsidR="00EB28EC" w:rsidRDefault="00EB28EC" w:rsidP="001976E4">
            <w:pPr>
              <w:pStyle w:val="NoSpacing"/>
              <w:rPr>
                <w:rFonts w:ascii="Arial" w:hAnsi="Arial" w:cs="Arial"/>
                <w:sz w:val="24"/>
                <w:szCs w:val="24"/>
                <w:lang w:val="en-US"/>
              </w:rPr>
            </w:pPr>
            <w:r>
              <w:rPr>
                <w:rFonts w:ascii="Arial" w:hAnsi="Arial" w:cs="Arial"/>
                <w:sz w:val="24"/>
                <w:szCs w:val="24"/>
                <w:lang w:val="en-US"/>
              </w:rPr>
              <w:t>The visit was undertaken by Kathy Lewis who met with Nicola Daley</w:t>
            </w:r>
          </w:p>
          <w:p w14:paraId="63D3C341" w14:textId="4DF67DAA" w:rsidR="00EB28EC" w:rsidRDefault="00EB28EC" w:rsidP="001976E4">
            <w:pPr>
              <w:pStyle w:val="NoSpacing"/>
              <w:rPr>
                <w:rFonts w:ascii="Arial" w:hAnsi="Arial" w:cs="Arial"/>
                <w:sz w:val="24"/>
                <w:szCs w:val="24"/>
                <w:lang w:val="en-US"/>
              </w:rPr>
            </w:pPr>
          </w:p>
          <w:p w14:paraId="3BA8A3EC" w14:textId="2503B75F" w:rsidR="00EB28EC" w:rsidRDefault="00EB28EC" w:rsidP="001976E4">
            <w:pPr>
              <w:pStyle w:val="NoSpacing"/>
              <w:rPr>
                <w:rFonts w:ascii="Arial" w:hAnsi="Arial" w:cs="Arial"/>
                <w:sz w:val="24"/>
                <w:szCs w:val="24"/>
                <w:lang w:val="en-US"/>
              </w:rPr>
            </w:pPr>
            <w:r>
              <w:rPr>
                <w:rFonts w:ascii="Arial" w:hAnsi="Arial" w:cs="Arial"/>
                <w:sz w:val="24"/>
                <w:szCs w:val="24"/>
                <w:lang w:val="en-US"/>
              </w:rPr>
              <w:t xml:space="preserve">KL had reviewed the excellent </w:t>
            </w:r>
            <w:r w:rsidRPr="00EB28EC">
              <w:rPr>
                <w:rFonts w:ascii="Arial" w:hAnsi="Arial" w:cs="Arial"/>
                <w:sz w:val="24"/>
                <w:szCs w:val="24"/>
                <w:lang w:val="en-US"/>
              </w:rPr>
              <w:t>‘SEND</w:t>
            </w:r>
            <w:r>
              <w:rPr>
                <w:rFonts w:ascii="Arial" w:hAnsi="Arial" w:cs="Arial"/>
                <w:sz w:val="24"/>
                <w:szCs w:val="24"/>
                <w:lang w:val="en-US"/>
              </w:rPr>
              <w:t xml:space="preserve"> </w:t>
            </w:r>
            <w:r w:rsidRPr="00EB28EC">
              <w:rPr>
                <w:rFonts w:ascii="Arial" w:hAnsi="Arial" w:cs="Arial"/>
                <w:sz w:val="24"/>
                <w:szCs w:val="24"/>
                <w:lang w:val="en-US"/>
              </w:rPr>
              <w:t>in</w:t>
            </w:r>
            <w:r>
              <w:rPr>
                <w:rFonts w:ascii="Arial" w:hAnsi="Arial" w:cs="Arial"/>
                <w:sz w:val="24"/>
                <w:szCs w:val="24"/>
                <w:lang w:val="en-US"/>
              </w:rPr>
              <w:t xml:space="preserve"> </w:t>
            </w:r>
            <w:r w:rsidRPr="00EB28EC">
              <w:rPr>
                <w:rFonts w:ascii="Arial" w:hAnsi="Arial" w:cs="Arial"/>
                <w:sz w:val="24"/>
                <w:szCs w:val="24"/>
                <w:lang w:val="en-US"/>
              </w:rPr>
              <w:t>a</w:t>
            </w:r>
            <w:r>
              <w:rPr>
                <w:rFonts w:ascii="Arial" w:hAnsi="Arial" w:cs="Arial"/>
                <w:sz w:val="24"/>
                <w:szCs w:val="24"/>
                <w:lang w:val="en-US"/>
              </w:rPr>
              <w:t xml:space="preserve"> </w:t>
            </w:r>
            <w:r w:rsidRPr="00EB28EC">
              <w:rPr>
                <w:rFonts w:ascii="Arial" w:hAnsi="Arial" w:cs="Arial"/>
                <w:sz w:val="24"/>
                <w:szCs w:val="24"/>
                <w:lang w:val="en-US"/>
              </w:rPr>
              <w:t>Nutshell’</w:t>
            </w:r>
            <w:r>
              <w:rPr>
                <w:rFonts w:ascii="Arial" w:hAnsi="Arial" w:cs="Arial"/>
                <w:sz w:val="24"/>
                <w:szCs w:val="24"/>
                <w:lang w:val="en-US"/>
              </w:rPr>
              <w:t xml:space="preserve"> </w:t>
            </w:r>
            <w:r w:rsidRPr="00EB28EC">
              <w:rPr>
                <w:rFonts w:ascii="Arial" w:hAnsi="Arial" w:cs="Arial"/>
                <w:sz w:val="24"/>
                <w:szCs w:val="24"/>
                <w:lang w:val="en-US"/>
              </w:rPr>
              <w:t>document</w:t>
            </w:r>
            <w:r>
              <w:rPr>
                <w:rFonts w:ascii="Arial" w:hAnsi="Arial" w:cs="Arial"/>
                <w:sz w:val="24"/>
                <w:szCs w:val="24"/>
                <w:lang w:val="en-US"/>
              </w:rPr>
              <w:t xml:space="preserve"> </w:t>
            </w:r>
            <w:r w:rsidRPr="00EB28EC">
              <w:rPr>
                <w:rFonts w:ascii="Arial" w:hAnsi="Arial" w:cs="Arial"/>
                <w:sz w:val="24"/>
                <w:szCs w:val="24"/>
                <w:lang w:val="en-US"/>
              </w:rPr>
              <w:t>that</w:t>
            </w:r>
            <w:r>
              <w:rPr>
                <w:rFonts w:ascii="Arial" w:hAnsi="Arial" w:cs="Arial"/>
                <w:sz w:val="24"/>
                <w:szCs w:val="24"/>
                <w:lang w:val="en-US"/>
              </w:rPr>
              <w:t xml:space="preserve"> had been produced and discussed the success of the new phonics scheme.  The meeting had looked at the numbers of pupils currently with an EHCP, SEN support and school provision and the breakdown of SEND needs within the school.</w:t>
            </w:r>
          </w:p>
          <w:p w14:paraId="156AF34A" w14:textId="77777777" w:rsidR="00EB28EC" w:rsidRDefault="00EB28EC" w:rsidP="001976E4">
            <w:pPr>
              <w:pStyle w:val="NoSpacing"/>
              <w:rPr>
                <w:rFonts w:ascii="Arial" w:hAnsi="Arial" w:cs="Arial"/>
                <w:sz w:val="24"/>
                <w:szCs w:val="24"/>
                <w:lang w:val="en-US"/>
              </w:rPr>
            </w:pPr>
          </w:p>
          <w:p w14:paraId="31CEC841" w14:textId="1A4ED667" w:rsidR="00AB48B0" w:rsidRDefault="008F3FC7" w:rsidP="00152934">
            <w:pPr>
              <w:pStyle w:val="NoSpacing"/>
              <w:rPr>
                <w:rFonts w:ascii="Arial" w:hAnsi="Arial" w:cs="Arial"/>
                <w:sz w:val="24"/>
                <w:szCs w:val="24"/>
                <w:lang w:val="en-US"/>
              </w:rPr>
            </w:pPr>
            <w:r>
              <w:rPr>
                <w:rFonts w:ascii="Arial" w:hAnsi="Arial" w:cs="Arial"/>
                <w:sz w:val="24"/>
                <w:szCs w:val="24"/>
                <w:lang w:val="en-US"/>
              </w:rPr>
              <w:t xml:space="preserve">The employment of a specialist Teaching Assistant who was a speech and language trainee </w:t>
            </w:r>
            <w:r w:rsidR="004B1B4C">
              <w:rPr>
                <w:rFonts w:ascii="Arial" w:hAnsi="Arial" w:cs="Arial"/>
                <w:sz w:val="24"/>
                <w:szCs w:val="24"/>
                <w:lang w:val="en-US"/>
              </w:rPr>
              <w:t>had been</w:t>
            </w:r>
            <w:r>
              <w:rPr>
                <w:rFonts w:ascii="Arial" w:hAnsi="Arial" w:cs="Arial"/>
                <w:sz w:val="24"/>
                <w:szCs w:val="24"/>
                <w:lang w:val="en-US"/>
              </w:rPr>
              <w:t xml:space="preserve"> particularly successful.</w:t>
            </w:r>
          </w:p>
          <w:p w14:paraId="2C807266" w14:textId="6BC1FDB0" w:rsidR="008F3FC7" w:rsidRDefault="008F3FC7" w:rsidP="00152934">
            <w:pPr>
              <w:pStyle w:val="NoSpacing"/>
              <w:rPr>
                <w:rFonts w:ascii="Arial" w:hAnsi="Arial" w:cs="Arial"/>
                <w:sz w:val="24"/>
                <w:szCs w:val="24"/>
                <w:lang w:val="en-US"/>
              </w:rPr>
            </w:pPr>
          </w:p>
          <w:p w14:paraId="0C2E35F6" w14:textId="2B3A161E" w:rsidR="008F3FC7" w:rsidRDefault="008F3FC7" w:rsidP="00152934">
            <w:pPr>
              <w:pStyle w:val="NoSpacing"/>
              <w:rPr>
                <w:rFonts w:ascii="Arial" w:hAnsi="Arial" w:cs="Arial"/>
                <w:sz w:val="24"/>
                <w:szCs w:val="24"/>
                <w:lang w:val="en-US"/>
              </w:rPr>
            </w:pPr>
            <w:r>
              <w:rPr>
                <w:rFonts w:ascii="Arial" w:hAnsi="Arial" w:cs="Arial"/>
                <w:sz w:val="24"/>
                <w:szCs w:val="24"/>
                <w:lang w:val="en-US"/>
              </w:rPr>
              <w:t>KL had also reviewed various specialist training which had been completed by staff such as emotion coaching, pre</w:t>
            </w:r>
            <w:r w:rsidR="004B1B4C">
              <w:rPr>
                <w:rFonts w:ascii="Arial" w:hAnsi="Arial" w:cs="Arial"/>
                <w:sz w:val="24"/>
                <w:szCs w:val="24"/>
                <w:lang w:val="en-US"/>
              </w:rPr>
              <w:t>c</w:t>
            </w:r>
            <w:r>
              <w:rPr>
                <w:rFonts w:ascii="Arial" w:hAnsi="Arial" w:cs="Arial"/>
                <w:sz w:val="24"/>
                <w:szCs w:val="24"/>
                <w:lang w:val="en-US"/>
              </w:rPr>
              <w:t>ision teaching, ELSA and mental health first aid.</w:t>
            </w:r>
          </w:p>
          <w:p w14:paraId="3C3D5FA0" w14:textId="198A523F" w:rsidR="008F3FC7" w:rsidRDefault="008F3FC7" w:rsidP="00152934">
            <w:pPr>
              <w:pStyle w:val="NoSpacing"/>
              <w:rPr>
                <w:rFonts w:ascii="Arial" w:hAnsi="Arial" w:cs="Arial"/>
                <w:sz w:val="24"/>
                <w:szCs w:val="24"/>
                <w:lang w:val="en-US"/>
              </w:rPr>
            </w:pPr>
          </w:p>
          <w:p w14:paraId="6A81FB8C" w14:textId="02B58A57" w:rsidR="008F3FC7" w:rsidRDefault="008F3FC7" w:rsidP="00152934">
            <w:pPr>
              <w:pStyle w:val="NoSpacing"/>
              <w:rPr>
                <w:rFonts w:ascii="Arial" w:hAnsi="Arial" w:cs="Arial"/>
                <w:b/>
                <w:bCs/>
                <w:i/>
                <w:iCs/>
                <w:sz w:val="24"/>
                <w:szCs w:val="24"/>
                <w:lang w:val="en-US"/>
              </w:rPr>
            </w:pPr>
            <w:r>
              <w:rPr>
                <w:rFonts w:ascii="Arial" w:hAnsi="Arial" w:cs="Arial"/>
                <w:b/>
                <w:bCs/>
                <w:i/>
                <w:iCs/>
                <w:sz w:val="24"/>
                <w:szCs w:val="24"/>
                <w:lang w:val="en-US"/>
              </w:rPr>
              <w:t>Governor question: What is precision teaching?</w:t>
            </w:r>
          </w:p>
          <w:p w14:paraId="0988E9BA" w14:textId="0AC9936E" w:rsidR="008F3FC7" w:rsidRDefault="008F3FC7" w:rsidP="00152934">
            <w:pPr>
              <w:pStyle w:val="NoSpacing"/>
              <w:rPr>
                <w:rFonts w:ascii="Arial" w:hAnsi="Arial" w:cs="Arial"/>
                <w:i/>
                <w:iCs/>
                <w:sz w:val="24"/>
                <w:szCs w:val="24"/>
                <w:lang w:val="en-US"/>
              </w:rPr>
            </w:pPr>
            <w:r>
              <w:rPr>
                <w:rFonts w:ascii="Arial" w:hAnsi="Arial" w:cs="Arial"/>
                <w:i/>
                <w:iCs/>
                <w:sz w:val="24"/>
                <w:szCs w:val="24"/>
                <w:lang w:val="en-US"/>
              </w:rPr>
              <w:t xml:space="preserve">Response: The bottom 20% of pupils from each class go through areas of learning </w:t>
            </w:r>
            <w:r w:rsidR="00694268">
              <w:rPr>
                <w:rFonts w:ascii="Arial" w:hAnsi="Arial" w:cs="Arial"/>
                <w:i/>
                <w:iCs/>
                <w:sz w:val="24"/>
                <w:szCs w:val="24"/>
                <w:lang w:val="en-US"/>
              </w:rPr>
              <w:t xml:space="preserve">as </w:t>
            </w:r>
            <w:r w:rsidR="00694268" w:rsidRPr="00694268">
              <w:rPr>
                <w:rFonts w:ascii="Arial" w:hAnsi="Arial" w:cs="Arial"/>
                <w:i/>
                <w:iCs/>
                <w:sz w:val="24"/>
                <w:szCs w:val="24"/>
                <w:lang w:val="en-US"/>
              </w:rPr>
              <w:t>individual pupi</w:t>
            </w:r>
            <w:r w:rsidR="00694268">
              <w:rPr>
                <w:rFonts w:ascii="Arial" w:hAnsi="Arial" w:cs="Arial"/>
                <w:i/>
                <w:iCs/>
                <w:sz w:val="24"/>
                <w:szCs w:val="24"/>
                <w:lang w:val="en-US"/>
              </w:rPr>
              <w:t>l</w:t>
            </w:r>
            <w:r w:rsidR="00694268" w:rsidRPr="00694268">
              <w:rPr>
                <w:rFonts w:ascii="Arial" w:hAnsi="Arial" w:cs="Arial"/>
                <w:i/>
                <w:iCs/>
                <w:sz w:val="24"/>
                <w:szCs w:val="24"/>
                <w:lang w:val="en-US"/>
              </w:rPr>
              <w:t xml:space="preserve">s or </w:t>
            </w:r>
            <w:r w:rsidR="00694268">
              <w:rPr>
                <w:rFonts w:ascii="Arial" w:hAnsi="Arial" w:cs="Arial"/>
                <w:i/>
                <w:iCs/>
                <w:sz w:val="24"/>
                <w:szCs w:val="24"/>
                <w:lang w:val="en-US"/>
              </w:rPr>
              <w:t xml:space="preserve">in </w:t>
            </w:r>
            <w:r w:rsidR="00694268" w:rsidRPr="00694268">
              <w:rPr>
                <w:rFonts w:ascii="Arial" w:hAnsi="Arial" w:cs="Arial"/>
                <w:i/>
                <w:iCs/>
                <w:sz w:val="24"/>
                <w:szCs w:val="24"/>
                <w:lang w:val="en-US"/>
              </w:rPr>
              <w:t>small groups</w:t>
            </w:r>
            <w:r>
              <w:rPr>
                <w:rFonts w:ascii="Arial" w:hAnsi="Arial" w:cs="Arial"/>
                <w:i/>
                <w:iCs/>
                <w:sz w:val="24"/>
                <w:szCs w:val="24"/>
                <w:lang w:val="en-US"/>
              </w:rPr>
              <w:t xml:space="preserve">.  Teachers will </w:t>
            </w:r>
            <w:r>
              <w:rPr>
                <w:rFonts w:ascii="Arial" w:hAnsi="Arial" w:cs="Arial"/>
                <w:i/>
                <w:iCs/>
                <w:sz w:val="24"/>
                <w:szCs w:val="24"/>
                <w:lang w:val="en-US"/>
              </w:rPr>
              <w:lastRenderedPageBreak/>
              <w:t xml:space="preserve">then find the gaps in knowledge and the precision teach to these gaps.  This is taught daily in 5 minutes sessions on a 121 </w:t>
            </w:r>
            <w:r w:rsidR="00694268">
              <w:rPr>
                <w:rFonts w:ascii="Arial" w:hAnsi="Arial" w:cs="Arial"/>
                <w:i/>
                <w:iCs/>
                <w:sz w:val="24"/>
                <w:szCs w:val="24"/>
                <w:lang w:val="en-US"/>
              </w:rPr>
              <w:t xml:space="preserve">basis </w:t>
            </w:r>
            <w:r w:rsidR="00694268" w:rsidRPr="00694268">
              <w:rPr>
                <w:rFonts w:ascii="Arial" w:hAnsi="Arial" w:cs="Arial"/>
                <w:i/>
                <w:iCs/>
                <w:sz w:val="24"/>
                <w:szCs w:val="24"/>
                <w:lang w:val="en-US"/>
              </w:rPr>
              <w:t>and is in addition to whole class English and maths sessions</w:t>
            </w:r>
            <w:r w:rsidR="00694268">
              <w:rPr>
                <w:rFonts w:ascii="Arial" w:hAnsi="Arial" w:cs="Arial"/>
                <w:i/>
                <w:iCs/>
                <w:sz w:val="24"/>
                <w:szCs w:val="24"/>
                <w:lang w:val="en-US"/>
              </w:rPr>
              <w:t>.</w:t>
            </w:r>
          </w:p>
          <w:p w14:paraId="0A3DB709" w14:textId="7CA39561" w:rsidR="008F3FC7" w:rsidRDefault="008F3FC7" w:rsidP="00152934">
            <w:pPr>
              <w:pStyle w:val="NoSpacing"/>
              <w:rPr>
                <w:rFonts w:ascii="Arial" w:hAnsi="Arial" w:cs="Arial"/>
                <w:i/>
                <w:iCs/>
                <w:sz w:val="24"/>
                <w:szCs w:val="24"/>
                <w:lang w:val="en-US"/>
              </w:rPr>
            </w:pPr>
          </w:p>
          <w:p w14:paraId="2AA6A486" w14:textId="070A0AA5" w:rsidR="008F3FC7" w:rsidRDefault="008F3FC7" w:rsidP="00152934">
            <w:pPr>
              <w:pStyle w:val="NoSpacing"/>
              <w:rPr>
                <w:rFonts w:ascii="Arial" w:hAnsi="Arial" w:cs="Arial"/>
                <w:sz w:val="24"/>
                <w:szCs w:val="24"/>
                <w:lang w:val="en-US"/>
              </w:rPr>
            </w:pPr>
            <w:r>
              <w:rPr>
                <w:rFonts w:ascii="Arial" w:hAnsi="Arial" w:cs="Arial"/>
                <w:sz w:val="24"/>
                <w:szCs w:val="24"/>
                <w:lang w:val="en-US"/>
              </w:rPr>
              <w:t>Governors discussed the use of ELSA and noted that the programme should have been further on, but that the lead had been absent.</w:t>
            </w:r>
            <w:r w:rsidR="00D01AC9">
              <w:rPr>
                <w:rFonts w:ascii="Arial" w:hAnsi="Arial" w:cs="Arial"/>
                <w:sz w:val="24"/>
                <w:szCs w:val="24"/>
                <w:lang w:val="en-US"/>
              </w:rPr>
              <w:t xml:space="preserve">  The programme focused on helping those with bereavement or trauma issues.  The lead was employed for 1 day a week in this capacity and had received 6 full days training.  </w:t>
            </w:r>
          </w:p>
          <w:p w14:paraId="27471B68" w14:textId="6DF338D9" w:rsidR="00D01AC9" w:rsidRDefault="00D01AC9" w:rsidP="00152934">
            <w:pPr>
              <w:pStyle w:val="NoSpacing"/>
              <w:rPr>
                <w:rFonts w:ascii="Arial" w:hAnsi="Arial" w:cs="Arial"/>
                <w:sz w:val="24"/>
                <w:szCs w:val="24"/>
                <w:lang w:val="en-US"/>
              </w:rPr>
            </w:pPr>
          </w:p>
          <w:p w14:paraId="26D8D565" w14:textId="391DE927" w:rsidR="00D01AC9" w:rsidRDefault="00D01AC9" w:rsidP="00152934">
            <w:pPr>
              <w:pStyle w:val="NoSpacing"/>
              <w:rPr>
                <w:rFonts w:ascii="Arial" w:hAnsi="Arial" w:cs="Arial"/>
                <w:sz w:val="24"/>
                <w:szCs w:val="24"/>
                <w:lang w:val="en-US"/>
              </w:rPr>
            </w:pPr>
            <w:r>
              <w:rPr>
                <w:rFonts w:ascii="Arial" w:hAnsi="Arial" w:cs="Arial"/>
                <w:sz w:val="24"/>
                <w:szCs w:val="24"/>
                <w:lang w:val="en-US"/>
              </w:rPr>
              <w:t>A governor commented it was frustrating that there was nowhere to signpost parents to if their child was struggling with mental health</w:t>
            </w:r>
            <w:r w:rsidR="004B1B4C">
              <w:rPr>
                <w:rFonts w:ascii="Arial" w:hAnsi="Arial" w:cs="Arial"/>
                <w:sz w:val="24"/>
                <w:szCs w:val="24"/>
                <w:lang w:val="en-US"/>
              </w:rPr>
              <w:t xml:space="preserve"> issues</w:t>
            </w:r>
            <w:r>
              <w:rPr>
                <w:rFonts w:ascii="Arial" w:hAnsi="Arial" w:cs="Arial"/>
                <w:sz w:val="24"/>
                <w:szCs w:val="24"/>
                <w:lang w:val="en-US"/>
              </w:rPr>
              <w:t>.  CA</w:t>
            </w:r>
            <w:r w:rsidR="00694268">
              <w:rPr>
                <w:rFonts w:ascii="Arial" w:hAnsi="Arial" w:cs="Arial"/>
                <w:sz w:val="24"/>
                <w:szCs w:val="24"/>
                <w:lang w:val="en-US"/>
              </w:rPr>
              <w:t>MH</w:t>
            </w:r>
            <w:r>
              <w:rPr>
                <w:rFonts w:ascii="Arial" w:hAnsi="Arial" w:cs="Arial"/>
                <w:sz w:val="24"/>
                <w:szCs w:val="24"/>
                <w:lang w:val="en-US"/>
              </w:rPr>
              <w:t xml:space="preserve">S </w:t>
            </w:r>
            <w:r w:rsidR="004B1B4C">
              <w:rPr>
                <w:rFonts w:ascii="Arial" w:hAnsi="Arial" w:cs="Arial"/>
                <w:sz w:val="24"/>
                <w:szCs w:val="24"/>
                <w:lang w:val="en-US"/>
              </w:rPr>
              <w:t>was</w:t>
            </w:r>
            <w:r>
              <w:rPr>
                <w:rFonts w:ascii="Arial" w:hAnsi="Arial" w:cs="Arial"/>
                <w:sz w:val="24"/>
                <w:szCs w:val="24"/>
                <w:lang w:val="en-US"/>
              </w:rPr>
              <w:t xml:space="preserve"> indicating that they </w:t>
            </w:r>
            <w:r w:rsidR="004B1B4C">
              <w:rPr>
                <w:rFonts w:ascii="Arial" w:hAnsi="Arial" w:cs="Arial"/>
                <w:sz w:val="24"/>
                <w:szCs w:val="24"/>
                <w:lang w:val="en-US"/>
              </w:rPr>
              <w:t xml:space="preserve">were </w:t>
            </w:r>
            <w:r w:rsidR="00694268">
              <w:rPr>
                <w:rFonts w:ascii="Arial" w:hAnsi="Arial" w:cs="Arial"/>
                <w:sz w:val="24"/>
                <w:szCs w:val="24"/>
                <w:lang w:val="en-US"/>
              </w:rPr>
              <w:t>struggling t</w:t>
            </w:r>
            <w:r w:rsidR="004B1B4C">
              <w:rPr>
                <w:rFonts w:ascii="Arial" w:hAnsi="Arial" w:cs="Arial"/>
                <w:sz w:val="24"/>
                <w:szCs w:val="24"/>
                <w:lang w:val="en-US"/>
              </w:rPr>
              <w:t>o help families</w:t>
            </w:r>
            <w:r w:rsidR="00694268">
              <w:rPr>
                <w:rFonts w:ascii="Arial" w:hAnsi="Arial" w:cs="Arial"/>
                <w:sz w:val="24"/>
                <w:szCs w:val="24"/>
                <w:lang w:val="en-US"/>
              </w:rPr>
              <w:t xml:space="preserve"> due to long waiting lists</w:t>
            </w:r>
            <w:r>
              <w:rPr>
                <w:rFonts w:ascii="Arial" w:hAnsi="Arial" w:cs="Arial"/>
                <w:sz w:val="24"/>
                <w:szCs w:val="24"/>
                <w:lang w:val="en-US"/>
              </w:rPr>
              <w:t xml:space="preserve"> unless the child ha</w:t>
            </w:r>
            <w:r w:rsidR="004B1B4C">
              <w:rPr>
                <w:rFonts w:ascii="Arial" w:hAnsi="Arial" w:cs="Arial"/>
                <w:sz w:val="24"/>
                <w:szCs w:val="24"/>
                <w:lang w:val="en-US"/>
              </w:rPr>
              <w:t>d</w:t>
            </w:r>
            <w:r>
              <w:rPr>
                <w:rFonts w:ascii="Arial" w:hAnsi="Arial" w:cs="Arial"/>
                <w:sz w:val="24"/>
                <w:szCs w:val="24"/>
                <w:lang w:val="en-US"/>
              </w:rPr>
              <w:t xml:space="preserve"> committed acts of self-harm</w:t>
            </w:r>
            <w:r w:rsidR="004B1B4C">
              <w:rPr>
                <w:rFonts w:ascii="Arial" w:hAnsi="Arial" w:cs="Arial"/>
                <w:sz w:val="24"/>
                <w:szCs w:val="24"/>
                <w:lang w:val="en-US"/>
              </w:rPr>
              <w:t>.  As an alternative they were po</w:t>
            </w:r>
            <w:r>
              <w:rPr>
                <w:rFonts w:ascii="Arial" w:hAnsi="Arial" w:cs="Arial"/>
                <w:sz w:val="24"/>
                <w:szCs w:val="24"/>
                <w:lang w:val="en-US"/>
              </w:rPr>
              <w:t xml:space="preserve">inting parents towards the ELSA programme </w:t>
            </w:r>
            <w:r w:rsidR="004B1B4C">
              <w:rPr>
                <w:rFonts w:ascii="Arial" w:hAnsi="Arial" w:cs="Arial"/>
                <w:sz w:val="24"/>
                <w:szCs w:val="24"/>
                <w:lang w:val="en-US"/>
              </w:rPr>
              <w:t>which was frequently not appropriate for the child’s needs.</w:t>
            </w:r>
          </w:p>
          <w:p w14:paraId="3ED8261A" w14:textId="053A8040" w:rsidR="00D01AC9" w:rsidRDefault="00D01AC9" w:rsidP="00152934">
            <w:pPr>
              <w:pStyle w:val="NoSpacing"/>
              <w:rPr>
                <w:rFonts w:ascii="Arial" w:hAnsi="Arial" w:cs="Arial"/>
                <w:sz w:val="24"/>
                <w:szCs w:val="24"/>
                <w:lang w:val="en-US"/>
              </w:rPr>
            </w:pPr>
          </w:p>
          <w:p w14:paraId="3056D1B2" w14:textId="25F1AC0D" w:rsidR="00D01AC9" w:rsidRDefault="00D01AC9" w:rsidP="00152934">
            <w:pPr>
              <w:pStyle w:val="NoSpacing"/>
              <w:rPr>
                <w:rFonts w:ascii="Arial" w:hAnsi="Arial" w:cs="Arial"/>
                <w:i/>
                <w:iCs/>
                <w:sz w:val="24"/>
                <w:szCs w:val="24"/>
                <w:lang w:val="en-US"/>
              </w:rPr>
            </w:pPr>
            <w:r>
              <w:rPr>
                <w:rFonts w:ascii="Arial" w:hAnsi="Arial" w:cs="Arial"/>
                <w:i/>
                <w:iCs/>
                <w:sz w:val="24"/>
                <w:szCs w:val="24"/>
                <w:lang w:val="en-US"/>
              </w:rPr>
              <w:t>Helen Pugh joined the meeting at 18.57</w:t>
            </w:r>
          </w:p>
          <w:p w14:paraId="43623D66" w14:textId="2ADA4141" w:rsidR="00D01AC9" w:rsidRDefault="00D01AC9" w:rsidP="00152934">
            <w:pPr>
              <w:pStyle w:val="NoSpacing"/>
              <w:rPr>
                <w:rFonts w:ascii="Arial" w:hAnsi="Arial" w:cs="Arial"/>
                <w:i/>
                <w:iCs/>
                <w:sz w:val="24"/>
                <w:szCs w:val="24"/>
                <w:lang w:val="en-US"/>
              </w:rPr>
            </w:pPr>
          </w:p>
          <w:p w14:paraId="1206343B" w14:textId="71258431" w:rsidR="00D01AC9" w:rsidRDefault="00D01AC9" w:rsidP="00152934">
            <w:pPr>
              <w:pStyle w:val="NoSpacing"/>
              <w:rPr>
                <w:rFonts w:ascii="Arial" w:hAnsi="Arial" w:cs="Arial"/>
                <w:b/>
                <w:bCs/>
                <w:i/>
                <w:iCs/>
                <w:sz w:val="24"/>
                <w:szCs w:val="24"/>
                <w:lang w:val="en-US"/>
              </w:rPr>
            </w:pPr>
            <w:r>
              <w:rPr>
                <w:rFonts w:ascii="Arial" w:hAnsi="Arial" w:cs="Arial"/>
                <w:b/>
                <w:bCs/>
                <w:i/>
                <w:iCs/>
                <w:sz w:val="24"/>
                <w:szCs w:val="24"/>
                <w:lang w:val="en-US"/>
              </w:rPr>
              <w:t>Governor question: Do we record progress of SEND pupils?</w:t>
            </w:r>
          </w:p>
          <w:p w14:paraId="636A2D01" w14:textId="447769BA" w:rsidR="00D01AC9" w:rsidRDefault="00D01AC9" w:rsidP="00152934">
            <w:pPr>
              <w:pStyle w:val="NoSpacing"/>
              <w:rPr>
                <w:rFonts w:ascii="Arial" w:hAnsi="Arial" w:cs="Arial"/>
                <w:i/>
                <w:iCs/>
                <w:sz w:val="24"/>
                <w:szCs w:val="24"/>
                <w:lang w:val="en-US"/>
              </w:rPr>
            </w:pPr>
            <w:r>
              <w:rPr>
                <w:rFonts w:ascii="Arial" w:hAnsi="Arial" w:cs="Arial"/>
                <w:i/>
                <w:iCs/>
                <w:sz w:val="24"/>
                <w:szCs w:val="24"/>
                <w:lang w:val="en-US"/>
              </w:rPr>
              <w:t xml:space="preserve">Response: Yes we do, but their steps of progress are </w:t>
            </w:r>
            <w:r w:rsidR="00694268">
              <w:rPr>
                <w:rFonts w:ascii="Arial" w:hAnsi="Arial" w:cs="Arial"/>
                <w:i/>
                <w:iCs/>
                <w:sz w:val="24"/>
                <w:szCs w:val="24"/>
                <w:lang w:val="en-US"/>
              </w:rPr>
              <w:t xml:space="preserve">often </w:t>
            </w:r>
            <w:r>
              <w:rPr>
                <w:rFonts w:ascii="Arial" w:hAnsi="Arial" w:cs="Arial"/>
                <w:i/>
                <w:iCs/>
                <w:sz w:val="24"/>
                <w:szCs w:val="24"/>
                <w:lang w:val="en-US"/>
              </w:rPr>
              <w:t xml:space="preserve">much smaller.  We have a different baseline and pathway for these pupils.  </w:t>
            </w:r>
          </w:p>
          <w:p w14:paraId="4C8D0B0F" w14:textId="59EE20D4" w:rsidR="00D01AC9" w:rsidRDefault="00D01AC9" w:rsidP="00152934">
            <w:pPr>
              <w:pStyle w:val="NoSpacing"/>
              <w:rPr>
                <w:rFonts w:ascii="Arial" w:hAnsi="Arial" w:cs="Arial"/>
                <w:i/>
                <w:iCs/>
                <w:sz w:val="24"/>
                <w:szCs w:val="24"/>
                <w:lang w:val="en-US"/>
              </w:rPr>
            </w:pPr>
          </w:p>
          <w:p w14:paraId="1F6E51D0" w14:textId="1CE79E31" w:rsidR="00D01AC9" w:rsidRDefault="00D01AC9" w:rsidP="00152934">
            <w:pPr>
              <w:pStyle w:val="NoSpacing"/>
              <w:rPr>
                <w:rFonts w:ascii="Arial" w:hAnsi="Arial" w:cs="Arial"/>
                <w:b/>
                <w:bCs/>
                <w:i/>
                <w:iCs/>
                <w:sz w:val="24"/>
                <w:szCs w:val="24"/>
                <w:lang w:val="en-US"/>
              </w:rPr>
            </w:pPr>
            <w:r>
              <w:rPr>
                <w:rFonts w:ascii="Arial" w:hAnsi="Arial" w:cs="Arial"/>
                <w:b/>
                <w:bCs/>
                <w:i/>
                <w:iCs/>
                <w:sz w:val="24"/>
                <w:szCs w:val="24"/>
                <w:lang w:val="en-US"/>
              </w:rPr>
              <w:t>Governor question: Are there any gaps in the needs of pupils?</w:t>
            </w:r>
          </w:p>
          <w:p w14:paraId="7CAC8DBF" w14:textId="7BC6FF32" w:rsidR="00D01AC9" w:rsidRPr="00D01AC9" w:rsidRDefault="00D01AC9" w:rsidP="00152934">
            <w:pPr>
              <w:pStyle w:val="NoSpacing"/>
              <w:rPr>
                <w:rFonts w:ascii="Arial" w:hAnsi="Arial" w:cs="Arial"/>
                <w:i/>
                <w:iCs/>
                <w:sz w:val="24"/>
                <w:szCs w:val="24"/>
                <w:lang w:val="en-US"/>
              </w:rPr>
            </w:pPr>
            <w:r>
              <w:rPr>
                <w:rFonts w:ascii="Arial" w:hAnsi="Arial" w:cs="Arial"/>
                <w:i/>
                <w:iCs/>
                <w:sz w:val="24"/>
                <w:szCs w:val="24"/>
                <w:lang w:val="en-US"/>
              </w:rPr>
              <w:t xml:space="preserve">Response: Social skills and self-awareness are consistent gaps.  We can evidence through </w:t>
            </w:r>
            <w:r w:rsidR="004B5C3D">
              <w:rPr>
                <w:rFonts w:ascii="Arial" w:hAnsi="Arial" w:cs="Arial"/>
                <w:i/>
                <w:iCs/>
                <w:sz w:val="24"/>
                <w:szCs w:val="24"/>
                <w:lang w:val="en-US"/>
              </w:rPr>
              <w:t>EHCPs the steps being achieved by each pupil.  Overall</w:t>
            </w:r>
            <w:r w:rsidR="004B1B4C">
              <w:rPr>
                <w:rFonts w:ascii="Arial" w:hAnsi="Arial" w:cs="Arial"/>
                <w:i/>
                <w:iCs/>
                <w:sz w:val="24"/>
                <w:szCs w:val="24"/>
                <w:lang w:val="en-US"/>
              </w:rPr>
              <w:t>,</w:t>
            </w:r>
            <w:r w:rsidR="004B5C3D">
              <w:rPr>
                <w:rFonts w:ascii="Arial" w:hAnsi="Arial" w:cs="Arial"/>
                <w:i/>
                <w:iCs/>
                <w:sz w:val="24"/>
                <w:szCs w:val="24"/>
                <w:lang w:val="en-US"/>
              </w:rPr>
              <w:t xml:space="preserve"> it can look like these pupils are not achieving, but their progress is noted in individual case studies.  </w:t>
            </w:r>
          </w:p>
          <w:p w14:paraId="7B44ECCA" w14:textId="3AABDA78" w:rsidR="00AB48B0" w:rsidRPr="00AB48B0" w:rsidRDefault="00AB48B0" w:rsidP="00152934">
            <w:pPr>
              <w:pStyle w:val="NoSpacing"/>
              <w:rPr>
                <w:rFonts w:ascii="Arial" w:hAnsi="Arial" w:cs="Arial"/>
                <w:sz w:val="24"/>
                <w:szCs w:val="24"/>
                <w:lang w:val="en-US"/>
              </w:rPr>
            </w:pPr>
          </w:p>
        </w:tc>
        <w:tc>
          <w:tcPr>
            <w:tcW w:w="1466" w:type="dxa"/>
            <w:tcBorders>
              <w:top w:val="single" w:sz="4" w:space="0" w:color="auto"/>
              <w:left w:val="single" w:sz="4" w:space="0" w:color="auto"/>
              <w:bottom w:val="single" w:sz="4" w:space="0" w:color="auto"/>
              <w:right w:val="single" w:sz="4" w:space="0" w:color="auto"/>
            </w:tcBorders>
          </w:tcPr>
          <w:p w14:paraId="1E3CEBB5" w14:textId="7923A92C" w:rsidR="00A85866" w:rsidRPr="009A2155" w:rsidRDefault="00A85866" w:rsidP="00A85866">
            <w:pPr>
              <w:pStyle w:val="NoSpacing"/>
              <w:jc w:val="center"/>
              <w:rPr>
                <w:rFonts w:ascii="Arial" w:hAnsi="Arial" w:cs="Arial"/>
                <w:bCs/>
                <w:sz w:val="24"/>
                <w:szCs w:val="24"/>
              </w:rPr>
            </w:pPr>
          </w:p>
        </w:tc>
      </w:tr>
      <w:tr w:rsidR="004128DD" w:rsidRPr="00194337" w14:paraId="062E5321" w14:textId="77777777" w:rsidTr="00420CDE">
        <w:tc>
          <w:tcPr>
            <w:tcW w:w="550" w:type="dxa"/>
            <w:tcBorders>
              <w:top w:val="single" w:sz="4" w:space="0" w:color="auto"/>
              <w:left w:val="single" w:sz="4" w:space="0" w:color="auto"/>
              <w:bottom w:val="single" w:sz="4" w:space="0" w:color="auto"/>
              <w:right w:val="single" w:sz="4" w:space="0" w:color="auto"/>
            </w:tcBorders>
          </w:tcPr>
          <w:p w14:paraId="450CA682" w14:textId="3E935B22" w:rsidR="004128DD" w:rsidRPr="00152934" w:rsidRDefault="004128DD" w:rsidP="00152934">
            <w:pPr>
              <w:pStyle w:val="ListParagraph"/>
              <w:numPr>
                <w:ilvl w:val="0"/>
                <w:numId w:val="11"/>
              </w:numPr>
              <w:jc w:val="cente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33C70E0D" w14:textId="52260520" w:rsidR="00863907" w:rsidRDefault="00420CDE" w:rsidP="00420CDE">
            <w:pPr>
              <w:pStyle w:val="NoSpacing"/>
              <w:rPr>
                <w:rFonts w:ascii="Arial" w:hAnsi="Arial" w:cs="Arial"/>
                <w:b/>
                <w:bCs/>
                <w:sz w:val="24"/>
                <w:szCs w:val="24"/>
                <w:lang w:val="en-US"/>
              </w:rPr>
            </w:pPr>
            <w:r>
              <w:rPr>
                <w:rFonts w:ascii="Arial" w:hAnsi="Arial" w:cs="Arial"/>
                <w:b/>
                <w:bCs/>
                <w:sz w:val="24"/>
                <w:szCs w:val="24"/>
                <w:lang w:val="en-US"/>
              </w:rPr>
              <w:t>PUPIL PREMIUM &amp; CATCH-UP PREMIUM</w:t>
            </w:r>
          </w:p>
          <w:p w14:paraId="179F90C4" w14:textId="08DD3614" w:rsidR="009A2155" w:rsidRDefault="009A2155" w:rsidP="00420CDE">
            <w:pPr>
              <w:pStyle w:val="NoSpacing"/>
              <w:rPr>
                <w:rFonts w:ascii="Arial" w:hAnsi="Arial" w:cs="Arial"/>
                <w:b/>
                <w:bCs/>
                <w:sz w:val="24"/>
                <w:szCs w:val="24"/>
                <w:lang w:val="en-US"/>
              </w:rPr>
            </w:pPr>
          </w:p>
          <w:p w14:paraId="29706486" w14:textId="6E10A972" w:rsidR="006A728B" w:rsidRDefault="006A728B" w:rsidP="00420CDE">
            <w:pPr>
              <w:pStyle w:val="NoSpacing"/>
              <w:rPr>
                <w:rFonts w:ascii="Arial" w:hAnsi="Arial" w:cs="Arial"/>
                <w:sz w:val="24"/>
                <w:szCs w:val="24"/>
                <w:lang w:val="en-US"/>
              </w:rPr>
            </w:pPr>
            <w:r>
              <w:rPr>
                <w:rFonts w:ascii="Arial" w:hAnsi="Arial" w:cs="Arial"/>
                <w:sz w:val="24"/>
                <w:szCs w:val="24"/>
                <w:lang w:val="en-US"/>
              </w:rPr>
              <w:t xml:space="preserve">The </w:t>
            </w:r>
            <w:r w:rsidR="00831021">
              <w:rPr>
                <w:rFonts w:ascii="Arial" w:hAnsi="Arial" w:cs="Arial"/>
                <w:sz w:val="24"/>
                <w:szCs w:val="24"/>
                <w:lang w:val="en-US"/>
              </w:rPr>
              <w:t xml:space="preserve">21 – 22 </w:t>
            </w:r>
            <w:r>
              <w:rPr>
                <w:rFonts w:ascii="Arial" w:hAnsi="Arial" w:cs="Arial"/>
                <w:sz w:val="24"/>
                <w:szCs w:val="24"/>
                <w:lang w:val="en-US"/>
              </w:rPr>
              <w:t>PPG strategy statement had been updated</w:t>
            </w:r>
            <w:r w:rsidR="004B1B4C">
              <w:rPr>
                <w:rFonts w:ascii="Arial" w:hAnsi="Arial" w:cs="Arial"/>
                <w:sz w:val="24"/>
                <w:szCs w:val="24"/>
                <w:lang w:val="en-US"/>
              </w:rPr>
              <w:t xml:space="preserve"> by the Headt</w:t>
            </w:r>
            <w:r w:rsidR="000300AC">
              <w:rPr>
                <w:rFonts w:ascii="Arial" w:hAnsi="Arial" w:cs="Arial"/>
                <w:sz w:val="24"/>
                <w:szCs w:val="24"/>
                <w:lang w:val="en-US"/>
              </w:rPr>
              <w:t>e</w:t>
            </w:r>
            <w:r w:rsidR="004B1B4C">
              <w:rPr>
                <w:rFonts w:ascii="Arial" w:hAnsi="Arial" w:cs="Arial"/>
                <w:sz w:val="24"/>
                <w:szCs w:val="24"/>
                <w:lang w:val="en-US"/>
              </w:rPr>
              <w:t>acher during the summer break</w:t>
            </w:r>
            <w:r>
              <w:rPr>
                <w:rFonts w:ascii="Arial" w:hAnsi="Arial" w:cs="Arial"/>
                <w:sz w:val="24"/>
                <w:szCs w:val="24"/>
                <w:lang w:val="en-US"/>
              </w:rPr>
              <w:t xml:space="preserve"> and uploaded onto Governor Hub for governors to view prior to the meeting.  This </w:t>
            </w:r>
            <w:r w:rsidR="00831021">
              <w:rPr>
                <w:rFonts w:ascii="Arial" w:hAnsi="Arial" w:cs="Arial"/>
                <w:sz w:val="24"/>
                <w:szCs w:val="24"/>
                <w:lang w:val="en-US"/>
              </w:rPr>
              <w:t>included</w:t>
            </w:r>
            <w:r>
              <w:rPr>
                <w:rFonts w:ascii="Arial" w:hAnsi="Arial" w:cs="Arial"/>
                <w:sz w:val="24"/>
                <w:szCs w:val="24"/>
                <w:lang w:val="en-US"/>
              </w:rPr>
              <w:t xml:space="preserve"> </w:t>
            </w:r>
            <w:r w:rsidR="000300AC">
              <w:rPr>
                <w:rFonts w:ascii="Arial" w:hAnsi="Arial" w:cs="Arial"/>
                <w:sz w:val="24"/>
                <w:szCs w:val="24"/>
                <w:lang w:val="en-US"/>
              </w:rPr>
              <w:t>an updated</w:t>
            </w:r>
            <w:r>
              <w:rPr>
                <w:rFonts w:ascii="Arial" w:hAnsi="Arial" w:cs="Arial"/>
                <w:sz w:val="24"/>
                <w:szCs w:val="24"/>
                <w:lang w:val="en-US"/>
              </w:rPr>
              <w:t xml:space="preserve"> </w:t>
            </w:r>
            <w:r w:rsidR="00831021">
              <w:rPr>
                <w:rFonts w:ascii="Arial" w:hAnsi="Arial" w:cs="Arial"/>
                <w:sz w:val="24"/>
                <w:szCs w:val="24"/>
                <w:lang w:val="en-US"/>
              </w:rPr>
              <w:t>evaluation of the</w:t>
            </w:r>
            <w:r w:rsidR="000300AC">
              <w:rPr>
                <w:rFonts w:ascii="Arial" w:hAnsi="Arial" w:cs="Arial"/>
                <w:sz w:val="24"/>
                <w:szCs w:val="24"/>
                <w:lang w:val="en-US"/>
              </w:rPr>
              <w:t xml:space="preserve"> outcomes</w:t>
            </w:r>
            <w:r w:rsidR="00831021">
              <w:rPr>
                <w:rFonts w:ascii="Arial" w:hAnsi="Arial" w:cs="Arial"/>
                <w:sz w:val="24"/>
                <w:szCs w:val="24"/>
                <w:lang w:val="en-US"/>
              </w:rPr>
              <w:t>.</w:t>
            </w:r>
          </w:p>
          <w:p w14:paraId="487B09AA" w14:textId="332E9FDE" w:rsidR="00831021" w:rsidRDefault="00831021" w:rsidP="00420CDE">
            <w:pPr>
              <w:pStyle w:val="NoSpacing"/>
              <w:rPr>
                <w:rFonts w:ascii="Arial" w:hAnsi="Arial" w:cs="Arial"/>
                <w:sz w:val="24"/>
                <w:szCs w:val="24"/>
                <w:lang w:val="en-US"/>
              </w:rPr>
            </w:pPr>
          </w:p>
          <w:p w14:paraId="1EB7CAB6" w14:textId="3D807E43" w:rsidR="00831021" w:rsidRDefault="00831021" w:rsidP="00420CDE">
            <w:pPr>
              <w:pStyle w:val="NoSpacing"/>
              <w:rPr>
                <w:rFonts w:ascii="Arial" w:hAnsi="Arial" w:cs="Arial"/>
                <w:sz w:val="24"/>
                <w:szCs w:val="24"/>
                <w:lang w:val="en-US"/>
              </w:rPr>
            </w:pPr>
            <w:r>
              <w:rPr>
                <w:rFonts w:ascii="Arial" w:hAnsi="Arial" w:cs="Arial"/>
                <w:sz w:val="24"/>
                <w:szCs w:val="24"/>
                <w:lang w:val="en-US"/>
              </w:rPr>
              <w:t>The 7 challenges in the document were specific to Rainow and had been rag rated.  Governors noted the percentage statistics were based on very low cohort numbers and therefore one pupil was a big percentage.</w:t>
            </w:r>
          </w:p>
          <w:p w14:paraId="282CF350" w14:textId="5F7F0ED7" w:rsidR="00831021" w:rsidRDefault="00831021" w:rsidP="00420CDE">
            <w:pPr>
              <w:pStyle w:val="NoSpacing"/>
              <w:rPr>
                <w:rFonts w:ascii="Arial" w:hAnsi="Arial" w:cs="Arial"/>
                <w:sz w:val="24"/>
                <w:szCs w:val="24"/>
                <w:lang w:val="en-US"/>
              </w:rPr>
            </w:pPr>
          </w:p>
          <w:p w14:paraId="5E3CDEDC" w14:textId="05E7337B" w:rsidR="00831021" w:rsidRDefault="00831021" w:rsidP="00420CDE">
            <w:pPr>
              <w:pStyle w:val="NoSpacing"/>
              <w:rPr>
                <w:rFonts w:ascii="Arial" w:hAnsi="Arial" w:cs="Arial"/>
                <w:sz w:val="24"/>
                <w:szCs w:val="24"/>
                <w:lang w:val="en-US"/>
              </w:rPr>
            </w:pPr>
            <w:r>
              <w:rPr>
                <w:rFonts w:ascii="Arial" w:hAnsi="Arial" w:cs="Arial"/>
                <w:sz w:val="24"/>
                <w:szCs w:val="24"/>
                <w:lang w:val="en-US"/>
              </w:rPr>
              <w:t>Governors noted the 22 – 23 strategy should be completed and uploaded by 31</w:t>
            </w:r>
            <w:r w:rsidRPr="00831021">
              <w:rPr>
                <w:rFonts w:ascii="Arial" w:hAnsi="Arial" w:cs="Arial"/>
                <w:sz w:val="24"/>
                <w:szCs w:val="24"/>
                <w:vertAlign w:val="superscript"/>
                <w:lang w:val="en-US"/>
              </w:rPr>
              <w:t>st</w:t>
            </w:r>
            <w:r>
              <w:rPr>
                <w:rFonts w:ascii="Arial" w:hAnsi="Arial" w:cs="Arial"/>
                <w:sz w:val="24"/>
                <w:szCs w:val="24"/>
                <w:lang w:val="en-US"/>
              </w:rPr>
              <w:t xml:space="preserve"> December 2022.  The Headteacher informed the meeting that the new plan would look similar to the 21 – 22 strategy.  The school has slightly less pupil premium grant pupils on role for 22 – 23, </w:t>
            </w:r>
            <w:r w:rsidR="006153E3">
              <w:rPr>
                <w:rFonts w:ascii="Arial" w:hAnsi="Arial" w:cs="Arial"/>
                <w:sz w:val="24"/>
                <w:szCs w:val="24"/>
                <w:lang w:val="en-US"/>
              </w:rPr>
              <w:t xml:space="preserve">with </w:t>
            </w:r>
            <w:r>
              <w:rPr>
                <w:rFonts w:ascii="Arial" w:hAnsi="Arial" w:cs="Arial"/>
                <w:sz w:val="24"/>
                <w:szCs w:val="24"/>
                <w:lang w:val="en-US"/>
              </w:rPr>
              <w:t>12 out of 177 pupils</w:t>
            </w:r>
            <w:r w:rsidR="006153E3">
              <w:rPr>
                <w:rFonts w:ascii="Arial" w:hAnsi="Arial" w:cs="Arial"/>
                <w:sz w:val="24"/>
                <w:szCs w:val="24"/>
                <w:lang w:val="en-US"/>
              </w:rPr>
              <w:t xml:space="preserve"> eligible</w:t>
            </w:r>
            <w:r>
              <w:rPr>
                <w:rFonts w:ascii="Arial" w:hAnsi="Arial" w:cs="Arial"/>
                <w:sz w:val="24"/>
                <w:szCs w:val="24"/>
                <w:lang w:val="en-US"/>
              </w:rPr>
              <w:t>.</w:t>
            </w:r>
          </w:p>
          <w:p w14:paraId="115C9A3A" w14:textId="00BAAF96" w:rsidR="00172D74" w:rsidRPr="00385FBD" w:rsidRDefault="00172D74" w:rsidP="00831021">
            <w:pPr>
              <w:pStyle w:val="NoSpacing"/>
              <w:rPr>
                <w:rFonts w:ascii="Arial" w:hAnsi="Arial" w:cs="Arial"/>
                <w:sz w:val="24"/>
                <w:szCs w:val="24"/>
                <w:lang w:val="en-US"/>
              </w:rPr>
            </w:pPr>
          </w:p>
        </w:tc>
        <w:tc>
          <w:tcPr>
            <w:tcW w:w="1466" w:type="dxa"/>
            <w:tcBorders>
              <w:top w:val="single" w:sz="4" w:space="0" w:color="auto"/>
              <w:left w:val="single" w:sz="4" w:space="0" w:color="auto"/>
              <w:bottom w:val="single" w:sz="4" w:space="0" w:color="auto"/>
              <w:right w:val="single" w:sz="4" w:space="0" w:color="auto"/>
            </w:tcBorders>
          </w:tcPr>
          <w:p w14:paraId="2895641C" w14:textId="427CC8D7" w:rsidR="00C513EC" w:rsidRDefault="00C513EC" w:rsidP="0037498D">
            <w:pPr>
              <w:pStyle w:val="NoSpacing"/>
              <w:jc w:val="center"/>
              <w:rPr>
                <w:rFonts w:ascii="Arial" w:hAnsi="Arial" w:cs="Arial"/>
                <w:b/>
                <w:sz w:val="24"/>
                <w:szCs w:val="24"/>
              </w:rPr>
            </w:pPr>
          </w:p>
        </w:tc>
      </w:tr>
      <w:tr w:rsidR="00BF4AFC" w:rsidRPr="00194337" w14:paraId="421F622C" w14:textId="77777777" w:rsidTr="00420CDE">
        <w:tc>
          <w:tcPr>
            <w:tcW w:w="550" w:type="dxa"/>
            <w:tcBorders>
              <w:top w:val="single" w:sz="4" w:space="0" w:color="auto"/>
              <w:left w:val="single" w:sz="4" w:space="0" w:color="auto"/>
              <w:bottom w:val="single" w:sz="4" w:space="0" w:color="auto"/>
              <w:right w:val="single" w:sz="4" w:space="0" w:color="auto"/>
            </w:tcBorders>
          </w:tcPr>
          <w:p w14:paraId="1DFA7251" w14:textId="75411CE3" w:rsidR="00BF4AFC" w:rsidRPr="00152934" w:rsidRDefault="00BF4AFC" w:rsidP="00152934">
            <w:pPr>
              <w:pStyle w:val="ListParagraph"/>
              <w:numPr>
                <w:ilvl w:val="0"/>
                <w:numId w:val="11"/>
              </w:numP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31AA8C47" w14:textId="532272BB" w:rsidR="00975315" w:rsidRDefault="00420CDE" w:rsidP="00420CDE">
            <w:pPr>
              <w:pStyle w:val="NoSpacing"/>
              <w:rPr>
                <w:rFonts w:ascii="Arial" w:hAnsi="Arial" w:cs="Arial"/>
                <w:b/>
                <w:bCs/>
                <w:sz w:val="24"/>
                <w:szCs w:val="24"/>
                <w:lang w:val="en-US"/>
              </w:rPr>
            </w:pPr>
            <w:r>
              <w:rPr>
                <w:rFonts w:ascii="Arial" w:hAnsi="Arial" w:cs="Arial"/>
                <w:b/>
                <w:bCs/>
                <w:sz w:val="24"/>
                <w:szCs w:val="24"/>
                <w:lang w:val="en-US"/>
              </w:rPr>
              <w:t>ATTENDANCE</w:t>
            </w:r>
          </w:p>
          <w:p w14:paraId="6B9843A0" w14:textId="4B674D35" w:rsidR="00CE731B" w:rsidRDefault="00CE731B" w:rsidP="00420CDE">
            <w:pPr>
              <w:pStyle w:val="NoSpacing"/>
              <w:rPr>
                <w:rFonts w:ascii="Arial" w:hAnsi="Arial" w:cs="Arial"/>
                <w:b/>
                <w:bCs/>
                <w:sz w:val="24"/>
                <w:szCs w:val="24"/>
                <w:lang w:val="en-US"/>
              </w:rPr>
            </w:pPr>
          </w:p>
          <w:p w14:paraId="440713A8" w14:textId="7A0C60B5" w:rsidR="002C4B9D" w:rsidRDefault="00831021" w:rsidP="000D5BE6">
            <w:pPr>
              <w:pStyle w:val="NoSpacing"/>
              <w:jc w:val="both"/>
              <w:rPr>
                <w:rFonts w:ascii="Arial" w:hAnsi="Arial" w:cs="Arial"/>
                <w:sz w:val="24"/>
                <w:szCs w:val="24"/>
                <w:lang w:val="en-US"/>
              </w:rPr>
            </w:pPr>
            <w:r>
              <w:rPr>
                <w:rFonts w:ascii="Arial" w:hAnsi="Arial" w:cs="Arial"/>
                <w:sz w:val="24"/>
                <w:szCs w:val="24"/>
                <w:lang w:val="en-US"/>
              </w:rPr>
              <w:t>A full report on attendance would be contained with the Headteacher</w:t>
            </w:r>
            <w:r w:rsidR="00970CAD">
              <w:rPr>
                <w:rFonts w:ascii="Arial" w:hAnsi="Arial" w:cs="Arial"/>
                <w:sz w:val="24"/>
                <w:szCs w:val="24"/>
                <w:lang w:val="en-US"/>
              </w:rPr>
              <w:t>’</w:t>
            </w:r>
            <w:r>
              <w:rPr>
                <w:rFonts w:ascii="Arial" w:hAnsi="Arial" w:cs="Arial"/>
                <w:sz w:val="24"/>
                <w:szCs w:val="24"/>
                <w:lang w:val="en-US"/>
              </w:rPr>
              <w:t>s report to be presented to the Full Governing Board meeting on 23</w:t>
            </w:r>
            <w:r w:rsidRPr="00831021">
              <w:rPr>
                <w:rFonts w:ascii="Arial" w:hAnsi="Arial" w:cs="Arial"/>
                <w:sz w:val="24"/>
                <w:szCs w:val="24"/>
                <w:vertAlign w:val="superscript"/>
                <w:lang w:val="en-US"/>
              </w:rPr>
              <w:t>rd</w:t>
            </w:r>
            <w:r>
              <w:rPr>
                <w:rFonts w:ascii="Arial" w:hAnsi="Arial" w:cs="Arial"/>
                <w:sz w:val="24"/>
                <w:szCs w:val="24"/>
                <w:lang w:val="en-US"/>
              </w:rPr>
              <w:t xml:space="preserve"> November 2022.</w:t>
            </w:r>
          </w:p>
          <w:p w14:paraId="6D322D46" w14:textId="77777777" w:rsidR="00C147FF" w:rsidRDefault="00C147FF" w:rsidP="000D5BE6">
            <w:pPr>
              <w:pStyle w:val="NoSpacing"/>
              <w:jc w:val="both"/>
              <w:rPr>
                <w:rFonts w:ascii="Arial" w:hAnsi="Arial" w:cs="Arial"/>
                <w:sz w:val="24"/>
                <w:szCs w:val="24"/>
                <w:lang w:val="en-US"/>
              </w:rPr>
            </w:pPr>
          </w:p>
          <w:p w14:paraId="59967B7C" w14:textId="77777777" w:rsidR="00C147FF" w:rsidRDefault="00C147FF" w:rsidP="000D5BE6">
            <w:pPr>
              <w:pStyle w:val="NoSpacing"/>
              <w:jc w:val="both"/>
              <w:rPr>
                <w:rFonts w:ascii="Arial" w:hAnsi="Arial" w:cs="Arial"/>
                <w:sz w:val="24"/>
                <w:szCs w:val="24"/>
                <w:lang w:val="en-US"/>
              </w:rPr>
            </w:pPr>
            <w:r>
              <w:rPr>
                <w:rFonts w:ascii="Arial" w:hAnsi="Arial" w:cs="Arial"/>
                <w:sz w:val="24"/>
                <w:szCs w:val="24"/>
                <w:lang w:val="en-US"/>
              </w:rPr>
              <w:lastRenderedPageBreak/>
              <w:t>Governors were informed the school had issued 1 fine to parents for a holiday taken in term time.</w:t>
            </w:r>
          </w:p>
          <w:p w14:paraId="55451ABD" w14:textId="77777777" w:rsidR="00C147FF" w:rsidRDefault="00C147FF" w:rsidP="000D5BE6">
            <w:pPr>
              <w:pStyle w:val="NoSpacing"/>
              <w:jc w:val="both"/>
              <w:rPr>
                <w:rFonts w:ascii="Arial" w:hAnsi="Arial" w:cs="Arial"/>
                <w:sz w:val="24"/>
                <w:szCs w:val="24"/>
                <w:lang w:val="en-US"/>
              </w:rPr>
            </w:pPr>
          </w:p>
          <w:p w14:paraId="1B19E40C" w14:textId="77777777" w:rsidR="00C147FF" w:rsidRDefault="00C147FF" w:rsidP="000D5BE6">
            <w:pPr>
              <w:pStyle w:val="NoSpacing"/>
              <w:jc w:val="both"/>
              <w:rPr>
                <w:rFonts w:ascii="Arial" w:hAnsi="Arial" w:cs="Arial"/>
                <w:b/>
                <w:bCs/>
                <w:i/>
                <w:iCs/>
                <w:sz w:val="24"/>
                <w:szCs w:val="24"/>
                <w:lang w:val="en-US"/>
              </w:rPr>
            </w:pPr>
            <w:r>
              <w:rPr>
                <w:rFonts w:ascii="Arial" w:hAnsi="Arial" w:cs="Arial"/>
                <w:b/>
                <w:bCs/>
                <w:i/>
                <w:iCs/>
                <w:sz w:val="24"/>
                <w:szCs w:val="24"/>
                <w:lang w:val="en-US"/>
              </w:rPr>
              <w:t>Governor question:  Who receives the monies from fines?</w:t>
            </w:r>
          </w:p>
          <w:p w14:paraId="54882CF1" w14:textId="77777777" w:rsidR="00C147FF" w:rsidRDefault="00C147FF" w:rsidP="000D5BE6">
            <w:pPr>
              <w:pStyle w:val="NoSpacing"/>
              <w:jc w:val="both"/>
              <w:rPr>
                <w:rFonts w:ascii="Arial" w:hAnsi="Arial" w:cs="Arial"/>
                <w:bCs/>
                <w:i/>
                <w:iCs/>
                <w:sz w:val="24"/>
                <w:szCs w:val="24"/>
                <w:lang w:val="en-US"/>
              </w:rPr>
            </w:pPr>
            <w:r>
              <w:rPr>
                <w:rFonts w:ascii="Arial" w:hAnsi="Arial" w:cs="Arial"/>
                <w:bCs/>
                <w:i/>
                <w:iCs/>
                <w:sz w:val="24"/>
                <w:szCs w:val="24"/>
                <w:lang w:val="en-US"/>
              </w:rPr>
              <w:t>Response: The local authority.  We do not receive any of these monies at the school.</w:t>
            </w:r>
          </w:p>
          <w:p w14:paraId="7B01BFFD" w14:textId="77777777" w:rsidR="00C147FF" w:rsidRDefault="00C147FF" w:rsidP="000D5BE6">
            <w:pPr>
              <w:pStyle w:val="NoSpacing"/>
              <w:jc w:val="both"/>
              <w:rPr>
                <w:rFonts w:ascii="Arial" w:hAnsi="Arial" w:cs="Arial"/>
                <w:bCs/>
                <w:i/>
                <w:iCs/>
                <w:sz w:val="24"/>
                <w:szCs w:val="24"/>
                <w:lang w:val="en-US"/>
              </w:rPr>
            </w:pPr>
          </w:p>
          <w:p w14:paraId="68507DFB" w14:textId="77777777" w:rsidR="00C147FF" w:rsidRDefault="00C147FF" w:rsidP="000D5BE6">
            <w:pPr>
              <w:pStyle w:val="NoSpacing"/>
              <w:jc w:val="both"/>
              <w:rPr>
                <w:rFonts w:ascii="Arial" w:hAnsi="Arial" w:cs="Arial"/>
                <w:b/>
                <w:i/>
                <w:iCs/>
                <w:sz w:val="24"/>
                <w:szCs w:val="24"/>
                <w:lang w:val="en-US"/>
              </w:rPr>
            </w:pPr>
            <w:r>
              <w:rPr>
                <w:rFonts w:ascii="Arial" w:hAnsi="Arial" w:cs="Arial"/>
                <w:b/>
                <w:i/>
                <w:iCs/>
                <w:sz w:val="24"/>
                <w:szCs w:val="24"/>
                <w:lang w:val="en-US"/>
              </w:rPr>
              <w:t>Governor comment: Do you think the message is getting through to parents?</w:t>
            </w:r>
          </w:p>
          <w:p w14:paraId="6C8F41E5" w14:textId="144AEF12" w:rsidR="00C147FF" w:rsidRDefault="00C147FF" w:rsidP="000D5BE6">
            <w:pPr>
              <w:pStyle w:val="NoSpacing"/>
              <w:jc w:val="both"/>
              <w:rPr>
                <w:rFonts w:ascii="Arial" w:hAnsi="Arial" w:cs="Arial"/>
                <w:bCs/>
                <w:i/>
                <w:iCs/>
                <w:sz w:val="24"/>
                <w:szCs w:val="24"/>
                <w:lang w:val="en-US"/>
              </w:rPr>
            </w:pPr>
            <w:r>
              <w:rPr>
                <w:rFonts w:ascii="Arial" w:hAnsi="Arial" w:cs="Arial"/>
                <w:bCs/>
                <w:i/>
                <w:iCs/>
                <w:sz w:val="24"/>
                <w:szCs w:val="24"/>
                <w:lang w:val="en-US"/>
              </w:rPr>
              <w:t xml:space="preserve">Response: </w:t>
            </w:r>
            <w:r w:rsidR="00266E4C">
              <w:rPr>
                <w:rFonts w:ascii="Arial" w:hAnsi="Arial" w:cs="Arial"/>
                <w:bCs/>
                <w:i/>
                <w:iCs/>
                <w:sz w:val="24"/>
                <w:szCs w:val="24"/>
                <w:lang w:val="en-US"/>
              </w:rPr>
              <w:t>Yes, although I think some parents will still just opt to take the fine.</w:t>
            </w:r>
          </w:p>
          <w:p w14:paraId="19C248D4" w14:textId="4D70A4D6" w:rsidR="00266E4C" w:rsidRDefault="00266E4C" w:rsidP="000D5BE6">
            <w:pPr>
              <w:pStyle w:val="NoSpacing"/>
              <w:jc w:val="both"/>
              <w:rPr>
                <w:rFonts w:ascii="Arial" w:hAnsi="Arial" w:cs="Arial"/>
                <w:bCs/>
                <w:i/>
                <w:iCs/>
                <w:sz w:val="24"/>
                <w:szCs w:val="24"/>
                <w:lang w:val="en-US"/>
              </w:rPr>
            </w:pPr>
          </w:p>
          <w:p w14:paraId="75708BF1" w14:textId="658BD282" w:rsidR="00266E4C" w:rsidRDefault="00266E4C" w:rsidP="000D5BE6">
            <w:pPr>
              <w:pStyle w:val="NoSpacing"/>
              <w:jc w:val="both"/>
              <w:rPr>
                <w:rFonts w:ascii="Arial" w:hAnsi="Arial" w:cs="Arial"/>
                <w:b/>
                <w:i/>
                <w:iCs/>
                <w:sz w:val="24"/>
                <w:szCs w:val="24"/>
                <w:lang w:val="en-US"/>
              </w:rPr>
            </w:pPr>
            <w:r>
              <w:rPr>
                <w:rFonts w:ascii="Arial" w:hAnsi="Arial" w:cs="Arial"/>
                <w:b/>
                <w:i/>
                <w:iCs/>
                <w:sz w:val="24"/>
                <w:szCs w:val="24"/>
                <w:lang w:val="en-US"/>
              </w:rPr>
              <w:t>Governor comment: When do we start to fine pupil premium children?</w:t>
            </w:r>
          </w:p>
          <w:p w14:paraId="4017B4B8" w14:textId="11D84152" w:rsidR="00266E4C" w:rsidRPr="00266E4C" w:rsidRDefault="00266E4C" w:rsidP="000D5BE6">
            <w:pPr>
              <w:pStyle w:val="NoSpacing"/>
              <w:jc w:val="both"/>
              <w:rPr>
                <w:rFonts w:ascii="Arial" w:hAnsi="Arial" w:cs="Arial"/>
                <w:bCs/>
                <w:i/>
                <w:iCs/>
                <w:sz w:val="24"/>
                <w:szCs w:val="24"/>
                <w:lang w:val="en-US"/>
              </w:rPr>
            </w:pPr>
            <w:r>
              <w:rPr>
                <w:rFonts w:ascii="Arial" w:hAnsi="Arial" w:cs="Arial"/>
                <w:bCs/>
                <w:i/>
                <w:iCs/>
                <w:sz w:val="24"/>
                <w:szCs w:val="24"/>
                <w:lang w:val="en-US"/>
              </w:rPr>
              <w:t xml:space="preserve">Response: We work with our office staff to look at all our pupil’s attendance rates.  Any pupil who has 95% or less attendance is reviewed every week and if required, the Headteacher will ring the child’s parents to discuss attendance.  Fines are at the Headteacher’s </w:t>
            </w:r>
            <w:r w:rsidR="006153E3">
              <w:rPr>
                <w:rFonts w:ascii="Arial" w:hAnsi="Arial" w:cs="Arial"/>
                <w:bCs/>
                <w:i/>
                <w:iCs/>
                <w:sz w:val="24"/>
                <w:szCs w:val="24"/>
                <w:lang w:val="en-US"/>
              </w:rPr>
              <w:t>discretion,</w:t>
            </w:r>
            <w:r>
              <w:rPr>
                <w:rFonts w:ascii="Arial" w:hAnsi="Arial" w:cs="Arial"/>
                <w:bCs/>
                <w:i/>
                <w:iCs/>
                <w:sz w:val="24"/>
                <w:szCs w:val="24"/>
                <w:lang w:val="en-US"/>
              </w:rPr>
              <w:t xml:space="preserve"> and we review every case in line with family dynamics.</w:t>
            </w:r>
          </w:p>
          <w:p w14:paraId="7FA9CBC8" w14:textId="77777777" w:rsidR="00266E4C" w:rsidRDefault="00266E4C" w:rsidP="000D5BE6">
            <w:pPr>
              <w:pStyle w:val="NoSpacing"/>
              <w:jc w:val="both"/>
              <w:rPr>
                <w:rFonts w:ascii="Arial" w:hAnsi="Arial" w:cs="Arial"/>
                <w:bCs/>
                <w:i/>
                <w:iCs/>
                <w:sz w:val="24"/>
                <w:szCs w:val="24"/>
                <w:lang w:val="en-US"/>
              </w:rPr>
            </w:pPr>
          </w:p>
          <w:p w14:paraId="7E2885B1" w14:textId="77777777" w:rsidR="00266E4C" w:rsidRDefault="00266E4C" w:rsidP="000D5BE6">
            <w:pPr>
              <w:pStyle w:val="NoSpacing"/>
              <w:jc w:val="both"/>
              <w:rPr>
                <w:rFonts w:ascii="Arial" w:hAnsi="Arial" w:cs="Arial"/>
                <w:bCs/>
                <w:sz w:val="24"/>
                <w:szCs w:val="24"/>
                <w:lang w:val="en-US"/>
              </w:rPr>
            </w:pPr>
            <w:r>
              <w:rPr>
                <w:rFonts w:ascii="Arial" w:hAnsi="Arial" w:cs="Arial"/>
                <w:bCs/>
                <w:sz w:val="24"/>
                <w:szCs w:val="24"/>
                <w:lang w:val="en-US"/>
              </w:rPr>
              <w:t xml:space="preserve">Governors </w:t>
            </w:r>
            <w:r>
              <w:rPr>
                <w:rFonts w:ascii="Arial" w:hAnsi="Arial" w:cs="Arial"/>
                <w:b/>
                <w:sz w:val="24"/>
                <w:szCs w:val="24"/>
                <w:lang w:val="en-US"/>
              </w:rPr>
              <w:t>approved</w:t>
            </w:r>
            <w:r>
              <w:rPr>
                <w:rFonts w:ascii="Arial" w:hAnsi="Arial" w:cs="Arial"/>
                <w:bCs/>
                <w:sz w:val="24"/>
                <w:szCs w:val="24"/>
                <w:lang w:val="en-US"/>
              </w:rPr>
              <w:t xml:space="preserve"> a target of 97% whole school attendance.</w:t>
            </w:r>
          </w:p>
          <w:p w14:paraId="2C00471F" w14:textId="739DE344" w:rsidR="00266E4C" w:rsidRPr="00266E4C" w:rsidRDefault="00266E4C" w:rsidP="000D5BE6">
            <w:pPr>
              <w:pStyle w:val="NoSpacing"/>
              <w:jc w:val="both"/>
              <w:rPr>
                <w:rFonts w:ascii="Arial" w:hAnsi="Arial" w:cs="Arial"/>
                <w:bCs/>
                <w:sz w:val="24"/>
                <w:szCs w:val="24"/>
                <w:lang w:val="en-US"/>
              </w:rPr>
            </w:pPr>
          </w:p>
        </w:tc>
        <w:tc>
          <w:tcPr>
            <w:tcW w:w="1466" w:type="dxa"/>
            <w:tcBorders>
              <w:top w:val="single" w:sz="4" w:space="0" w:color="auto"/>
              <w:left w:val="single" w:sz="4" w:space="0" w:color="auto"/>
              <w:bottom w:val="single" w:sz="4" w:space="0" w:color="auto"/>
              <w:right w:val="single" w:sz="4" w:space="0" w:color="auto"/>
            </w:tcBorders>
          </w:tcPr>
          <w:p w14:paraId="21B544DC" w14:textId="6B4F9024" w:rsidR="00975315" w:rsidRPr="00AD6E2B" w:rsidRDefault="00975315" w:rsidP="0037498D">
            <w:pPr>
              <w:pStyle w:val="NoSpacing"/>
              <w:jc w:val="center"/>
              <w:rPr>
                <w:rFonts w:ascii="Arial" w:hAnsi="Arial" w:cs="Arial"/>
                <w:sz w:val="24"/>
                <w:szCs w:val="24"/>
              </w:rPr>
            </w:pPr>
          </w:p>
        </w:tc>
      </w:tr>
      <w:tr w:rsidR="00420CDE" w:rsidRPr="00194337" w14:paraId="72B78BB6" w14:textId="77777777" w:rsidTr="00420CDE">
        <w:tc>
          <w:tcPr>
            <w:tcW w:w="550" w:type="dxa"/>
            <w:tcBorders>
              <w:top w:val="single" w:sz="4" w:space="0" w:color="auto"/>
              <w:left w:val="single" w:sz="4" w:space="0" w:color="auto"/>
              <w:bottom w:val="single" w:sz="4" w:space="0" w:color="auto"/>
              <w:right w:val="single" w:sz="4" w:space="0" w:color="auto"/>
            </w:tcBorders>
          </w:tcPr>
          <w:p w14:paraId="78CDD681" w14:textId="47A50161" w:rsidR="00420CDE" w:rsidRPr="00152934" w:rsidRDefault="00420CDE" w:rsidP="00152934">
            <w:pPr>
              <w:pStyle w:val="ListParagraph"/>
              <w:numPr>
                <w:ilvl w:val="0"/>
                <w:numId w:val="11"/>
              </w:numP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52C9D58B" w14:textId="77777777" w:rsidR="00420CDE" w:rsidRDefault="00420CDE" w:rsidP="00420CDE">
            <w:pPr>
              <w:pStyle w:val="NoSpacing"/>
              <w:rPr>
                <w:rFonts w:ascii="Arial" w:hAnsi="Arial" w:cs="Arial"/>
                <w:b/>
                <w:bCs/>
                <w:sz w:val="24"/>
                <w:szCs w:val="24"/>
                <w:lang w:val="en-US"/>
              </w:rPr>
            </w:pPr>
            <w:r>
              <w:rPr>
                <w:rFonts w:ascii="Arial" w:hAnsi="Arial" w:cs="Arial"/>
                <w:b/>
                <w:bCs/>
                <w:sz w:val="24"/>
                <w:szCs w:val="24"/>
                <w:lang w:val="en-US"/>
              </w:rPr>
              <w:t>ASSESSMENT &amp; DATA</w:t>
            </w:r>
          </w:p>
          <w:p w14:paraId="35F83F08" w14:textId="08EEAE65" w:rsidR="009E61AC" w:rsidRDefault="009E61AC" w:rsidP="00152934">
            <w:pPr>
              <w:pStyle w:val="NoSpacing"/>
              <w:rPr>
                <w:rFonts w:ascii="Arial" w:hAnsi="Arial" w:cs="Arial"/>
                <w:sz w:val="24"/>
                <w:szCs w:val="24"/>
                <w:lang w:val="en-US"/>
              </w:rPr>
            </w:pPr>
          </w:p>
          <w:p w14:paraId="70491B54" w14:textId="77777777" w:rsidR="00AB1015" w:rsidRDefault="009259EF" w:rsidP="000D5BE6">
            <w:pPr>
              <w:pStyle w:val="NoSpacing"/>
              <w:jc w:val="both"/>
              <w:rPr>
                <w:rFonts w:ascii="Arial" w:hAnsi="Arial" w:cs="Arial"/>
                <w:sz w:val="24"/>
                <w:szCs w:val="24"/>
                <w:lang w:val="en-US"/>
              </w:rPr>
            </w:pPr>
            <w:r>
              <w:rPr>
                <w:rFonts w:ascii="Arial" w:hAnsi="Arial" w:cs="Arial"/>
                <w:sz w:val="24"/>
                <w:szCs w:val="24"/>
                <w:lang w:val="en-US"/>
              </w:rPr>
              <w:t>The IDSR had been published on 19</w:t>
            </w:r>
            <w:r w:rsidRPr="009259EF">
              <w:rPr>
                <w:rFonts w:ascii="Arial" w:hAnsi="Arial" w:cs="Arial"/>
                <w:sz w:val="24"/>
                <w:szCs w:val="24"/>
                <w:vertAlign w:val="superscript"/>
                <w:lang w:val="en-US"/>
              </w:rPr>
              <w:t>th</w:t>
            </w:r>
            <w:r>
              <w:rPr>
                <w:rFonts w:ascii="Arial" w:hAnsi="Arial" w:cs="Arial"/>
                <w:sz w:val="24"/>
                <w:szCs w:val="24"/>
                <w:lang w:val="en-US"/>
              </w:rPr>
              <w:t xml:space="preserve"> October 2022 and the Headteacher shared the outcomes with governors.  The meeting was informed that there would be no public league tables this year, although Cheshire East had produced their own tables.</w:t>
            </w:r>
          </w:p>
          <w:p w14:paraId="041ED76C" w14:textId="77777777" w:rsidR="009259EF" w:rsidRDefault="009259EF" w:rsidP="000D5BE6">
            <w:pPr>
              <w:pStyle w:val="NoSpacing"/>
              <w:jc w:val="both"/>
              <w:rPr>
                <w:rFonts w:ascii="Arial" w:hAnsi="Arial" w:cs="Arial"/>
                <w:sz w:val="24"/>
                <w:szCs w:val="24"/>
                <w:lang w:val="en-US"/>
              </w:rPr>
            </w:pPr>
          </w:p>
          <w:p w14:paraId="43C5AA95" w14:textId="77777777" w:rsidR="009259EF" w:rsidRDefault="009259EF" w:rsidP="000D5BE6">
            <w:pPr>
              <w:pStyle w:val="NoSpacing"/>
              <w:jc w:val="both"/>
              <w:rPr>
                <w:rFonts w:ascii="Arial" w:hAnsi="Arial" w:cs="Arial"/>
                <w:b/>
                <w:bCs/>
                <w:i/>
                <w:iCs/>
                <w:sz w:val="24"/>
                <w:szCs w:val="24"/>
                <w:lang w:val="en-US"/>
              </w:rPr>
            </w:pPr>
            <w:r>
              <w:rPr>
                <w:rFonts w:ascii="Arial" w:hAnsi="Arial" w:cs="Arial"/>
                <w:b/>
                <w:bCs/>
                <w:i/>
                <w:iCs/>
                <w:sz w:val="24"/>
                <w:szCs w:val="24"/>
                <w:lang w:val="en-US"/>
              </w:rPr>
              <w:t>Governor question: Do all schools get one of these reports?</w:t>
            </w:r>
          </w:p>
          <w:p w14:paraId="6266516A" w14:textId="7109E20C" w:rsidR="009259EF" w:rsidRDefault="009259EF" w:rsidP="000D5BE6">
            <w:pPr>
              <w:pStyle w:val="NoSpacing"/>
              <w:jc w:val="both"/>
              <w:rPr>
                <w:rFonts w:ascii="Arial" w:hAnsi="Arial" w:cs="Arial"/>
                <w:i/>
                <w:iCs/>
                <w:sz w:val="24"/>
                <w:szCs w:val="24"/>
                <w:lang w:val="en-US"/>
              </w:rPr>
            </w:pPr>
            <w:r>
              <w:rPr>
                <w:rFonts w:ascii="Arial" w:hAnsi="Arial" w:cs="Arial"/>
                <w:i/>
                <w:iCs/>
                <w:sz w:val="24"/>
                <w:szCs w:val="24"/>
                <w:lang w:val="en-US"/>
              </w:rPr>
              <w:t xml:space="preserve">Response: Yes, </w:t>
            </w:r>
            <w:proofErr w:type="spellStart"/>
            <w:r>
              <w:rPr>
                <w:rFonts w:ascii="Arial" w:hAnsi="Arial" w:cs="Arial"/>
                <w:i/>
                <w:iCs/>
                <w:sz w:val="24"/>
                <w:szCs w:val="24"/>
                <w:lang w:val="en-US"/>
              </w:rPr>
              <w:t>Ofsted</w:t>
            </w:r>
            <w:proofErr w:type="spellEnd"/>
            <w:r>
              <w:rPr>
                <w:rFonts w:ascii="Arial" w:hAnsi="Arial" w:cs="Arial"/>
                <w:i/>
                <w:iCs/>
                <w:sz w:val="24"/>
                <w:szCs w:val="24"/>
                <w:lang w:val="en-US"/>
              </w:rPr>
              <w:t xml:space="preserve"> will use these as a tool to review the school.  It is a good way </w:t>
            </w:r>
            <w:r w:rsidR="00F7584E">
              <w:rPr>
                <w:rFonts w:ascii="Arial" w:hAnsi="Arial" w:cs="Arial"/>
                <w:i/>
                <w:iCs/>
                <w:sz w:val="24"/>
                <w:szCs w:val="24"/>
                <w:lang w:val="en-US"/>
              </w:rPr>
              <w:t>for</w:t>
            </w:r>
            <w:r>
              <w:rPr>
                <w:rFonts w:ascii="Arial" w:hAnsi="Arial" w:cs="Arial"/>
                <w:i/>
                <w:iCs/>
                <w:sz w:val="24"/>
                <w:szCs w:val="24"/>
                <w:lang w:val="en-US"/>
              </w:rPr>
              <w:t xml:space="preserve"> them to identify lines of enquiry.</w:t>
            </w:r>
          </w:p>
          <w:p w14:paraId="76AB8970" w14:textId="77777777" w:rsidR="00E70550" w:rsidRDefault="00E70550" w:rsidP="000D5BE6">
            <w:pPr>
              <w:pStyle w:val="NoSpacing"/>
              <w:jc w:val="both"/>
              <w:rPr>
                <w:rFonts w:ascii="Arial" w:hAnsi="Arial" w:cs="Arial"/>
                <w:i/>
                <w:iCs/>
                <w:sz w:val="24"/>
                <w:szCs w:val="24"/>
                <w:lang w:val="en-US"/>
              </w:rPr>
            </w:pPr>
          </w:p>
          <w:p w14:paraId="79A101CF" w14:textId="77777777" w:rsidR="00E70550" w:rsidRDefault="00E70550" w:rsidP="000D5BE6">
            <w:pPr>
              <w:pStyle w:val="NoSpacing"/>
              <w:jc w:val="both"/>
              <w:rPr>
                <w:rFonts w:ascii="Arial" w:hAnsi="Arial" w:cs="Arial"/>
                <w:sz w:val="24"/>
                <w:szCs w:val="24"/>
                <w:lang w:val="en-US"/>
              </w:rPr>
            </w:pPr>
            <w:r>
              <w:rPr>
                <w:rFonts w:ascii="Arial" w:hAnsi="Arial" w:cs="Arial"/>
                <w:sz w:val="24"/>
                <w:szCs w:val="24"/>
                <w:lang w:val="en-US"/>
              </w:rPr>
              <w:t xml:space="preserve">The Board reviewed the report and noted there was nothing to highlight in the majority of sections. </w:t>
            </w:r>
          </w:p>
          <w:p w14:paraId="1B1F27DC" w14:textId="77777777" w:rsidR="00E70550" w:rsidRDefault="00E70550" w:rsidP="000D5BE6">
            <w:pPr>
              <w:pStyle w:val="NoSpacing"/>
              <w:jc w:val="both"/>
              <w:rPr>
                <w:rFonts w:ascii="Arial" w:hAnsi="Arial" w:cs="Arial"/>
                <w:sz w:val="24"/>
                <w:szCs w:val="24"/>
                <w:lang w:val="en-US"/>
              </w:rPr>
            </w:pPr>
          </w:p>
          <w:p w14:paraId="37E02286" w14:textId="4D90D1AE" w:rsidR="00E70550" w:rsidRDefault="00E70550" w:rsidP="000D5BE6">
            <w:pPr>
              <w:pStyle w:val="NoSpacing"/>
              <w:jc w:val="both"/>
              <w:rPr>
                <w:rFonts w:ascii="Arial" w:hAnsi="Arial" w:cs="Arial"/>
                <w:sz w:val="24"/>
                <w:szCs w:val="24"/>
                <w:lang w:val="en-US"/>
              </w:rPr>
            </w:pPr>
            <w:r>
              <w:rPr>
                <w:rFonts w:ascii="Arial" w:hAnsi="Arial" w:cs="Arial"/>
                <w:sz w:val="24"/>
                <w:szCs w:val="24"/>
                <w:lang w:val="en-US"/>
              </w:rPr>
              <w:t xml:space="preserve">Governors were pleased to note the school was in the top 20% of schools </w:t>
            </w:r>
            <w:r w:rsidR="00F7584E">
              <w:rPr>
                <w:rFonts w:ascii="Arial" w:hAnsi="Arial" w:cs="Arial"/>
                <w:sz w:val="24"/>
                <w:szCs w:val="24"/>
                <w:lang w:val="en-US"/>
              </w:rPr>
              <w:t>in</w:t>
            </w:r>
            <w:r>
              <w:rPr>
                <w:rFonts w:ascii="Arial" w:hAnsi="Arial" w:cs="Arial"/>
                <w:sz w:val="24"/>
                <w:szCs w:val="24"/>
                <w:lang w:val="en-US"/>
              </w:rPr>
              <w:t xml:space="preserve"> the country for Phonics.  The school had achieved a 100% pass rate for Phonics</w:t>
            </w:r>
            <w:r w:rsidR="00F7584E">
              <w:rPr>
                <w:rFonts w:ascii="Arial" w:hAnsi="Arial" w:cs="Arial"/>
                <w:sz w:val="24"/>
                <w:szCs w:val="24"/>
                <w:lang w:val="en-US"/>
              </w:rPr>
              <w:t xml:space="preserve"> for the 21-22 academic year</w:t>
            </w:r>
            <w:r>
              <w:rPr>
                <w:rFonts w:ascii="Arial" w:hAnsi="Arial" w:cs="Arial"/>
                <w:sz w:val="24"/>
                <w:szCs w:val="24"/>
                <w:lang w:val="en-US"/>
              </w:rPr>
              <w:t>.</w:t>
            </w:r>
          </w:p>
          <w:p w14:paraId="0B699711" w14:textId="77777777" w:rsidR="00E70550" w:rsidRDefault="00E70550" w:rsidP="000D5BE6">
            <w:pPr>
              <w:pStyle w:val="NoSpacing"/>
              <w:jc w:val="both"/>
              <w:rPr>
                <w:rFonts w:ascii="Arial" w:hAnsi="Arial" w:cs="Arial"/>
                <w:sz w:val="24"/>
                <w:szCs w:val="24"/>
                <w:lang w:val="en-US"/>
              </w:rPr>
            </w:pPr>
          </w:p>
          <w:p w14:paraId="34B0B4B4" w14:textId="77777777" w:rsidR="00E70550" w:rsidRDefault="00E70550" w:rsidP="000D5BE6">
            <w:pPr>
              <w:pStyle w:val="NoSpacing"/>
              <w:jc w:val="both"/>
              <w:rPr>
                <w:rFonts w:ascii="Arial" w:hAnsi="Arial" w:cs="Arial"/>
                <w:sz w:val="24"/>
                <w:szCs w:val="24"/>
                <w:lang w:val="en-US"/>
              </w:rPr>
            </w:pPr>
            <w:r>
              <w:rPr>
                <w:rFonts w:ascii="Arial" w:hAnsi="Arial" w:cs="Arial"/>
                <w:sz w:val="24"/>
                <w:szCs w:val="24"/>
                <w:lang w:val="en-US"/>
              </w:rPr>
              <w:t>The school was in the lowest 20% for absence.</w:t>
            </w:r>
          </w:p>
          <w:p w14:paraId="0BAB0C7A" w14:textId="23AC0BD8" w:rsidR="006A4A57" w:rsidRPr="006A4A57" w:rsidRDefault="006A4A57" w:rsidP="006A4A57">
            <w:pPr>
              <w:pStyle w:val="NoSpacing"/>
              <w:jc w:val="both"/>
              <w:rPr>
                <w:rFonts w:ascii="Arial" w:hAnsi="Arial" w:cs="Arial"/>
                <w:sz w:val="24"/>
                <w:szCs w:val="24"/>
                <w:lang w:val="en-US"/>
              </w:rPr>
            </w:pPr>
          </w:p>
        </w:tc>
        <w:tc>
          <w:tcPr>
            <w:tcW w:w="1466" w:type="dxa"/>
            <w:tcBorders>
              <w:top w:val="single" w:sz="4" w:space="0" w:color="auto"/>
              <w:left w:val="single" w:sz="4" w:space="0" w:color="auto"/>
              <w:bottom w:val="single" w:sz="4" w:space="0" w:color="auto"/>
              <w:right w:val="single" w:sz="4" w:space="0" w:color="auto"/>
            </w:tcBorders>
          </w:tcPr>
          <w:p w14:paraId="3C0A504E" w14:textId="77777777" w:rsidR="00420CDE" w:rsidRPr="00AD6E2B" w:rsidRDefault="00420CDE" w:rsidP="0037498D">
            <w:pPr>
              <w:pStyle w:val="NoSpacing"/>
              <w:jc w:val="center"/>
              <w:rPr>
                <w:rFonts w:ascii="Arial" w:hAnsi="Arial" w:cs="Arial"/>
                <w:sz w:val="24"/>
                <w:szCs w:val="24"/>
              </w:rPr>
            </w:pPr>
          </w:p>
        </w:tc>
      </w:tr>
      <w:tr w:rsidR="00B66277" w:rsidRPr="00194337" w14:paraId="7D06EF2C" w14:textId="77777777" w:rsidTr="00420CDE">
        <w:tc>
          <w:tcPr>
            <w:tcW w:w="550" w:type="dxa"/>
            <w:tcBorders>
              <w:top w:val="single" w:sz="4" w:space="0" w:color="auto"/>
              <w:left w:val="single" w:sz="4" w:space="0" w:color="auto"/>
              <w:bottom w:val="single" w:sz="4" w:space="0" w:color="auto"/>
              <w:right w:val="single" w:sz="4" w:space="0" w:color="auto"/>
            </w:tcBorders>
            <w:hideMark/>
          </w:tcPr>
          <w:p w14:paraId="30329F8B" w14:textId="52A77245" w:rsidR="00B66277" w:rsidRPr="00152934" w:rsidRDefault="00B66277" w:rsidP="00152934">
            <w:pPr>
              <w:pStyle w:val="ListParagraph"/>
              <w:numPr>
                <w:ilvl w:val="0"/>
                <w:numId w:val="11"/>
              </w:numP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696A8B51" w14:textId="222BD863" w:rsidR="00E90528" w:rsidRDefault="000D5BE6" w:rsidP="0037498D">
            <w:pPr>
              <w:pStyle w:val="NoSpacing"/>
              <w:rPr>
                <w:rFonts w:ascii="Arial" w:hAnsi="Arial" w:cs="Arial"/>
                <w:b/>
                <w:sz w:val="24"/>
                <w:szCs w:val="24"/>
                <w:lang w:val="en-US"/>
              </w:rPr>
            </w:pPr>
            <w:r>
              <w:rPr>
                <w:rFonts w:ascii="Arial" w:hAnsi="Arial" w:cs="Arial"/>
                <w:b/>
                <w:sz w:val="24"/>
                <w:szCs w:val="24"/>
                <w:lang w:val="en-US"/>
              </w:rPr>
              <w:t xml:space="preserve">SSDP </w:t>
            </w:r>
          </w:p>
          <w:p w14:paraId="07192051" w14:textId="61B03ABA" w:rsidR="000D5BE6" w:rsidRDefault="000D5BE6" w:rsidP="0037498D">
            <w:pPr>
              <w:pStyle w:val="NoSpacing"/>
              <w:rPr>
                <w:rFonts w:ascii="Arial" w:hAnsi="Arial" w:cs="Arial"/>
                <w:b/>
                <w:sz w:val="24"/>
                <w:szCs w:val="24"/>
                <w:lang w:val="en-US"/>
              </w:rPr>
            </w:pPr>
          </w:p>
          <w:p w14:paraId="6B394B56" w14:textId="77777777" w:rsidR="006A4A57" w:rsidRDefault="006A4A57" w:rsidP="006A4A57">
            <w:pPr>
              <w:pStyle w:val="NoSpacing"/>
              <w:jc w:val="both"/>
              <w:rPr>
                <w:rFonts w:ascii="Arial" w:hAnsi="Arial" w:cs="Arial"/>
                <w:sz w:val="24"/>
                <w:szCs w:val="24"/>
                <w:lang w:val="en-US"/>
              </w:rPr>
            </w:pPr>
            <w:r>
              <w:rPr>
                <w:rFonts w:ascii="Arial" w:hAnsi="Arial" w:cs="Arial"/>
                <w:sz w:val="24"/>
                <w:szCs w:val="24"/>
                <w:lang w:val="en-US"/>
              </w:rPr>
              <w:t>Governors reviewed the SSDP and noted 4 Key Improvement Priorities had been identified for the plan.</w:t>
            </w:r>
          </w:p>
          <w:p w14:paraId="100C1257" w14:textId="77777777" w:rsidR="006A4A57" w:rsidRPr="001414BD" w:rsidRDefault="006A4A57" w:rsidP="00F7584E">
            <w:pPr>
              <w:pStyle w:val="NoSpacing"/>
              <w:numPr>
                <w:ilvl w:val="0"/>
                <w:numId w:val="20"/>
              </w:numPr>
              <w:jc w:val="both"/>
              <w:rPr>
                <w:rFonts w:ascii="Arial" w:hAnsi="Arial" w:cs="Arial"/>
                <w:b/>
                <w:bCs/>
                <w:sz w:val="24"/>
                <w:szCs w:val="24"/>
                <w:lang w:val="en-US"/>
              </w:rPr>
            </w:pPr>
            <w:r>
              <w:rPr>
                <w:rFonts w:ascii="Arial" w:hAnsi="Arial" w:cs="Arial"/>
                <w:sz w:val="24"/>
                <w:szCs w:val="24"/>
                <w:lang w:val="en-US"/>
              </w:rPr>
              <w:t>Writing progress and attainment</w:t>
            </w:r>
          </w:p>
          <w:p w14:paraId="3A283CE4" w14:textId="48098677" w:rsidR="006A4A57" w:rsidRPr="001414BD" w:rsidRDefault="00F7584E" w:rsidP="00F7584E">
            <w:pPr>
              <w:pStyle w:val="NoSpacing"/>
              <w:numPr>
                <w:ilvl w:val="0"/>
                <w:numId w:val="20"/>
              </w:numPr>
              <w:jc w:val="both"/>
              <w:rPr>
                <w:rFonts w:ascii="Arial" w:hAnsi="Arial" w:cs="Arial"/>
                <w:b/>
                <w:bCs/>
                <w:sz w:val="24"/>
                <w:szCs w:val="24"/>
                <w:lang w:val="en-US"/>
              </w:rPr>
            </w:pPr>
            <w:r>
              <w:rPr>
                <w:rFonts w:ascii="Arial" w:hAnsi="Arial" w:cs="Arial"/>
                <w:sz w:val="24"/>
                <w:szCs w:val="24"/>
                <w:lang w:val="en-US"/>
              </w:rPr>
              <w:t xml:space="preserve">Maths and, specifically, </w:t>
            </w:r>
            <w:r w:rsidR="006A4A57">
              <w:rPr>
                <w:rFonts w:ascii="Arial" w:hAnsi="Arial" w:cs="Arial"/>
                <w:sz w:val="24"/>
                <w:szCs w:val="24"/>
                <w:lang w:val="en-US"/>
              </w:rPr>
              <w:t>Higher level maths</w:t>
            </w:r>
          </w:p>
          <w:p w14:paraId="4B8CBC04" w14:textId="77777777" w:rsidR="00F7584E" w:rsidRDefault="006A4A57" w:rsidP="00F7584E">
            <w:pPr>
              <w:pStyle w:val="NoSpacing"/>
              <w:numPr>
                <w:ilvl w:val="0"/>
                <w:numId w:val="20"/>
              </w:numPr>
              <w:jc w:val="both"/>
              <w:rPr>
                <w:rFonts w:ascii="Arial" w:hAnsi="Arial" w:cs="Arial"/>
                <w:b/>
                <w:bCs/>
                <w:sz w:val="24"/>
                <w:szCs w:val="24"/>
                <w:lang w:val="en-US"/>
              </w:rPr>
            </w:pPr>
            <w:r>
              <w:rPr>
                <w:rFonts w:ascii="Arial" w:hAnsi="Arial" w:cs="Arial"/>
                <w:sz w:val="24"/>
                <w:szCs w:val="24"/>
                <w:lang w:val="en-US"/>
              </w:rPr>
              <w:t>Non</w:t>
            </w:r>
            <w:r w:rsidR="00E51911">
              <w:rPr>
                <w:rFonts w:ascii="Arial" w:hAnsi="Arial" w:cs="Arial"/>
                <w:sz w:val="24"/>
                <w:szCs w:val="24"/>
                <w:lang w:val="en-US"/>
              </w:rPr>
              <w:t>-</w:t>
            </w:r>
            <w:r>
              <w:rPr>
                <w:rFonts w:ascii="Arial" w:hAnsi="Arial" w:cs="Arial"/>
                <w:sz w:val="24"/>
                <w:szCs w:val="24"/>
                <w:lang w:val="en-US"/>
              </w:rPr>
              <w:t>core subjects</w:t>
            </w:r>
            <w:r w:rsidR="00F7584E">
              <w:rPr>
                <w:rFonts w:ascii="Arial" w:hAnsi="Arial" w:cs="Arial"/>
                <w:b/>
                <w:bCs/>
                <w:sz w:val="24"/>
                <w:szCs w:val="24"/>
                <w:lang w:val="en-US"/>
              </w:rPr>
              <w:t xml:space="preserve">, </w:t>
            </w:r>
            <w:r w:rsidR="00F7584E" w:rsidRPr="00F7584E">
              <w:rPr>
                <w:rFonts w:ascii="Arial" w:hAnsi="Arial" w:cs="Arial"/>
                <w:bCs/>
                <w:sz w:val="24"/>
                <w:szCs w:val="24"/>
                <w:lang w:val="en-US"/>
              </w:rPr>
              <w:t xml:space="preserve">with a focus on </w:t>
            </w:r>
            <w:r w:rsidR="00F7584E">
              <w:rPr>
                <w:rFonts w:ascii="Arial" w:hAnsi="Arial" w:cs="Arial"/>
                <w:bCs/>
                <w:sz w:val="24"/>
                <w:szCs w:val="24"/>
                <w:lang w:val="en-US"/>
              </w:rPr>
              <w:t>strengthening links between</w:t>
            </w:r>
            <w:r w:rsidR="00F7584E" w:rsidRPr="00F7584E">
              <w:rPr>
                <w:rFonts w:ascii="Arial" w:hAnsi="Arial" w:cs="Arial"/>
                <w:bCs/>
                <w:sz w:val="24"/>
                <w:szCs w:val="24"/>
                <w:lang w:val="en-US"/>
              </w:rPr>
              <w:t xml:space="preserve"> the</w:t>
            </w:r>
            <w:r w:rsidR="00F7584E">
              <w:rPr>
                <w:rFonts w:ascii="Arial" w:hAnsi="Arial" w:cs="Arial"/>
                <w:bCs/>
                <w:sz w:val="24"/>
                <w:szCs w:val="24"/>
                <w:lang w:val="en-US"/>
              </w:rPr>
              <w:t xml:space="preserve"> EYFS and the school curriculum (Y1 – Y6). </w:t>
            </w:r>
          </w:p>
          <w:p w14:paraId="0C974636" w14:textId="71D32058" w:rsidR="00F7584E" w:rsidRPr="00F7584E" w:rsidRDefault="00F7584E" w:rsidP="00F7584E">
            <w:pPr>
              <w:pStyle w:val="NoSpacing"/>
              <w:numPr>
                <w:ilvl w:val="0"/>
                <w:numId w:val="20"/>
              </w:numPr>
              <w:jc w:val="both"/>
              <w:rPr>
                <w:rFonts w:ascii="Arial" w:hAnsi="Arial" w:cs="Arial"/>
                <w:b/>
                <w:bCs/>
                <w:sz w:val="24"/>
                <w:szCs w:val="24"/>
                <w:lang w:val="en-US"/>
              </w:rPr>
            </w:pPr>
            <w:r w:rsidRPr="00F7584E">
              <w:rPr>
                <w:rFonts w:ascii="Arial" w:hAnsi="Arial" w:cs="Arial"/>
                <w:sz w:val="24"/>
                <w:szCs w:val="24"/>
                <w:lang w:val="en-US"/>
              </w:rPr>
              <w:t>Leadership and Management: Safeguarding, Catch-Up, Subject Leadership, School Community.</w:t>
            </w:r>
          </w:p>
          <w:p w14:paraId="059343C5" w14:textId="77777777" w:rsidR="00F7584E" w:rsidRDefault="00F7584E" w:rsidP="006A4A57">
            <w:pPr>
              <w:pStyle w:val="NoSpacing"/>
              <w:jc w:val="both"/>
              <w:rPr>
                <w:rFonts w:ascii="Arial" w:hAnsi="Arial" w:cs="Arial"/>
                <w:sz w:val="24"/>
                <w:szCs w:val="24"/>
                <w:lang w:val="en-US"/>
              </w:rPr>
            </w:pPr>
          </w:p>
          <w:p w14:paraId="49EF26FC" w14:textId="5EFCB105" w:rsidR="00F7584E" w:rsidRDefault="00E805F9" w:rsidP="006A4A57">
            <w:pPr>
              <w:pStyle w:val="NoSpacing"/>
              <w:jc w:val="both"/>
              <w:rPr>
                <w:rFonts w:ascii="Arial" w:hAnsi="Arial" w:cs="Arial"/>
                <w:sz w:val="24"/>
                <w:szCs w:val="24"/>
                <w:lang w:val="en-US"/>
              </w:rPr>
            </w:pPr>
            <w:r>
              <w:rPr>
                <w:rFonts w:ascii="Arial" w:hAnsi="Arial" w:cs="Arial"/>
                <w:sz w:val="24"/>
                <w:szCs w:val="24"/>
                <w:lang w:val="en-US"/>
              </w:rPr>
              <w:lastRenderedPageBreak/>
              <w:t>The Rainow Representatives are the newest student body in an effort to improve pupil voice throughout school.</w:t>
            </w:r>
          </w:p>
          <w:p w14:paraId="2F7D5FA9" w14:textId="2892C923" w:rsidR="006A4A57" w:rsidRDefault="006A4A57" w:rsidP="006A4A57">
            <w:pPr>
              <w:pStyle w:val="NoSpacing"/>
              <w:jc w:val="both"/>
              <w:rPr>
                <w:rFonts w:ascii="Arial" w:hAnsi="Arial" w:cs="Arial"/>
                <w:sz w:val="24"/>
                <w:szCs w:val="24"/>
                <w:lang w:val="en-US"/>
              </w:rPr>
            </w:pPr>
            <w:r>
              <w:rPr>
                <w:rFonts w:ascii="Arial" w:hAnsi="Arial" w:cs="Arial"/>
                <w:sz w:val="24"/>
                <w:szCs w:val="24"/>
                <w:lang w:val="en-US"/>
              </w:rPr>
              <w:t xml:space="preserve">Rainow Representatives would be looking at teaching and </w:t>
            </w:r>
            <w:r w:rsidR="00E805F9">
              <w:rPr>
                <w:rFonts w:ascii="Arial" w:hAnsi="Arial" w:cs="Arial"/>
                <w:sz w:val="24"/>
                <w:szCs w:val="24"/>
                <w:lang w:val="en-US"/>
              </w:rPr>
              <w:t xml:space="preserve">learning, </w:t>
            </w:r>
            <w:r>
              <w:rPr>
                <w:rFonts w:ascii="Arial" w:hAnsi="Arial" w:cs="Arial"/>
                <w:sz w:val="24"/>
                <w:szCs w:val="24"/>
                <w:lang w:val="en-US"/>
              </w:rPr>
              <w:t>safeguarding and asking pupils about these subjects.</w:t>
            </w:r>
          </w:p>
          <w:p w14:paraId="2D599F2C" w14:textId="0F559163" w:rsidR="00F7584E" w:rsidRDefault="00F7584E" w:rsidP="006A4A57">
            <w:pPr>
              <w:pStyle w:val="NoSpacing"/>
              <w:jc w:val="both"/>
              <w:rPr>
                <w:rFonts w:ascii="Arial" w:hAnsi="Arial" w:cs="Arial"/>
                <w:sz w:val="24"/>
                <w:szCs w:val="24"/>
                <w:lang w:val="en-US"/>
              </w:rPr>
            </w:pPr>
          </w:p>
          <w:p w14:paraId="5A65F44A" w14:textId="5BDDB1E1" w:rsidR="006A4A57" w:rsidRDefault="006A4A57" w:rsidP="006A4A57">
            <w:pPr>
              <w:pStyle w:val="NoSpacing"/>
              <w:jc w:val="both"/>
              <w:rPr>
                <w:rFonts w:ascii="Arial" w:hAnsi="Arial" w:cs="Arial"/>
                <w:b/>
                <w:bCs/>
                <w:i/>
                <w:iCs/>
                <w:sz w:val="24"/>
                <w:szCs w:val="24"/>
                <w:lang w:val="en-US"/>
              </w:rPr>
            </w:pPr>
            <w:r>
              <w:rPr>
                <w:rFonts w:ascii="Arial" w:hAnsi="Arial" w:cs="Arial"/>
                <w:b/>
                <w:bCs/>
                <w:i/>
                <w:iCs/>
                <w:sz w:val="24"/>
                <w:szCs w:val="24"/>
                <w:lang w:val="en-US"/>
              </w:rPr>
              <w:t xml:space="preserve">Question: </w:t>
            </w:r>
            <w:r w:rsidR="00E51911">
              <w:rPr>
                <w:rFonts w:ascii="Arial" w:hAnsi="Arial" w:cs="Arial"/>
                <w:b/>
                <w:bCs/>
                <w:i/>
                <w:iCs/>
                <w:sz w:val="24"/>
                <w:szCs w:val="24"/>
                <w:lang w:val="en-US"/>
              </w:rPr>
              <w:t>How</w:t>
            </w:r>
            <w:r>
              <w:rPr>
                <w:rFonts w:ascii="Arial" w:hAnsi="Arial" w:cs="Arial"/>
                <w:b/>
                <w:bCs/>
                <w:i/>
                <w:iCs/>
                <w:sz w:val="24"/>
                <w:szCs w:val="24"/>
                <w:lang w:val="en-US"/>
              </w:rPr>
              <w:t xml:space="preserve"> are the reps chosen?</w:t>
            </w:r>
          </w:p>
          <w:p w14:paraId="14599FAA" w14:textId="690A9ECC" w:rsidR="006A4A57" w:rsidRDefault="006A4A57" w:rsidP="006A4A57">
            <w:pPr>
              <w:pStyle w:val="NoSpacing"/>
              <w:jc w:val="both"/>
              <w:rPr>
                <w:rFonts w:ascii="Arial" w:hAnsi="Arial" w:cs="Arial"/>
                <w:i/>
                <w:iCs/>
                <w:sz w:val="24"/>
                <w:szCs w:val="24"/>
                <w:lang w:val="en-US"/>
              </w:rPr>
            </w:pPr>
            <w:r>
              <w:rPr>
                <w:rFonts w:ascii="Arial" w:hAnsi="Arial" w:cs="Arial"/>
                <w:i/>
                <w:iCs/>
                <w:sz w:val="24"/>
                <w:szCs w:val="24"/>
                <w:lang w:val="en-US"/>
              </w:rPr>
              <w:t xml:space="preserve">Response: They are chosen from years 4, 5 and 6 and had to do a letter of application this year.  The programme is led by </w:t>
            </w:r>
            <w:proofErr w:type="spellStart"/>
            <w:r>
              <w:rPr>
                <w:rFonts w:ascii="Arial" w:hAnsi="Arial" w:cs="Arial"/>
                <w:i/>
                <w:iCs/>
                <w:sz w:val="24"/>
                <w:szCs w:val="24"/>
                <w:lang w:val="en-US"/>
              </w:rPr>
              <w:t>Mrs</w:t>
            </w:r>
            <w:proofErr w:type="spellEnd"/>
            <w:r>
              <w:rPr>
                <w:rFonts w:ascii="Arial" w:hAnsi="Arial" w:cs="Arial"/>
                <w:i/>
                <w:iCs/>
                <w:sz w:val="24"/>
                <w:szCs w:val="24"/>
                <w:lang w:val="en-US"/>
              </w:rPr>
              <w:t xml:space="preserve"> </w:t>
            </w:r>
            <w:r w:rsidR="00694268" w:rsidRPr="00694268">
              <w:rPr>
                <w:rFonts w:ascii="Arial" w:hAnsi="Arial" w:cs="Arial"/>
                <w:i/>
                <w:iCs/>
                <w:sz w:val="24"/>
                <w:szCs w:val="24"/>
                <w:lang w:val="en-US"/>
              </w:rPr>
              <w:t>Eddie, who is the school’s Senior Mental Health Lead teacher and Mental First Aider. She is also in charge of PSHE and maths</w:t>
            </w:r>
            <w:r>
              <w:rPr>
                <w:rFonts w:ascii="Arial" w:hAnsi="Arial" w:cs="Arial"/>
                <w:i/>
                <w:iCs/>
                <w:sz w:val="24"/>
                <w:szCs w:val="24"/>
                <w:lang w:val="en-US"/>
              </w:rPr>
              <w:t>.</w:t>
            </w:r>
          </w:p>
          <w:p w14:paraId="44A073C7" w14:textId="77777777" w:rsidR="00E51911" w:rsidRDefault="00E51911" w:rsidP="006A4A57">
            <w:pPr>
              <w:pStyle w:val="NoSpacing"/>
              <w:jc w:val="both"/>
              <w:rPr>
                <w:rFonts w:ascii="Arial" w:hAnsi="Arial" w:cs="Arial"/>
                <w:i/>
                <w:iCs/>
                <w:sz w:val="24"/>
                <w:szCs w:val="24"/>
                <w:lang w:val="en-US"/>
              </w:rPr>
            </w:pPr>
          </w:p>
          <w:p w14:paraId="1A4F2E18" w14:textId="77777777" w:rsidR="006A4A57" w:rsidRDefault="006A4A57" w:rsidP="006A4A57">
            <w:pPr>
              <w:pStyle w:val="NoSpacing"/>
              <w:jc w:val="both"/>
              <w:rPr>
                <w:rFonts w:ascii="Arial" w:hAnsi="Arial" w:cs="Arial"/>
                <w:sz w:val="24"/>
                <w:szCs w:val="24"/>
                <w:lang w:val="en-US"/>
              </w:rPr>
            </w:pPr>
            <w:r>
              <w:rPr>
                <w:rFonts w:ascii="Arial" w:hAnsi="Arial" w:cs="Arial"/>
                <w:sz w:val="24"/>
                <w:szCs w:val="24"/>
                <w:lang w:val="en-US"/>
              </w:rPr>
              <w:t>NPQ registration was currently open for Spring cohorts and 3 teachers’ appraisals had to explore undertaking a NPQ as a target for this academic year.</w:t>
            </w:r>
          </w:p>
          <w:p w14:paraId="6AA81347" w14:textId="77777777" w:rsidR="006A4A57" w:rsidRDefault="006A4A57" w:rsidP="006A4A57">
            <w:pPr>
              <w:pStyle w:val="NoSpacing"/>
              <w:jc w:val="both"/>
              <w:rPr>
                <w:rFonts w:ascii="Arial" w:hAnsi="Arial" w:cs="Arial"/>
                <w:sz w:val="24"/>
                <w:szCs w:val="24"/>
                <w:lang w:val="en-US"/>
              </w:rPr>
            </w:pPr>
          </w:p>
          <w:p w14:paraId="4CF86C59" w14:textId="03E79F39" w:rsidR="006A4A57" w:rsidRDefault="006A4A57" w:rsidP="006A4A57">
            <w:pPr>
              <w:pStyle w:val="NoSpacing"/>
              <w:jc w:val="both"/>
              <w:rPr>
                <w:rFonts w:ascii="Arial" w:hAnsi="Arial" w:cs="Arial"/>
                <w:sz w:val="24"/>
                <w:szCs w:val="24"/>
                <w:lang w:val="en-US"/>
              </w:rPr>
            </w:pPr>
            <w:r>
              <w:rPr>
                <w:rFonts w:ascii="Arial" w:hAnsi="Arial" w:cs="Arial"/>
                <w:sz w:val="24"/>
                <w:szCs w:val="24"/>
                <w:lang w:val="en-US"/>
              </w:rPr>
              <w:t xml:space="preserve">A governor commented that the SSDP felt consistent and </w:t>
            </w:r>
            <w:r w:rsidR="00E51911">
              <w:rPr>
                <w:rFonts w:ascii="Arial" w:hAnsi="Arial" w:cs="Arial"/>
                <w:sz w:val="24"/>
                <w:szCs w:val="24"/>
                <w:lang w:val="en-US"/>
              </w:rPr>
              <w:t>th</w:t>
            </w:r>
            <w:r>
              <w:rPr>
                <w:rFonts w:ascii="Arial" w:hAnsi="Arial" w:cs="Arial"/>
                <w:sz w:val="24"/>
                <w:szCs w:val="24"/>
                <w:lang w:val="en-US"/>
              </w:rPr>
              <w:t>e summary page was particularly useful.</w:t>
            </w:r>
          </w:p>
          <w:p w14:paraId="71617F33" w14:textId="77777777" w:rsidR="006A4A57" w:rsidRDefault="006A4A57" w:rsidP="006A4A57">
            <w:pPr>
              <w:pStyle w:val="NoSpacing"/>
              <w:jc w:val="both"/>
              <w:rPr>
                <w:rFonts w:ascii="Arial" w:hAnsi="Arial" w:cs="Arial"/>
                <w:sz w:val="24"/>
                <w:szCs w:val="24"/>
                <w:lang w:val="en-US"/>
              </w:rPr>
            </w:pPr>
          </w:p>
          <w:p w14:paraId="27924BF7" w14:textId="77777777" w:rsidR="00152934" w:rsidRDefault="006A4A57" w:rsidP="006A4A57">
            <w:pPr>
              <w:pStyle w:val="NoSpacing"/>
              <w:jc w:val="both"/>
              <w:rPr>
                <w:rFonts w:ascii="Arial" w:hAnsi="Arial" w:cs="Arial"/>
                <w:sz w:val="24"/>
                <w:szCs w:val="24"/>
                <w:lang w:val="en-US"/>
              </w:rPr>
            </w:pPr>
            <w:r>
              <w:rPr>
                <w:rFonts w:ascii="Arial" w:hAnsi="Arial" w:cs="Arial"/>
                <w:sz w:val="24"/>
                <w:szCs w:val="24"/>
                <w:lang w:val="en-US"/>
              </w:rPr>
              <w:t xml:space="preserve">Governors </w:t>
            </w:r>
            <w:r>
              <w:rPr>
                <w:rFonts w:ascii="Arial" w:hAnsi="Arial" w:cs="Arial"/>
                <w:b/>
                <w:bCs/>
                <w:sz w:val="24"/>
                <w:szCs w:val="24"/>
                <w:lang w:val="en-US"/>
              </w:rPr>
              <w:t>approved</w:t>
            </w:r>
            <w:r>
              <w:rPr>
                <w:rFonts w:ascii="Arial" w:hAnsi="Arial" w:cs="Arial"/>
                <w:sz w:val="24"/>
                <w:szCs w:val="24"/>
                <w:lang w:val="en-US"/>
              </w:rPr>
              <w:t xml:space="preserve"> the SSDP.</w:t>
            </w:r>
          </w:p>
          <w:p w14:paraId="675BCBF9" w14:textId="77777777" w:rsidR="006A4A57" w:rsidRDefault="006A4A57" w:rsidP="006A4A57">
            <w:pPr>
              <w:pStyle w:val="NoSpacing"/>
              <w:jc w:val="both"/>
              <w:rPr>
                <w:rFonts w:ascii="Arial" w:hAnsi="Arial" w:cs="Arial"/>
                <w:bCs/>
                <w:sz w:val="24"/>
                <w:szCs w:val="24"/>
                <w:lang w:val="en-US"/>
              </w:rPr>
            </w:pPr>
          </w:p>
          <w:p w14:paraId="20E902FE" w14:textId="2C0C0221" w:rsidR="006A4A57" w:rsidRDefault="006A4A57" w:rsidP="006A4A57">
            <w:pPr>
              <w:pStyle w:val="NoSpacing"/>
              <w:jc w:val="both"/>
              <w:rPr>
                <w:rFonts w:ascii="Arial" w:hAnsi="Arial" w:cs="Arial"/>
                <w:bCs/>
                <w:sz w:val="24"/>
                <w:szCs w:val="24"/>
                <w:lang w:val="en-US"/>
              </w:rPr>
            </w:pPr>
            <w:r>
              <w:rPr>
                <w:rFonts w:ascii="Arial" w:hAnsi="Arial" w:cs="Arial"/>
                <w:bCs/>
                <w:sz w:val="24"/>
                <w:szCs w:val="24"/>
                <w:lang w:val="en-US"/>
              </w:rPr>
              <w:t xml:space="preserve">Governors were reminded the final summary from the previous </w:t>
            </w:r>
            <w:r w:rsidR="00E805F9">
              <w:rPr>
                <w:rFonts w:ascii="Arial" w:hAnsi="Arial" w:cs="Arial"/>
                <w:bCs/>
                <w:sz w:val="24"/>
                <w:szCs w:val="24"/>
                <w:lang w:val="en-US"/>
              </w:rPr>
              <w:t>year’s</w:t>
            </w:r>
            <w:r>
              <w:rPr>
                <w:rFonts w:ascii="Arial" w:hAnsi="Arial" w:cs="Arial"/>
                <w:bCs/>
                <w:sz w:val="24"/>
                <w:szCs w:val="24"/>
                <w:lang w:val="en-US"/>
              </w:rPr>
              <w:t xml:space="preserve"> SSDP had been presented</w:t>
            </w:r>
            <w:r w:rsidR="00E51911">
              <w:rPr>
                <w:rFonts w:ascii="Arial" w:hAnsi="Arial" w:cs="Arial"/>
                <w:bCs/>
                <w:sz w:val="24"/>
                <w:szCs w:val="24"/>
                <w:lang w:val="en-US"/>
              </w:rPr>
              <w:t xml:space="preserve"> to the Board</w:t>
            </w:r>
            <w:r>
              <w:rPr>
                <w:rFonts w:ascii="Arial" w:hAnsi="Arial" w:cs="Arial"/>
                <w:bCs/>
                <w:sz w:val="24"/>
                <w:szCs w:val="24"/>
                <w:lang w:val="en-US"/>
              </w:rPr>
              <w:t xml:space="preserve"> during the summer term.</w:t>
            </w:r>
          </w:p>
          <w:p w14:paraId="4EEC9CCD" w14:textId="058A2CE5" w:rsidR="006A4A57" w:rsidRPr="005C271B" w:rsidRDefault="006A4A57" w:rsidP="006A4A57">
            <w:pPr>
              <w:pStyle w:val="NoSpacing"/>
              <w:jc w:val="both"/>
              <w:rPr>
                <w:rFonts w:ascii="Arial" w:hAnsi="Arial" w:cs="Arial"/>
                <w:bCs/>
                <w:sz w:val="24"/>
                <w:szCs w:val="24"/>
                <w:lang w:val="en-US"/>
              </w:rPr>
            </w:pPr>
          </w:p>
        </w:tc>
        <w:tc>
          <w:tcPr>
            <w:tcW w:w="1466" w:type="dxa"/>
            <w:tcBorders>
              <w:top w:val="single" w:sz="4" w:space="0" w:color="auto"/>
              <w:left w:val="single" w:sz="4" w:space="0" w:color="auto"/>
              <w:bottom w:val="single" w:sz="4" w:space="0" w:color="auto"/>
              <w:right w:val="single" w:sz="4" w:space="0" w:color="auto"/>
            </w:tcBorders>
          </w:tcPr>
          <w:p w14:paraId="66484188" w14:textId="7D10D513" w:rsidR="000668D0" w:rsidRPr="00D60261" w:rsidRDefault="000668D0" w:rsidP="0037498D">
            <w:pPr>
              <w:pStyle w:val="NoSpacing"/>
              <w:jc w:val="center"/>
              <w:rPr>
                <w:rFonts w:ascii="Arial" w:hAnsi="Arial" w:cs="Arial"/>
                <w:bCs/>
                <w:sz w:val="24"/>
                <w:szCs w:val="24"/>
              </w:rPr>
            </w:pPr>
          </w:p>
        </w:tc>
      </w:tr>
      <w:tr w:rsidR="00F471DE" w:rsidRPr="00194337" w14:paraId="690C34C1" w14:textId="77777777" w:rsidTr="00420CDE">
        <w:tc>
          <w:tcPr>
            <w:tcW w:w="550" w:type="dxa"/>
            <w:tcBorders>
              <w:top w:val="single" w:sz="4" w:space="0" w:color="auto"/>
              <w:left w:val="single" w:sz="4" w:space="0" w:color="auto"/>
              <w:bottom w:val="single" w:sz="4" w:space="0" w:color="auto"/>
              <w:right w:val="single" w:sz="4" w:space="0" w:color="auto"/>
            </w:tcBorders>
          </w:tcPr>
          <w:p w14:paraId="581424A2" w14:textId="13E87E33" w:rsidR="00F471DE" w:rsidRPr="00152934" w:rsidRDefault="00F471DE" w:rsidP="00152934">
            <w:pPr>
              <w:pStyle w:val="ListParagraph"/>
              <w:numPr>
                <w:ilvl w:val="0"/>
                <w:numId w:val="11"/>
              </w:numPr>
              <w:jc w:val="cente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744EDBE1" w14:textId="1F98FA5D" w:rsidR="00F471DE" w:rsidRDefault="00152934" w:rsidP="0037498D">
            <w:pPr>
              <w:pStyle w:val="NoSpacing"/>
              <w:rPr>
                <w:rFonts w:ascii="Arial" w:hAnsi="Arial" w:cs="Arial"/>
                <w:b/>
                <w:sz w:val="24"/>
                <w:szCs w:val="24"/>
                <w:lang w:val="en-US"/>
              </w:rPr>
            </w:pPr>
            <w:r>
              <w:rPr>
                <w:rFonts w:ascii="Arial" w:hAnsi="Arial" w:cs="Arial"/>
                <w:b/>
                <w:sz w:val="24"/>
                <w:szCs w:val="24"/>
                <w:lang w:val="en-US"/>
              </w:rPr>
              <w:t xml:space="preserve">SAFEGUARDING </w:t>
            </w:r>
          </w:p>
          <w:p w14:paraId="789582C0" w14:textId="4DF0B440" w:rsidR="00DF459B" w:rsidRDefault="00DF459B" w:rsidP="00152934">
            <w:pPr>
              <w:pStyle w:val="NoSpacing"/>
              <w:rPr>
                <w:rFonts w:ascii="Arial" w:hAnsi="Arial" w:cs="Arial"/>
                <w:bCs/>
                <w:sz w:val="24"/>
                <w:szCs w:val="24"/>
                <w:lang w:val="en-US"/>
              </w:rPr>
            </w:pPr>
          </w:p>
          <w:p w14:paraId="16A1A55E" w14:textId="64FA2BA9" w:rsidR="00962389" w:rsidRDefault="005D2F4D" w:rsidP="000D5BE6">
            <w:pPr>
              <w:pStyle w:val="NoSpacing"/>
              <w:jc w:val="both"/>
              <w:rPr>
                <w:rFonts w:ascii="Arial" w:hAnsi="Arial" w:cs="Arial"/>
                <w:bCs/>
                <w:sz w:val="24"/>
                <w:szCs w:val="24"/>
                <w:lang w:val="en-US"/>
              </w:rPr>
            </w:pPr>
            <w:r>
              <w:rPr>
                <w:rFonts w:ascii="Arial" w:hAnsi="Arial" w:cs="Arial"/>
                <w:bCs/>
                <w:sz w:val="24"/>
                <w:szCs w:val="24"/>
                <w:lang w:val="en-US"/>
              </w:rPr>
              <w:t>The Headteacher had updated all policies in line with the new Keeping Children Safe in Education documentation.</w:t>
            </w:r>
          </w:p>
          <w:p w14:paraId="6C69DE37" w14:textId="347ECC6E" w:rsidR="002D0F80" w:rsidRDefault="002D0F80" w:rsidP="000D5BE6">
            <w:pPr>
              <w:pStyle w:val="NoSpacing"/>
              <w:jc w:val="both"/>
              <w:rPr>
                <w:rFonts w:ascii="Arial" w:hAnsi="Arial" w:cs="Arial"/>
                <w:bCs/>
                <w:sz w:val="24"/>
                <w:szCs w:val="24"/>
                <w:lang w:val="en-US"/>
              </w:rPr>
            </w:pPr>
          </w:p>
          <w:p w14:paraId="7F7579E3" w14:textId="75410B7F" w:rsidR="002D0F80" w:rsidRDefault="002D0F80" w:rsidP="000D5BE6">
            <w:pPr>
              <w:pStyle w:val="NoSpacing"/>
              <w:jc w:val="both"/>
              <w:rPr>
                <w:rFonts w:ascii="Arial" w:hAnsi="Arial" w:cs="Arial"/>
                <w:bCs/>
                <w:sz w:val="24"/>
                <w:szCs w:val="24"/>
                <w:lang w:val="en-US"/>
              </w:rPr>
            </w:pPr>
            <w:r>
              <w:rPr>
                <w:rFonts w:ascii="Arial" w:hAnsi="Arial" w:cs="Arial"/>
                <w:bCs/>
                <w:sz w:val="24"/>
                <w:szCs w:val="24"/>
                <w:lang w:val="en-US"/>
              </w:rPr>
              <w:t>Training had been undertaken by all staff and Governors were reminded to read the document and confirm this had been done via Governor Hub.</w:t>
            </w:r>
          </w:p>
          <w:p w14:paraId="5B62F6B4" w14:textId="7E9F430F" w:rsidR="002D0F80" w:rsidRDefault="002D0F80" w:rsidP="000D5BE6">
            <w:pPr>
              <w:pStyle w:val="NoSpacing"/>
              <w:jc w:val="both"/>
              <w:rPr>
                <w:rFonts w:ascii="Arial" w:hAnsi="Arial" w:cs="Arial"/>
                <w:bCs/>
                <w:sz w:val="24"/>
                <w:szCs w:val="24"/>
                <w:lang w:val="en-US"/>
              </w:rPr>
            </w:pPr>
          </w:p>
          <w:p w14:paraId="3EDC9754" w14:textId="09B10076" w:rsidR="002D0F80" w:rsidRDefault="002D0F80" w:rsidP="000D5BE6">
            <w:pPr>
              <w:pStyle w:val="NoSpacing"/>
              <w:jc w:val="both"/>
              <w:rPr>
                <w:rFonts w:ascii="Arial" w:hAnsi="Arial" w:cs="Arial"/>
                <w:bCs/>
                <w:sz w:val="24"/>
                <w:szCs w:val="24"/>
                <w:lang w:val="en-US"/>
              </w:rPr>
            </w:pPr>
            <w:r>
              <w:rPr>
                <w:rFonts w:ascii="Arial" w:hAnsi="Arial" w:cs="Arial"/>
                <w:bCs/>
                <w:sz w:val="24"/>
                <w:szCs w:val="24"/>
                <w:lang w:val="en-US"/>
              </w:rPr>
              <w:t xml:space="preserve">The meeting was advised that the new </w:t>
            </w:r>
            <w:proofErr w:type="spellStart"/>
            <w:r>
              <w:rPr>
                <w:rFonts w:ascii="Arial" w:hAnsi="Arial" w:cs="Arial"/>
                <w:bCs/>
                <w:sz w:val="24"/>
                <w:szCs w:val="24"/>
                <w:lang w:val="en-US"/>
              </w:rPr>
              <w:t>KCSiE</w:t>
            </w:r>
            <w:proofErr w:type="spellEnd"/>
            <w:r>
              <w:rPr>
                <w:rFonts w:ascii="Arial" w:hAnsi="Arial" w:cs="Arial"/>
                <w:bCs/>
                <w:sz w:val="24"/>
                <w:szCs w:val="24"/>
                <w:lang w:val="en-US"/>
              </w:rPr>
              <w:t xml:space="preserve"> put more </w:t>
            </w:r>
            <w:r w:rsidR="00E51911">
              <w:rPr>
                <w:rFonts w:ascii="Arial" w:hAnsi="Arial" w:cs="Arial"/>
                <w:bCs/>
                <w:sz w:val="24"/>
                <w:szCs w:val="24"/>
                <w:lang w:val="en-US"/>
              </w:rPr>
              <w:t>responsibility</w:t>
            </w:r>
            <w:r>
              <w:rPr>
                <w:rFonts w:ascii="Arial" w:hAnsi="Arial" w:cs="Arial"/>
                <w:bCs/>
                <w:sz w:val="24"/>
                <w:szCs w:val="24"/>
                <w:lang w:val="en-US"/>
              </w:rPr>
              <w:t xml:space="preserve"> on the Board and all governors should have undertaken appropriate safeguarding training.  This must be updated every 3 years.</w:t>
            </w:r>
          </w:p>
          <w:p w14:paraId="48A75523" w14:textId="5679FBE0" w:rsidR="002D0F80" w:rsidRDefault="002D0F80" w:rsidP="000D5BE6">
            <w:pPr>
              <w:pStyle w:val="NoSpacing"/>
              <w:jc w:val="both"/>
              <w:rPr>
                <w:rFonts w:ascii="Arial" w:hAnsi="Arial" w:cs="Arial"/>
                <w:bCs/>
                <w:sz w:val="24"/>
                <w:szCs w:val="24"/>
                <w:lang w:val="en-US"/>
              </w:rPr>
            </w:pPr>
          </w:p>
          <w:p w14:paraId="20C0AA40" w14:textId="1B89FB5F" w:rsidR="002D0F80" w:rsidRDefault="002D0F80" w:rsidP="000D5BE6">
            <w:pPr>
              <w:pStyle w:val="NoSpacing"/>
              <w:jc w:val="both"/>
              <w:rPr>
                <w:rFonts w:ascii="Arial" w:hAnsi="Arial" w:cs="Arial"/>
                <w:bCs/>
                <w:sz w:val="24"/>
                <w:szCs w:val="24"/>
                <w:lang w:val="en-US"/>
              </w:rPr>
            </w:pPr>
            <w:r>
              <w:rPr>
                <w:rFonts w:ascii="Arial" w:hAnsi="Arial" w:cs="Arial"/>
                <w:b/>
                <w:sz w:val="24"/>
                <w:szCs w:val="24"/>
                <w:lang w:val="en-US"/>
              </w:rPr>
              <w:t xml:space="preserve">ACTION: </w:t>
            </w:r>
            <w:r>
              <w:rPr>
                <w:rFonts w:ascii="Arial" w:hAnsi="Arial" w:cs="Arial"/>
                <w:bCs/>
                <w:sz w:val="24"/>
                <w:szCs w:val="24"/>
                <w:lang w:val="en-US"/>
              </w:rPr>
              <w:t>ND had attended in depth training and would upload the resources to Governor Hub for all governors to view.</w:t>
            </w:r>
          </w:p>
          <w:p w14:paraId="177D1C71" w14:textId="35B8E5FB" w:rsidR="002D0F80" w:rsidRDefault="002D0F80" w:rsidP="000D5BE6">
            <w:pPr>
              <w:pStyle w:val="NoSpacing"/>
              <w:jc w:val="both"/>
              <w:rPr>
                <w:rFonts w:ascii="Arial" w:hAnsi="Arial" w:cs="Arial"/>
                <w:bCs/>
                <w:sz w:val="24"/>
                <w:szCs w:val="24"/>
                <w:lang w:val="en-US"/>
              </w:rPr>
            </w:pPr>
          </w:p>
          <w:p w14:paraId="115B9A3D" w14:textId="52DEC04C" w:rsidR="002D0F80" w:rsidRDefault="002D0F80" w:rsidP="000D5BE6">
            <w:pPr>
              <w:pStyle w:val="NoSpacing"/>
              <w:jc w:val="both"/>
              <w:rPr>
                <w:rFonts w:ascii="Arial" w:hAnsi="Arial" w:cs="Arial"/>
                <w:bCs/>
                <w:sz w:val="24"/>
                <w:szCs w:val="24"/>
                <w:lang w:val="en-US"/>
              </w:rPr>
            </w:pPr>
            <w:r>
              <w:rPr>
                <w:rFonts w:ascii="Arial" w:hAnsi="Arial" w:cs="Arial"/>
                <w:bCs/>
                <w:sz w:val="24"/>
                <w:szCs w:val="24"/>
                <w:lang w:val="en-US"/>
              </w:rPr>
              <w:t xml:space="preserve">ND explained Operation Encompass to the Board and the processes in place to keep staff informed of </w:t>
            </w:r>
            <w:r w:rsidR="00E51911">
              <w:rPr>
                <w:rFonts w:ascii="Arial" w:hAnsi="Arial" w:cs="Arial"/>
                <w:bCs/>
                <w:sz w:val="24"/>
                <w:szCs w:val="24"/>
                <w:lang w:val="en-US"/>
              </w:rPr>
              <w:t xml:space="preserve">safeguarding </w:t>
            </w:r>
            <w:r>
              <w:rPr>
                <w:rFonts w:ascii="Arial" w:hAnsi="Arial" w:cs="Arial"/>
                <w:bCs/>
                <w:sz w:val="24"/>
                <w:szCs w:val="24"/>
                <w:lang w:val="en-US"/>
              </w:rPr>
              <w:t>incidents which happened outside of school.</w:t>
            </w:r>
          </w:p>
          <w:p w14:paraId="21FCAB5A" w14:textId="75465816" w:rsidR="002D0F80" w:rsidRDefault="002D0F80" w:rsidP="000D5BE6">
            <w:pPr>
              <w:pStyle w:val="NoSpacing"/>
              <w:jc w:val="both"/>
              <w:rPr>
                <w:rFonts w:ascii="Arial" w:hAnsi="Arial" w:cs="Arial"/>
                <w:bCs/>
                <w:sz w:val="24"/>
                <w:szCs w:val="24"/>
                <w:lang w:val="en-US"/>
              </w:rPr>
            </w:pPr>
          </w:p>
          <w:p w14:paraId="26AE2D45" w14:textId="46840311" w:rsidR="002D0F80" w:rsidRDefault="002D0F80" w:rsidP="000D5BE6">
            <w:pPr>
              <w:pStyle w:val="NoSpacing"/>
              <w:jc w:val="both"/>
              <w:rPr>
                <w:rFonts w:ascii="Arial" w:hAnsi="Arial" w:cs="Arial"/>
                <w:bCs/>
                <w:sz w:val="24"/>
                <w:szCs w:val="24"/>
                <w:lang w:val="en-US"/>
              </w:rPr>
            </w:pPr>
            <w:r>
              <w:rPr>
                <w:rFonts w:ascii="Arial" w:hAnsi="Arial" w:cs="Arial"/>
                <w:bCs/>
                <w:sz w:val="24"/>
                <w:szCs w:val="24"/>
                <w:lang w:val="en-US"/>
              </w:rPr>
              <w:t xml:space="preserve">The meeting discussed Digital Safeguarding and how often the e-safety filter was tested.  The Headteacher stated the school used </w:t>
            </w:r>
            <w:proofErr w:type="spellStart"/>
            <w:r w:rsidR="00BC10F0">
              <w:rPr>
                <w:rFonts w:ascii="Arial" w:hAnsi="Arial" w:cs="Arial"/>
                <w:bCs/>
                <w:sz w:val="24"/>
                <w:szCs w:val="24"/>
                <w:lang w:val="en-US"/>
              </w:rPr>
              <w:t>Netsweeper</w:t>
            </w:r>
            <w:proofErr w:type="spellEnd"/>
            <w:r w:rsidR="00BC10F0">
              <w:rPr>
                <w:rFonts w:ascii="Arial" w:hAnsi="Arial" w:cs="Arial"/>
                <w:bCs/>
                <w:sz w:val="24"/>
                <w:szCs w:val="24"/>
                <w:lang w:val="en-US"/>
              </w:rPr>
              <w:t xml:space="preserve"> to filter content.</w:t>
            </w:r>
          </w:p>
          <w:p w14:paraId="51768CC0" w14:textId="77777777" w:rsidR="00E51911" w:rsidRDefault="00E51911" w:rsidP="000D5BE6">
            <w:pPr>
              <w:pStyle w:val="NoSpacing"/>
              <w:jc w:val="both"/>
              <w:rPr>
                <w:rFonts w:ascii="Arial" w:hAnsi="Arial" w:cs="Arial"/>
                <w:bCs/>
                <w:sz w:val="24"/>
                <w:szCs w:val="24"/>
                <w:lang w:val="en-US"/>
              </w:rPr>
            </w:pPr>
          </w:p>
          <w:p w14:paraId="30E1D1A5" w14:textId="77DD49C0" w:rsidR="00BC10F0" w:rsidRDefault="00BC10F0" w:rsidP="000D5BE6">
            <w:pPr>
              <w:pStyle w:val="NoSpacing"/>
              <w:jc w:val="both"/>
              <w:rPr>
                <w:rFonts w:ascii="Arial" w:hAnsi="Arial" w:cs="Arial"/>
                <w:bCs/>
                <w:sz w:val="24"/>
                <w:szCs w:val="24"/>
                <w:lang w:val="en-US"/>
              </w:rPr>
            </w:pPr>
            <w:r>
              <w:rPr>
                <w:rFonts w:ascii="Arial" w:hAnsi="Arial" w:cs="Arial"/>
                <w:b/>
                <w:sz w:val="24"/>
                <w:szCs w:val="24"/>
                <w:lang w:val="en-US"/>
              </w:rPr>
              <w:t xml:space="preserve">ACTION: </w:t>
            </w:r>
            <w:r>
              <w:rPr>
                <w:rFonts w:ascii="Arial" w:hAnsi="Arial" w:cs="Arial"/>
                <w:bCs/>
                <w:sz w:val="24"/>
                <w:szCs w:val="24"/>
                <w:lang w:val="en-US"/>
              </w:rPr>
              <w:t>JN</w:t>
            </w:r>
            <w:r w:rsidR="00694268">
              <w:rPr>
                <w:rFonts w:ascii="Arial" w:hAnsi="Arial" w:cs="Arial"/>
                <w:bCs/>
                <w:sz w:val="24"/>
                <w:szCs w:val="24"/>
                <w:lang w:val="en-US"/>
              </w:rPr>
              <w:t xml:space="preserve"> to ask the school IT technician</w:t>
            </w:r>
            <w:r>
              <w:rPr>
                <w:rFonts w:ascii="Arial" w:hAnsi="Arial" w:cs="Arial"/>
                <w:bCs/>
                <w:sz w:val="24"/>
                <w:szCs w:val="24"/>
                <w:lang w:val="en-US"/>
              </w:rPr>
              <w:t xml:space="preserve"> to contact </w:t>
            </w:r>
            <w:proofErr w:type="spellStart"/>
            <w:r>
              <w:rPr>
                <w:rFonts w:ascii="Arial" w:hAnsi="Arial" w:cs="Arial"/>
                <w:bCs/>
                <w:sz w:val="24"/>
                <w:szCs w:val="24"/>
                <w:lang w:val="en-US"/>
              </w:rPr>
              <w:t>Netsweeper</w:t>
            </w:r>
            <w:proofErr w:type="spellEnd"/>
            <w:r>
              <w:rPr>
                <w:rFonts w:ascii="Arial" w:hAnsi="Arial" w:cs="Arial"/>
                <w:bCs/>
                <w:sz w:val="24"/>
                <w:szCs w:val="24"/>
                <w:lang w:val="en-US"/>
              </w:rPr>
              <w:t xml:space="preserve"> to discuss how to test the system and establish an ongoing timetable for this to happen.</w:t>
            </w:r>
          </w:p>
          <w:p w14:paraId="4D817BC2" w14:textId="7B758E5A" w:rsidR="00E97094" w:rsidRDefault="00E97094" w:rsidP="000D5BE6">
            <w:pPr>
              <w:pStyle w:val="NoSpacing"/>
              <w:jc w:val="both"/>
              <w:rPr>
                <w:rFonts w:ascii="Arial" w:hAnsi="Arial" w:cs="Arial"/>
                <w:bCs/>
                <w:sz w:val="24"/>
                <w:szCs w:val="24"/>
                <w:lang w:val="en-US"/>
              </w:rPr>
            </w:pPr>
          </w:p>
          <w:p w14:paraId="67E2FA78" w14:textId="3D4C87F5" w:rsidR="00E97094" w:rsidRPr="00BC10F0" w:rsidRDefault="00E97094" w:rsidP="000D5BE6">
            <w:pPr>
              <w:pStyle w:val="NoSpacing"/>
              <w:jc w:val="both"/>
              <w:rPr>
                <w:rFonts w:ascii="Arial" w:hAnsi="Arial" w:cs="Arial"/>
                <w:bCs/>
                <w:sz w:val="24"/>
                <w:szCs w:val="24"/>
                <w:lang w:val="en-US"/>
              </w:rPr>
            </w:pPr>
            <w:r>
              <w:rPr>
                <w:rFonts w:ascii="Arial" w:hAnsi="Arial" w:cs="Arial"/>
                <w:bCs/>
                <w:sz w:val="24"/>
                <w:szCs w:val="24"/>
                <w:lang w:val="en-US"/>
              </w:rPr>
              <w:t>Governors noted the S175 Safeguarding audit had been completed and submitted.  A copy of this was available on Governor Hub for governors to view.</w:t>
            </w:r>
          </w:p>
          <w:p w14:paraId="17CE3A3D" w14:textId="62EC19AB" w:rsidR="005D2F4D" w:rsidRPr="00F471DE" w:rsidRDefault="005D2F4D" w:rsidP="000D5BE6">
            <w:pPr>
              <w:pStyle w:val="NoSpacing"/>
              <w:jc w:val="both"/>
              <w:rPr>
                <w:rFonts w:ascii="Arial" w:hAnsi="Arial" w:cs="Arial"/>
                <w:bCs/>
                <w:sz w:val="24"/>
                <w:szCs w:val="24"/>
                <w:lang w:val="en-US"/>
              </w:rPr>
            </w:pPr>
          </w:p>
        </w:tc>
        <w:tc>
          <w:tcPr>
            <w:tcW w:w="1466" w:type="dxa"/>
            <w:tcBorders>
              <w:top w:val="single" w:sz="4" w:space="0" w:color="auto"/>
              <w:left w:val="single" w:sz="4" w:space="0" w:color="auto"/>
              <w:bottom w:val="single" w:sz="4" w:space="0" w:color="auto"/>
              <w:right w:val="single" w:sz="4" w:space="0" w:color="auto"/>
            </w:tcBorders>
          </w:tcPr>
          <w:p w14:paraId="3E936861" w14:textId="77777777" w:rsidR="00F471DE" w:rsidRDefault="00F471DE" w:rsidP="0037498D">
            <w:pPr>
              <w:pStyle w:val="NoSpacing"/>
              <w:rPr>
                <w:rFonts w:ascii="Arial" w:hAnsi="Arial" w:cs="Arial"/>
                <w:sz w:val="24"/>
                <w:szCs w:val="24"/>
              </w:rPr>
            </w:pPr>
          </w:p>
          <w:p w14:paraId="3F3589D6" w14:textId="77777777" w:rsidR="004E4C7A" w:rsidRDefault="004E4C7A" w:rsidP="0037498D">
            <w:pPr>
              <w:pStyle w:val="NoSpacing"/>
              <w:jc w:val="center"/>
              <w:rPr>
                <w:rFonts w:ascii="Arial" w:hAnsi="Arial" w:cs="Arial"/>
                <w:sz w:val="24"/>
                <w:szCs w:val="24"/>
              </w:rPr>
            </w:pPr>
          </w:p>
          <w:p w14:paraId="0167AE1E" w14:textId="77777777" w:rsidR="002D0F80" w:rsidRDefault="002D0F80" w:rsidP="0037498D">
            <w:pPr>
              <w:pStyle w:val="NoSpacing"/>
              <w:jc w:val="center"/>
              <w:rPr>
                <w:rFonts w:ascii="Arial" w:hAnsi="Arial" w:cs="Arial"/>
                <w:sz w:val="24"/>
                <w:szCs w:val="24"/>
              </w:rPr>
            </w:pPr>
          </w:p>
          <w:p w14:paraId="76B23063" w14:textId="77777777" w:rsidR="002D0F80" w:rsidRDefault="002D0F80" w:rsidP="0037498D">
            <w:pPr>
              <w:pStyle w:val="NoSpacing"/>
              <w:jc w:val="center"/>
              <w:rPr>
                <w:rFonts w:ascii="Arial" w:hAnsi="Arial" w:cs="Arial"/>
                <w:sz w:val="24"/>
                <w:szCs w:val="24"/>
              </w:rPr>
            </w:pPr>
          </w:p>
          <w:p w14:paraId="2663DDB8" w14:textId="77777777" w:rsidR="002D0F80" w:rsidRDefault="002D0F80" w:rsidP="0037498D">
            <w:pPr>
              <w:pStyle w:val="NoSpacing"/>
              <w:jc w:val="center"/>
              <w:rPr>
                <w:rFonts w:ascii="Arial" w:hAnsi="Arial" w:cs="Arial"/>
                <w:sz w:val="24"/>
                <w:szCs w:val="24"/>
              </w:rPr>
            </w:pPr>
          </w:p>
          <w:p w14:paraId="134CC919" w14:textId="77777777" w:rsidR="002D0F80" w:rsidRDefault="002D0F80" w:rsidP="0037498D">
            <w:pPr>
              <w:pStyle w:val="NoSpacing"/>
              <w:jc w:val="center"/>
              <w:rPr>
                <w:rFonts w:ascii="Arial" w:hAnsi="Arial" w:cs="Arial"/>
                <w:sz w:val="24"/>
                <w:szCs w:val="24"/>
              </w:rPr>
            </w:pPr>
            <w:r>
              <w:rPr>
                <w:rFonts w:ascii="Arial" w:hAnsi="Arial" w:cs="Arial"/>
                <w:sz w:val="24"/>
                <w:szCs w:val="24"/>
              </w:rPr>
              <w:t>ALL GOVERNORS</w:t>
            </w:r>
          </w:p>
          <w:p w14:paraId="2FF5B7C7" w14:textId="77777777" w:rsidR="002D0F80" w:rsidRDefault="002D0F80" w:rsidP="0037498D">
            <w:pPr>
              <w:pStyle w:val="NoSpacing"/>
              <w:jc w:val="center"/>
              <w:rPr>
                <w:rFonts w:ascii="Arial" w:hAnsi="Arial" w:cs="Arial"/>
                <w:sz w:val="24"/>
                <w:szCs w:val="24"/>
              </w:rPr>
            </w:pPr>
          </w:p>
          <w:p w14:paraId="65FA2DDA" w14:textId="77777777" w:rsidR="002D0F80" w:rsidRDefault="002D0F80" w:rsidP="0037498D">
            <w:pPr>
              <w:pStyle w:val="NoSpacing"/>
              <w:jc w:val="center"/>
              <w:rPr>
                <w:rFonts w:ascii="Arial" w:hAnsi="Arial" w:cs="Arial"/>
                <w:sz w:val="24"/>
                <w:szCs w:val="24"/>
              </w:rPr>
            </w:pPr>
          </w:p>
          <w:p w14:paraId="178273CD" w14:textId="77777777" w:rsidR="002D0F80" w:rsidRDefault="002D0F80" w:rsidP="0037498D">
            <w:pPr>
              <w:pStyle w:val="NoSpacing"/>
              <w:jc w:val="center"/>
              <w:rPr>
                <w:rFonts w:ascii="Arial" w:hAnsi="Arial" w:cs="Arial"/>
                <w:sz w:val="24"/>
                <w:szCs w:val="24"/>
              </w:rPr>
            </w:pPr>
          </w:p>
          <w:p w14:paraId="7D7442B6" w14:textId="77777777" w:rsidR="002D0F80" w:rsidRDefault="002D0F80" w:rsidP="0037498D">
            <w:pPr>
              <w:pStyle w:val="NoSpacing"/>
              <w:jc w:val="center"/>
              <w:rPr>
                <w:rFonts w:ascii="Arial" w:hAnsi="Arial" w:cs="Arial"/>
                <w:sz w:val="24"/>
                <w:szCs w:val="24"/>
              </w:rPr>
            </w:pPr>
          </w:p>
          <w:p w14:paraId="07DDFE7F" w14:textId="77777777" w:rsidR="002D0F80" w:rsidRDefault="002D0F80" w:rsidP="0037498D">
            <w:pPr>
              <w:pStyle w:val="NoSpacing"/>
              <w:jc w:val="center"/>
              <w:rPr>
                <w:rFonts w:ascii="Arial" w:hAnsi="Arial" w:cs="Arial"/>
                <w:sz w:val="24"/>
                <w:szCs w:val="24"/>
              </w:rPr>
            </w:pPr>
          </w:p>
          <w:p w14:paraId="40E362D3" w14:textId="77777777" w:rsidR="002D0F80" w:rsidRDefault="002D0F80" w:rsidP="0037498D">
            <w:pPr>
              <w:pStyle w:val="NoSpacing"/>
              <w:jc w:val="center"/>
              <w:rPr>
                <w:rFonts w:ascii="Arial" w:hAnsi="Arial" w:cs="Arial"/>
                <w:sz w:val="24"/>
                <w:szCs w:val="24"/>
              </w:rPr>
            </w:pPr>
          </w:p>
          <w:p w14:paraId="503FAACD" w14:textId="77777777" w:rsidR="002D0F80" w:rsidRDefault="002D0F80" w:rsidP="0037498D">
            <w:pPr>
              <w:pStyle w:val="NoSpacing"/>
              <w:jc w:val="center"/>
              <w:rPr>
                <w:rFonts w:ascii="Arial" w:hAnsi="Arial" w:cs="Arial"/>
                <w:sz w:val="24"/>
                <w:szCs w:val="24"/>
              </w:rPr>
            </w:pPr>
            <w:r>
              <w:rPr>
                <w:rFonts w:ascii="Arial" w:hAnsi="Arial" w:cs="Arial"/>
                <w:sz w:val="24"/>
                <w:szCs w:val="24"/>
              </w:rPr>
              <w:t>ND</w:t>
            </w:r>
          </w:p>
          <w:p w14:paraId="4C61B85A" w14:textId="77777777" w:rsidR="00BC10F0" w:rsidRDefault="00BC10F0" w:rsidP="0037498D">
            <w:pPr>
              <w:pStyle w:val="NoSpacing"/>
              <w:jc w:val="center"/>
              <w:rPr>
                <w:rFonts w:ascii="Arial" w:hAnsi="Arial" w:cs="Arial"/>
                <w:sz w:val="24"/>
                <w:szCs w:val="24"/>
              </w:rPr>
            </w:pPr>
          </w:p>
          <w:p w14:paraId="42754A87" w14:textId="77777777" w:rsidR="00BC10F0" w:rsidRDefault="00BC10F0" w:rsidP="0037498D">
            <w:pPr>
              <w:pStyle w:val="NoSpacing"/>
              <w:jc w:val="center"/>
              <w:rPr>
                <w:rFonts w:ascii="Arial" w:hAnsi="Arial" w:cs="Arial"/>
                <w:sz w:val="24"/>
                <w:szCs w:val="24"/>
              </w:rPr>
            </w:pPr>
          </w:p>
          <w:p w14:paraId="5A5A13FB" w14:textId="77777777" w:rsidR="00BC10F0" w:rsidRDefault="00BC10F0" w:rsidP="0037498D">
            <w:pPr>
              <w:pStyle w:val="NoSpacing"/>
              <w:jc w:val="center"/>
              <w:rPr>
                <w:rFonts w:ascii="Arial" w:hAnsi="Arial" w:cs="Arial"/>
                <w:sz w:val="24"/>
                <w:szCs w:val="24"/>
              </w:rPr>
            </w:pPr>
          </w:p>
          <w:p w14:paraId="18A19449" w14:textId="77777777" w:rsidR="00BC10F0" w:rsidRDefault="00BC10F0" w:rsidP="0037498D">
            <w:pPr>
              <w:pStyle w:val="NoSpacing"/>
              <w:jc w:val="center"/>
              <w:rPr>
                <w:rFonts w:ascii="Arial" w:hAnsi="Arial" w:cs="Arial"/>
                <w:sz w:val="24"/>
                <w:szCs w:val="24"/>
              </w:rPr>
            </w:pPr>
          </w:p>
          <w:p w14:paraId="0255F0BA" w14:textId="77777777" w:rsidR="00BC10F0" w:rsidRDefault="00BC10F0" w:rsidP="0037498D">
            <w:pPr>
              <w:pStyle w:val="NoSpacing"/>
              <w:jc w:val="center"/>
              <w:rPr>
                <w:rFonts w:ascii="Arial" w:hAnsi="Arial" w:cs="Arial"/>
                <w:sz w:val="24"/>
                <w:szCs w:val="24"/>
              </w:rPr>
            </w:pPr>
          </w:p>
          <w:p w14:paraId="555BBFA3" w14:textId="77777777" w:rsidR="00BC10F0" w:rsidRDefault="00BC10F0" w:rsidP="0037498D">
            <w:pPr>
              <w:pStyle w:val="NoSpacing"/>
              <w:jc w:val="center"/>
              <w:rPr>
                <w:rFonts w:ascii="Arial" w:hAnsi="Arial" w:cs="Arial"/>
                <w:sz w:val="24"/>
                <w:szCs w:val="24"/>
              </w:rPr>
            </w:pPr>
          </w:p>
          <w:p w14:paraId="44773281" w14:textId="77777777" w:rsidR="00BC10F0" w:rsidRDefault="00BC10F0" w:rsidP="0037498D">
            <w:pPr>
              <w:pStyle w:val="NoSpacing"/>
              <w:jc w:val="center"/>
              <w:rPr>
                <w:rFonts w:ascii="Arial" w:hAnsi="Arial" w:cs="Arial"/>
                <w:sz w:val="24"/>
                <w:szCs w:val="24"/>
              </w:rPr>
            </w:pPr>
          </w:p>
          <w:p w14:paraId="4D381709" w14:textId="4C0278F7" w:rsidR="00BC10F0" w:rsidRDefault="00BC10F0" w:rsidP="0037498D">
            <w:pPr>
              <w:pStyle w:val="NoSpacing"/>
              <w:jc w:val="center"/>
              <w:rPr>
                <w:rFonts w:ascii="Arial" w:hAnsi="Arial" w:cs="Arial"/>
                <w:sz w:val="24"/>
                <w:szCs w:val="24"/>
              </w:rPr>
            </w:pPr>
          </w:p>
          <w:p w14:paraId="15E7860E" w14:textId="77777777" w:rsidR="00E51911" w:rsidRDefault="00E51911" w:rsidP="0037498D">
            <w:pPr>
              <w:pStyle w:val="NoSpacing"/>
              <w:jc w:val="center"/>
              <w:rPr>
                <w:rFonts w:ascii="Arial" w:hAnsi="Arial" w:cs="Arial"/>
                <w:sz w:val="24"/>
                <w:szCs w:val="24"/>
              </w:rPr>
            </w:pPr>
          </w:p>
          <w:p w14:paraId="3DCDB9F9" w14:textId="77777777" w:rsidR="00BC10F0" w:rsidRDefault="00BC10F0" w:rsidP="0037498D">
            <w:pPr>
              <w:pStyle w:val="NoSpacing"/>
              <w:jc w:val="center"/>
              <w:rPr>
                <w:rFonts w:ascii="Arial" w:hAnsi="Arial" w:cs="Arial"/>
                <w:sz w:val="24"/>
                <w:szCs w:val="24"/>
              </w:rPr>
            </w:pPr>
          </w:p>
          <w:p w14:paraId="5D9CF267" w14:textId="5E3871D0" w:rsidR="00BC10F0" w:rsidRPr="00AD6E2B" w:rsidRDefault="00BC10F0" w:rsidP="0037498D">
            <w:pPr>
              <w:pStyle w:val="NoSpacing"/>
              <w:jc w:val="center"/>
              <w:rPr>
                <w:rFonts w:ascii="Arial" w:hAnsi="Arial" w:cs="Arial"/>
                <w:sz w:val="24"/>
                <w:szCs w:val="24"/>
              </w:rPr>
            </w:pPr>
            <w:r>
              <w:rPr>
                <w:rFonts w:ascii="Arial" w:hAnsi="Arial" w:cs="Arial"/>
                <w:sz w:val="24"/>
                <w:szCs w:val="24"/>
              </w:rPr>
              <w:t>JN</w:t>
            </w:r>
          </w:p>
        </w:tc>
      </w:tr>
      <w:tr w:rsidR="00646BE8" w:rsidRPr="00194337" w14:paraId="197620ED" w14:textId="77777777" w:rsidTr="00420CDE">
        <w:tc>
          <w:tcPr>
            <w:tcW w:w="550" w:type="dxa"/>
            <w:tcBorders>
              <w:top w:val="single" w:sz="4" w:space="0" w:color="auto"/>
              <w:left w:val="single" w:sz="4" w:space="0" w:color="auto"/>
              <w:bottom w:val="single" w:sz="4" w:space="0" w:color="auto"/>
              <w:right w:val="single" w:sz="4" w:space="0" w:color="auto"/>
            </w:tcBorders>
          </w:tcPr>
          <w:p w14:paraId="1F8C6B76" w14:textId="225C5F0C" w:rsidR="00646BE8" w:rsidRPr="00152934" w:rsidRDefault="00646BE8" w:rsidP="00152934">
            <w:pPr>
              <w:pStyle w:val="ListParagraph"/>
              <w:numPr>
                <w:ilvl w:val="0"/>
                <w:numId w:val="11"/>
              </w:numPr>
              <w:jc w:val="cente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520BCC79" w14:textId="02CC7E9A" w:rsidR="00646BE8" w:rsidRDefault="00152934" w:rsidP="0037498D">
            <w:pPr>
              <w:pStyle w:val="NoSpacing"/>
              <w:rPr>
                <w:rFonts w:ascii="Arial" w:hAnsi="Arial" w:cs="Arial"/>
                <w:b/>
                <w:bCs/>
                <w:sz w:val="24"/>
                <w:szCs w:val="24"/>
                <w:lang w:val="en-US"/>
              </w:rPr>
            </w:pPr>
            <w:r>
              <w:rPr>
                <w:rFonts w:ascii="Arial" w:hAnsi="Arial" w:cs="Arial"/>
                <w:b/>
                <w:bCs/>
                <w:sz w:val="24"/>
                <w:szCs w:val="24"/>
                <w:lang w:val="en-US"/>
              </w:rPr>
              <w:t xml:space="preserve">GOVERNOR TRAINING </w:t>
            </w:r>
          </w:p>
          <w:p w14:paraId="55D90294" w14:textId="77777777" w:rsidR="00C0436D" w:rsidRDefault="00C0436D" w:rsidP="00EE64AC">
            <w:pPr>
              <w:pStyle w:val="NoSpacing"/>
              <w:ind w:left="-33"/>
              <w:rPr>
                <w:rFonts w:ascii="Arial" w:hAnsi="Arial" w:cs="Arial"/>
                <w:sz w:val="24"/>
                <w:szCs w:val="24"/>
                <w:lang w:val="en-US"/>
              </w:rPr>
            </w:pPr>
          </w:p>
          <w:p w14:paraId="7873A020" w14:textId="132BB155" w:rsidR="009937C3" w:rsidRDefault="00E97094" w:rsidP="00F716A9">
            <w:pPr>
              <w:pStyle w:val="NoSpacing"/>
              <w:ind w:left="-33"/>
              <w:jc w:val="both"/>
              <w:rPr>
                <w:rFonts w:ascii="Arial" w:hAnsi="Arial" w:cs="Arial"/>
                <w:sz w:val="24"/>
                <w:szCs w:val="24"/>
                <w:lang w:val="en-US"/>
              </w:rPr>
            </w:pPr>
            <w:r>
              <w:rPr>
                <w:rFonts w:ascii="Arial" w:hAnsi="Arial" w:cs="Arial"/>
                <w:sz w:val="24"/>
                <w:szCs w:val="24"/>
                <w:lang w:val="en-US"/>
              </w:rPr>
              <w:t xml:space="preserve">Governors were reminded the school had purchased Cheshire </w:t>
            </w:r>
            <w:r w:rsidR="00B3733F">
              <w:rPr>
                <w:rFonts w:ascii="Arial" w:hAnsi="Arial" w:cs="Arial"/>
                <w:sz w:val="24"/>
                <w:szCs w:val="24"/>
                <w:lang w:val="en-US"/>
              </w:rPr>
              <w:t>East’s training which included Modern G</w:t>
            </w:r>
            <w:r>
              <w:rPr>
                <w:rFonts w:ascii="Arial" w:hAnsi="Arial" w:cs="Arial"/>
                <w:sz w:val="24"/>
                <w:szCs w:val="24"/>
                <w:lang w:val="en-US"/>
              </w:rPr>
              <w:t>overnor online courses.</w:t>
            </w:r>
          </w:p>
          <w:p w14:paraId="65716CF7" w14:textId="77777777" w:rsidR="00E97094" w:rsidRDefault="00E97094" w:rsidP="00F716A9">
            <w:pPr>
              <w:pStyle w:val="NoSpacing"/>
              <w:ind w:left="-33"/>
              <w:jc w:val="both"/>
              <w:rPr>
                <w:rFonts w:ascii="Arial" w:hAnsi="Arial" w:cs="Arial"/>
                <w:sz w:val="24"/>
                <w:szCs w:val="24"/>
                <w:lang w:val="en-US"/>
              </w:rPr>
            </w:pPr>
          </w:p>
          <w:p w14:paraId="09BAC4CB" w14:textId="77777777" w:rsidR="00E97094" w:rsidRDefault="00E97094" w:rsidP="00F716A9">
            <w:pPr>
              <w:pStyle w:val="NoSpacing"/>
              <w:ind w:left="-33"/>
              <w:jc w:val="both"/>
              <w:rPr>
                <w:rFonts w:ascii="Arial" w:hAnsi="Arial" w:cs="Arial"/>
                <w:sz w:val="24"/>
                <w:szCs w:val="24"/>
                <w:lang w:val="en-US"/>
              </w:rPr>
            </w:pPr>
            <w:r>
              <w:rPr>
                <w:rFonts w:ascii="Arial" w:hAnsi="Arial" w:cs="Arial"/>
                <w:sz w:val="24"/>
                <w:szCs w:val="24"/>
                <w:lang w:val="en-US"/>
              </w:rPr>
              <w:t>Governors were encouraged to update their training records, and that all relevant training should be included, such as modern slavery training undertaken in a work context.</w:t>
            </w:r>
          </w:p>
          <w:p w14:paraId="6903441D" w14:textId="6140B05D" w:rsidR="00E97094" w:rsidRPr="00646BE8" w:rsidRDefault="00E97094" w:rsidP="00F716A9">
            <w:pPr>
              <w:pStyle w:val="NoSpacing"/>
              <w:ind w:left="-33"/>
              <w:jc w:val="both"/>
              <w:rPr>
                <w:rFonts w:ascii="Arial" w:hAnsi="Arial" w:cs="Arial"/>
                <w:sz w:val="24"/>
                <w:szCs w:val="24"/>
                <w:lang w:val="en-US"/>
              </w:rPr>
            </w:pPr>
          </w:p>
        </w:tc>
        <w:tc>
          <w:tcPr>
            <w:tcW w:w="1466" w:type="dxa"/>
            <w:tcBorders>
              <w:top w:val="single" w:sz="4" w:space="0" w:color="auto"/>
              <w:left w:val="single" w:sz="4" w:space="0" w:color="auto"/>
              <w:bottom w:val="single" w:sz="4" w:space="0" w:color="auto"/>
              <w:right w:val="single" w:sz="4" w:space="0" w:color="auto"/>
            </w:tcBorders>
          </w:tcPr>
          <w:p w14:paraId="67CD8477" w14:textId="77777777" w:rsidR="00646BE8" w:rsidRDefault="00646BE8" w:rsidP="0037498D">
            <w:pPr>
              <w:pStyle w:val="NoSpacing"/>
              <w:rPr>
                <w:rFonts w:ascii="Arial" w:hAnsi="Arial" w:cs="Arial"/>
                <w:sz w:val="24"/>
                <w:szCs w:val="24"/>
              </w:rPr>
            </w:pPr>
          </w:p>
          <w:p w14:paraId="3FA2BA4A" w14:textId="16F3A5A4" w:rsidR="00E97060" w:rsidRDefault="00E97060" w:rsidP="0037498D">
            <w:pPr>
              <w:pStyle w:val="NoSpacing"/>
              <w:rPr>
                <w:rFonts w:ascii="Arial" w:hAnsi="Arial" w:cs="Arial"/>
                <w:sz w:val="24"/>
                <w:szCs w:val="24"/>
              </w:rPr>
            </w:pPr>
          </w:p>
          <w:p w14:paraId="1C264DA3" w14:textId="047D1D84" w:rsidR="00DF459B" w:rsidRDefault="00DF459B" w:rsidP="0037498D">
            <w:pPr>
              <w:pStyle w:val="NoSpacing"/>
              <w:rPr>
                <w:rFonts w:ascii="Arial" w:hAnsi="Arial" w:cs="Arial"/>
                <w:sz w:val="24"/>
                <w:szCs w:val="24"/>
              </w:rPr>
            </w:pPr>
          </w:p>
          <w:p w14:paraId="4EE20660" w14:textId="501B7E45" w:rsidR="00DF459B" w:rsidRDefault="00DF459B" w:rsidP="0037498D">
            <w:pPr>
              <w:pStyle w:val="NoSpacing"/>
              <w:rPr>
                <w:rFonts w:ascii="Arial" w:hAnsi="Arial" w:cs="Arial"/>
                <w:sz w:val="24"/>
                <w:szCs w:val="24"/>
              </w:rPr>
            </w:pPr>
          </w:p>
          <w:p w14:paraId="3D58F9DB" w14:textId="5918C4D2" w:rsidR="00C0436D" w:rsidRPr="00AD6E2B" w:rsidRDefault="00C0436D" w:rsidP="00152934">
            <w:pPr>
              <w:pStyle w:val="NoSpacing"/>
              <w:rPr>
                <w:rFonts w:ascii="Arial" w:hAnsi="Arial" w:cs="Arial"/>
                <w:sz w:val="24"/>
                <w:szCs w:val="24"/>
              </w:rPr>
            </w:pPr>
          </w:p>
        </w:tc>
      </w:tr>
      <w:tr w:rsidR="00646BE8" w:rsidRPr="00194337" w14:paraId="4A8D5356" w14:textId="77777777" w:rsidTr="00420CDE">
        <w:tc>
          <w:tcPr>
            <w:tcW w:w="550" w:type="dxa"/>
            <w:tcBorders>
              <w:top w:val="single" w:sz="4" w:space="0" w:color="auto"/>
              <w:left w:val="single" w:sz="4" w:space="0" w:color="auto"/>
              <w:bottom w:val="single" w:sz="4" w:space="0" w:color="auto"/>
              <w:right w:val="single" w:sz="4" w:space="0" w:color="auto"/>
            </w:tcBorders>
          </w:tcPr>
          <w:p w14:paraId="318B46D8" w14:textId="3E4FC1A8" w:rsidR="00646BE8" w:rsidRPr="000E3C7E" w:rsidRDefault="00646BE8" w:rsidP="000E3C7E">
            <w:pPr>
              <w:pStyle w:val="ListParagraph"/>
              <w:numPr>
                <w:ilvl w:val="0"/>
                <w:numId w:val="11"/>
              </w:numPr>
              <w:jc w:val="cente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68FC2BB1" w14:textId="0DD9FDF1" w:rsidR="00646BE8" w:rsidRDefault="000E3C7E" w:rsidP="0037498D">
            <w:pPr>
              <w:pStyle w:val="NoSpacing"/>
              <w:rPr>
                <w:rFonts w:ascii="Arial" w:hAnsi="Arial" w:cs="Arial"/>
                <w:b/>
                <w:bCs/>
                <w:sz w:val="24"/>
                <w:szCs w:val="24"/>
                <w:lang w:val="en-US"/>
              </w:rPr>
            </w:pPr>
            <w:r>
              <w:rPr>
                <w:rFonts w:ascii="Arial" w:hAnsi="Arial" w:cs="Arial"/>
                <w:b/>
                <w:bCs/>
                <w:sz w:val="24"/>
                <w:szCs w:val="24"/>
                <w:lang w:val="en-US"/>
              </w:rPr>
              <w:t xml:space="preserve">POLICIES </w:t>
            </w:r>
          </w:p>
          <w:p w14:paraId="4F23C884" w14:textId="2AD043F3" w:rsidR="00EB3F96" w:rsidRDefault="00EB3F96" w:rsidP="00EB3F96">
            <w:pPr>
              <w:pStyle w:val="NoSpacing"/>
              <w:rPr>
                <w:rFonts w:ascii="Arial" w:hAnsi="Arial" w:cs="Arial"/>
                <w:sz w:val="24"/>
                <w:szCs w:val="24"/>
                <w:lang w:val="en-US"/>
              </w:rPr>
            </w:pPr>
          </w:p>
          <w:p w14:paraId="03617A16" w14:textId="77777777" w:rsidR="000D5BE6" w:rsidRDefault="00AE16B9" w:rsidP="000D5BE6">
            <w:pPr>
              <w:pStyle w:val="NoSpacing"/>
              <w:jc w:val="both"/>
              <w:rPr>
                <w:rFonts w:ascii="Arial" w:hAnsi="Arial" w:cs="Arial"/>
                <w:sz w:val="24"/>
                <w:szCs w:val="24"/>
                <w:lang w:val="en-US"/>
              </w:rPr>
            </w:pPr>
            <w:r>
              <w:rPr>
                <w:rFonts w:ascii="Arial" w:hAnsi="Arial" w:cs="Arial"/>
                <w:sz w:val="24"/>
                <w:szCs w:val="24"/>
                <w:lang w:val="en-US"/>
              </w:rPr>
              <w:t>Governors approved the following polic</w:t>
            </w:r>
            <w:r w:rsidR="000D5BE6">
              <w:rPr>
                <w:rFonts w:ascii="Arial" w:hAnsi="Arial" w:cs="Arial"/>
                <w:sz w:val="24"/>
                <w:szCs w:val="24"/>
                <w:lang w:val="en-US"/>
              </w:rPr>
              <w:t>ies:</w:t>
            </w:r>
          </w:p>
          <w:p w14:paraId="68A97E72" w14:textId="7BBEFAD0" w:rsidR="00AE16B9" w:rsidRDefault="000D5BE6" w:rsidP="00335CBC">
            <w:pPr>
              <w:pStyle w:val="NoSpacing"/>
              <w:numPr>
                <w:ilvl w:val="0"/>
                <w:numId w:val="8"/>
              </w:numPr>
              <w:rPr>
                <w:rFonts w:ascii="Arial" w:hAnsi="Arial" w:cs="Arial"/>
                <w:sz w:val="24"/>
                <w:szCs w:val="24"/>
                <w:lang w:val="en-US"/>
              </w:rPr>
            </w:pPr>
            <w:r>
              <w:rPr>
                <w:rFonts w:ascii="Arial" w:hAnsi="Arial" w:cs="Arial"/>
                <w:sz w:val="24"/>
                <w:szCs w:val="24"/>
                <w:lang w:val="en-US"/>
              </w:rPr>
              <w:t>Behaviour and Discipline Policy</w:t>
            </w:r>
          </w:p>
          <w:p w14:paraId="68A90482" w14:textId="5F263DA8" w:rsidR="000D5BE6" w:rsidRDefault="000D5BE6" w:rsidP="00335CBC">
            <w:pPr>
              <w:pStyle w:val="NoSpacing"/>
              <w:numPr>
                <w:ilvl w:val="0"/>
                <w:numId w:val="8"/>
              </w:numPr>
              <w:rPr>
                <w:rFonts w:ascii="Arial" w:hAnsi="Arial" w:cs="Arial"/>
                <w:sz w:val="24"/>
                <w:szCs w:val="24"/>
                <w:lang w:val="en-US"/>
              </w:rPr>
            </w:pPr>
            <w:r>
              <w:rPr>
                <w:rFonts w:ascii="Arial" w:hAnsi="Arial" w:cs="Arial"/>
                <w:sz w:val="24"/>
                <w:szCs w:val="24"/>
                <w:lang w:val="en-US"/>
              </w:rPr>
              <w:t>Anti-Bullying Policy and Procedure</w:t>
            </w:r>
          </w:p>
          <w:p w14:paraId="591844B3" w14:textId="1DE6A648" w:rsidR="000D5BE6" w:rsidRDefault="000D5BE6" w:rsidP="00335CBC">
            <w:pPr>
              <w:pStyle w:val="NoSpacing"/>
              <w:numPr>
                <w:ilvl w:val="0"/>
                <w:numId w:val="8"/>
              </w:numPr>
              <w:rPr>
                <w:rFonts w:ascii="Arial" w:hAnsi="Arial" w:cs="Arial"/>
                <w:sz w:val="24"/>
                <w:szCs w:val="24"/>
                <w:lang w:val="en-US"/>
              </w:rPr>
            </w:pPr>
            <w:r>
              <w:rPr>
                <w:rFonts w:ascii="Arial" w:hAnsi="Arial" w:cs="Arial"/>
                <w:sz w:val="24"/>
                <w:szCs w:val="24"/>
                <w:lang w:val="en-US"/>
              </w:rPr>
              <w:t>Behaviour Principles Written Statement</w:t>
            </w:r>
          </w:p>
          <w:p w14:paraId="3485D2AD" w14:textId="41A555DF" w:rsidR="000D5BE6" w:rsidRDefault="000D5BE6" w:rsidP="00335CBC">
            <w:pPr>
              <w:pStyle w:val="NoSpacing"/>
              <w:numPr>
                <w:ilvl w:val="0"/>
                <w:numId w:val="8"/>
              </w:numPr>
              <w:rPr>
                <w:rFonts w:ascii="Arial" w:hAnsi="Arial" w:cs="Arial"/>
                <w:sz w:val="24"/>
                <w:szCs w:val="24"/>
                <w:lang w:val="en-US"/>
              </w:rPr>
            </w:pPr>
            <w:r>
              <w:rPr>
                <w:rFonts w:ascii="Arial" w:hAnsi="Arial" w:cs="Arial"/>
                <w:sz w:val="24"/>
                <w:szCs w:val="24"/>
                <w:lang w:val="en-US"/>
              </w:rPr>
              <w:t>Cared for Children Policy</w:t>
            </w:r>
          </w:p>
          <w:p w14:paraId="7EDC3582" w14:textId="44D54994" w:rsidR="000D5BE6" w:rsidRDefault="000D5BE6" w:rsidP="00335CBC">
            <w:pPr>
              <w:pStyle w:val="NoSpacing"/>
              <w:numPr>
                <w:ilvl w:val="0"/>
                <w:numId w:val="8"/>
              </w:numPr>
              <w:rPr>
                <w:rFonts w:ascii="Arial" w:hAnsi="Arial" w:cs="Arial"/>
                <w:sz w:val="24"/>
                <w:szCs w:val="24"/>
                <w:lang w:val="en-US"/>
              </w:rPr>
            </w:pPr>
            <w:r>
              <w:rPr>
                <w:rFonts w:ascii="Arial" w:hAnsi="Arial" w:cs="Arial"/>
                <w:sz w:val="24"/>
                <w:szCs w:val="24"/>
                <w:lang w:val="en-US"/>
              </w:rPr>
              <w:t>Children with Health Needs Who Cannot Attend School</w:t>
            </w:r>
          </w:p>
          <w:p w14:paraId="4574937F" w14:textId="4C5F2FF1" w:rsidR="000D5BE6" w:rsidRDefault="000D5BE6" w:rsidP="00335CBC">
            <w:pPr>
              <w:pStyle w:val="NoSpacing"/>
              <w:numPr>
                <w:ilvl w:val="0"/>
                <w:numId w:val="8"/>
              </w:numPr>
              <w:rPr>
                <w:rFonts w:ascii="Arial" w:hAnsi="Arial" w:cs="Arial"/>
                <w:sz w:val="24"/>
                <w:szCs w:val="24"/>
                <w:lang w:val="en-US"/>
              </w:rPr>
            </w:pPr>
            <w:r>
              <w:rPr>
                <w:rFonts w:ascii="Arial" w:hAnsi="Arial" w:cs="Arial"/>
                <w:sz w:val="24"/>
                <w:szCs w:val="24"/>
                <w:lang w:val="en-US"/>
              </w:rPr>
              <w:t>RSE Policy</w:t>
            </w:r>
          </w:p>
          <w:p w14:paraId="7ABF0D62" w14:textId="0E716AD5" w:rsidR="000D5BE6" w:rsidRDefault="000D5BE6" w:rsidP="000D5BE6">
            <w:pPr>
              <w:pStyle w:val="NoSpacing"/>
              <w:rPr>
                <w:rFonts w:ascii="Arial" w:hAnsi="Arial" w:cs="Arial"/>
                <w:sz w:val="24"/>
                <w:szCs w:val="24"/>
                <w:lang w:val="en-US"/>
              </w:rPr>
            </w:pPr>
          </w:p>
          <w:p w14:paraId="301C152B" w14:textId="294BD82E" w:rsidR="000D5BE6" w:rsidRDefault="000D5BE6" w:rsidP="000D5BE6">
            <w:pPr>
              <w:pStyle w:val="NoSpacing"/>
              <w:rPr>
                <w:rFonts w:ascii="Arial" w:hAnsi="Arial" w:cs="Arial"/>
                <w:sz w:val="24"/>
                <w:szCs w:val="24"/>
                <w:lang w:val="en-US"/>
              </w:rPr>
            </w:pPr>
            <w:r>
              <w:rPr>
                <w:rFonts w:ascii="Arial" w:hAnsi="Arial" w:cs="Arial"/>
                <w:sz w:val="24"/>
                <w:szCs w:val="24"/>
                <w:lang w:val="en-US"/>
              </w:rPr>
              <w:t xml:space="preserve">The following policies were still to be reviewed and would be approved at the </w:t>
            </w:r>
            <w:r w:rsidR="00971A6C">
              <w:rPr>
                <w:rFonts w:ascii="Arial" w:hAnsi="Arial" w:cs="Arial"/>
                <w:sz w:val="24"/>
                <w:szCs w:val="24"/>
                <w:lang w:val="en-US"/>
              </w:rPr>
              <w:t>Autumn</w:t>
            </w:r>
            <w:r>
              <w:rPr>
                <w:rFonts w:ascii="Arial" w:hAnsi="Arial" w:cs="Arial"/>
                <w:sz w:val="24"/>
                <w:szCs w:val="24"/>
                <w:lang w:val="en-US"/>
              </w:rPr>
              <w:t xml:space="preserve"> term FGB meeting:</w:t>
            </w:r>
          </w:p>
          <w:p w14:paraId="15C24735" w14:textId="42396928" w:rsidR="000D5BE6" w:rsidRDefault="000D5BE6" w:rsidP="00335CBC">
            <w:pPr>
              <w:pStyle w:val="NoSpacing"/>
              <w:numPr>
                <w:ilvl w:val="0"/>
                <w:numId w:val="19"/>
              </w:numPr>
              <w:rPr>
                <w:rFonts w:ascii="Arial" w:hAnsi="Arial" w:cs="Arial"/>
                <w:sz w:val="24"/>
                <w:szCs w:val="24"/>
                <w:lang w:val="en-US"/>
              </w:rPr>
            </w:pPr>
            <w:r>
              <w:rPr>
                <w:rFonts w:ascii="Arial" w:hAnsi="Arial" w:cs="Arial"/>
                <w:sz w:val="24"/>
                <w:szCs w:val="24"/>
                <w:lang w:val="en-US"/>
              </w:rPr>
              <w:t>Child Protection and Safeguarding Policy</w:t>
            </w:r>
          </w:p>
          <w:p w14:paraId="2F8405D7" w14:textId="68DA1406" w:rsidR="000D5BE6" w:rsidRDefault="000D5BE6" w:rsidP="00335CBC">
            <w:pPr>
              <w:pStyle w:val="NoSpacing"/>
              <w:numPr>
                <w:ilvl w:val="0"/>
                <w:numId w:val="19"/>
              </w:numPr>
              <w:rPr>
                <w:rFonts w:ascii="Arial" w:hAnsi="Arial" w:cs="Arial"/>
                <w:sz w:val="24"/>
                <w:szCs w:val="24"/>
                <w:lang w:val="en-US"/>
              </w:rPr>
            </w:pPr>
            <w:r>
              <w:rPr>
                <w:rFonts w:ascii="Arial" w:hAnsi="Arial" w:cs="Arial"/>
                <w:sz w:val="24"/>
                <w:szCs w:val="24"/>
                <w:lang w:val="en-US"/>
              </w:rPr>
              <w:t>Mobile Phone Policy</w:t>
            </w:r>
          </w:p>
          <w:p w14:paraId="7BE751EB" w14:textId="77777777" w:rsidR="00AE16B9" w:rsidRDefault="00AE16B9" w:rsidP="000D5BE6">
            <w:pPr>
              <w:pStyle w:val="NoSpacing"/>
              <w:jc w:val="both"/>
              <w:rPr>
                <w:rFonts w:ascii="Arial" w:hAnsi="Arial" w:cs="Arial"/>
                <w:sz w:val="24"/>
                <w:szCs w:val="24"/>
                <w:lang w:val="en-US"/>
              </w:rPr>
            </w:pPr>
          </w:p>
          <w:p w14:paraId="22F18514" w14:textId="47CD5AC7" w:rsidR="00B734B6" w:rsidRDefault="00B734B6" w:rsidP="000D5BE6">
            <w:pPr>
              <w:pStyle w:val="NoSpacing"/>
              <w:jc w:val="both"/>
              <w:rPr>
                <w:rFonts w:ascii="Arial" w:hAnsi="Arial" w:cs="Arial"/>
                <w:b/>
                <w:bCs/>
                <w:i/>
                <w:iCs/>
                <w:sz w:val="24"/>
                <w:szCs w:val="24"/>
                <w:lang w:val="en-US"/>
              </w:rPr>
            </w:pPr>
            <w:r>
              <w:rPr>
                <w:rFonts w:ascii="Arial" w:hAnsi="Arial" w:cs="Arial"/>
                <w:b/>
                <w:bCs/>
                <w:i/>
                <w:iCs/>
                <w:sz w:val="24"/>
                <w:szCs w:val="24"/>
                <w:lang w:val="en-US"/>
              </w:rPr>
              <w:t>Governor question: To what extent is their bullying at the school?</w:t>
            </w:r>
          </w:p>
          <w:p w14:paraId="2C206660" w14:textId="50689745" w:rsidR="00B734B6" w:rsidRDefault="00B734B6" w:rsidP="000D5BE6">
            <w:pPr>
              <w:pStyle w:val="NoSpacing"/>
              <w:jc w:val="both"/>
              <w:rPr>
                <w:rFonts w:ascii="Arial" w:hAnsi="Arial" w:cs="Arial"/>
                <w:i/>
                <w:iCs/>
                <w:sz w:val="24"/>
                <w:szCs w:val="24"/>
                <w:lang w:val="en-US"/>
              </w:rPr>
            </w:pPr>
            <w:r>
              <w:rPr>
                <w:rFonts w:ascii="Arial" w:hAnsi="Arial" w:cs="Arial"/>
                <w:i/>
                <w:iCs/>
                <w:sz w:val="24"/>
                <w:szCs w:val="24"/>
                <w:lang w:val="en-US"/>
              </w:rPr>
              <w:t>Response:</w:t>
            </w:r>
            <w:r w:rsidR="00570E03">
              <w:rPr>
                <w:rFonts w:ascii="Arial" w:hAnsi="Arial" w:cs="Arial"/>
                <w:i/>
                <w:iCs/>
                <w:sz w:val="24"/>
                <w:szCs w:val="24"/>
                <w:lang w:val="en-US"/>
              </w:rPr>
              <w:t xml:space="preserve"> The Headteacher had</w:t>
            </w:r>
            <w:r>
              <w:rPr>
                <w:rFonts w:ascii="Arial" w:hAnsi="Arial" w:cs="Arial"/>
                <w:i/>
                <w:iCs/>
                <w:sz w:val="24"/>
                <w:szCs w:val="24"/>
                <w:lang w:val="en-US"/>
              </w:rPr>
              <w:t xml:space="preserve"> pulled off the reports from CPOMS and in 21/22 there were only 2 cases of specific bullying, both in upper KS2.  96 instances of negative behaviour ha</w:t>
            </w:r>
            <w:r w:rsidR="00570E03">
              <w:rPr>
                <w:rFonts w:ascii="Arial" w:hAnsi="Arial" w:cs="Arial"/>
                <w:i/>
                <w:iCs/>
                <w:sz w:val="24"/>
                <w:szCs w:val="24"/>
                <w:lang w:val="en-US"/>
              </w:rPr>
              <w:t>d</w:t>
            </w:r>
            <w:r>
              <w:rPr>
                <w:rFonts w:ascii="Arial" w:hAnsi="Arial" w:cs="Arial"/>
                <w:i/>
                <w:iCs/>
                <w:sz w:val="24"/>
                <w:szCs w:val="24"/>
                <w:lang w:val="en-US"/>
              </w:rPr>
              <w:t xml:space="preserve"> been reported but a large number of these were related to 2 SEN pupils.</w:t>
            </w:r>
          </w:p>
          <w:p w14:paraId="5031F7DA" w14:textId="27FE54CB" w:rsidR="00B734B6" w:rsidRDefault="00B734B6" w:rsidP="000D5BE6">
            <w:pPr>
              <w:pStyle w:val="NoSpacing"/>
              <w:jc w:val="both"/>
              <w:rPr>
                <w:rFonts w:ascii="Arial" w:hAnsi="Arial" w:cs="Arial"/>
                <w:i/>
                <w:iCs/>
                <w:sz w:val="24"/>
                <w:szCs w:val="24"/>
                <w:lang w:val="en-US"/>
              </w:rPr>
            </w:pPr>
          </w:p>
          <w:p w14:paraId="6307A71E" w14:textId="0114D4EC" w:rsidR="00B734B6" w:rsidRDefault="00B734B6" w:rsidP="000D5BE6">
            <w:pPr>
              <w:pStyle w:val="NoSpacing"/>
              <w:jc w:val="both"/>
              <w:rPr>
                <w:rFonts w:ascii="Arial" w:hAnsi="Arial" w:cs="Arial"/>
                <w:b/>
                <w:bCs/>
                <w:i/>
                <w:iCs/>
                <w:sz w:val="24"/>
                <w:szCs w:val="24"/>
                <w:lang w:val="en-US"/>
              </w:rPr>
            </w:pPr>
            <w:r>
              <w:rPr>
                <w:rFonts w:ascii="Arial" w:hAnsi="Arial" w:cs="Arial"/>
                <w:b/>
                <w:bCs/>
                <w:i/>
                <w:iCs/>
                <w:sz w:val="24"/>
                <w:szCs w:val="24"/>
                <w:lang w:val="en-US"/>
              </w:rPr>
              <w:t>Governor question: Do we record all incidents?</w:t>
            </w:r>
          </w:p>
          <w:p w14:paraId="173919A2" w14:textId="62625BC1" w:rsidR="00B734B6" w:rsidRDefault="00B734B6" w:rsidP="000D5BE6">
            <w:pPr>
              <w:pStyle w:val="NoSpacing"/>
              <w:jc w:val="both"/>
              <w:rPr>
                <w:rFonts w:ascii="Arial" w:hAnsi="Arial" w:cs="Arial"/>
                <w:i/>
                <w:iCs/>
                <w:sz w:val="24"/>
                <w:szCs w:val="24"/>
                <w:lang w:val="en-US"/>
              </w:rPr>
            </w:pPr>
            <w:r>
              <w:rPr>
                <w:rFonts w:ascii="Arial" w:hAnsi="Arial" w:cs="Arial"/>
                <w:i/>
                <w:iCs/>
                <w:sz w:val="24"/>
                <w:szCs w:val="24"/>
                <w:lang w:val="en-US"/>
              </w:rPr>
              <w:t>Response: Yes, as far as I know.</w:t>
            </w:r>
          </w:p>
          <w:p w14:paraId="7266D4CD" w14:textId="6DFEA692" w:rsidR="00B734B6" w:rsidRDefault="00B734B6" w:rsidP="000D5BE6">
            <w:pPr>
              <w:pStyle w:val="NoSpacing"/>
              <w:jc w:val="both"/>
              <w:rPr>
                <w:rFonts w:ascii="Arial" w:hAnsi="Arial" w:cs="Arial"/>
                <w:i/>
                <w:iCs/>
                <w:sz w:val="24"/>
                <w:szCs w:val="24"/>
                <w:lang w:val="en-US"/>
              </w:rPr>
            </w:pPr>
          </w:p>
          <w:p w14:paraId="5D4910AB" w14:textId="78221417" w:rsidR="00B734B6" w:rsidRDefault="00B734B6" w:rsidP="000D5BE6">
            <w:pPr>
              <w:pStyle w:val="NoSpacing"/>
              <w:jc w:val="both"/>
              <w:rPr>
                <w:rFonts w:ascii="Arial" w:hAnsi="Arial" w:cs="Arial"/>
                <w:b/>
                <w:bCs/>
                <w:i/>
                <w:iCs/>
                <w:sz w:val="24"/>
                <w:szCs w:val="24"/>
                <w:lang w:val="en-US"/>
              </w:rPr>
            </w:pPr>
            <w:r>
              <w:rPr>
                <w:rFonts w:ascii="Arial" w:hAnsi="Arial" w:cs="Arial"/>
                <w:b/>
                <w:bCs/>
                <w:i/>
                <w:iCs/>
                <w:sz w:val="24"/>
                <w:szCs w:val="24"/>
                <w:lang w:val="en-US"/>
              </w:rPr>
              <w:t>Governor question: Is there a way for pupils to report bullying anonymously?</w:t>
            </w:r>
          </w:p>
          <w:p w14:paraId="4E69B3EF" w14:textId="03BCA12F" w:rsidR="00B734B6" w:rsidRPr="00B734B6" w:rsidRDefault="00B734B6" w:rsidP="000D5BE6">
            <w:pPr>
              <w:pStyle w:val="NoSpacing"/>
              <w:jc w:val="both"/>
              <w:rPr>
                <w:rFonts w:ascii="Arial" w:hAnsi="Arial" w:cs="Arial"/>
                <w:b/>
                <w:bCs/>
                <w:i/>
                <w:iCs/>
                <w:sz w:val="24"/>
                <w:szCs w:val="24"/>
                <w:lang w:val="en-US"/>
              </w:rPr>
            </w:pPr>
            <w:r>
              <w:rPr>
                <w:rFonts w:ascii="Arial" w:hAnsi="Arial" w:cs="Arial"/>
                <w:i/>
                <w:iCs/>
                <w:sz w:val="24"/>
                <w:szCs w:val="24"/>
                <w:lang w:val="en-US"/>
              </w:rPr>
              <w:t xml:space="preserve">Response: We try to confront any bullying issues at the time, but this is something we could </w:t>
            </w:r>
            <w:r w:rsidR="00570E03">
              <w:rPr>
                <w:rFonts w:ascii="Arial" w:hAnsi="Arial" w:cs="Arial"/>
                <w:i/>
                <w:iCs/>
                <w:sz w:val="24"/>
                <w:szCs w:val="24"/>
                <w:lang w:val="en-US"/>
              </w:rPr>
              <w:t>investigate</w:t>
            </w:r>
            <w:r>
              <w:rPr>
                <w:rFonts w:ascii="Arial" w:hAnsi="Arial" w:cs="Arial"/>
                <w:i/>
                <w:iCs/>
                <w:sz w:val="24"/>
                <w:szCs w:val="24"/>
                <w:lang w:val="en-US"/>
              </w:rPr>
              <w:t xml:space="preserve">.  </w:t>
            </w:r>
            <w:r>
              <w:rPr>
                <w:rFonts w:ascii="Arial" w:hAnsi="Arial" w:cs="Arial"/>
                <w:b/>
                <w:bCs/>
                <w:i/>
                <w:iCs/>
                <w:sz w:val="24"/>
                <w:szCs w:val="24"/>
                <w:lang w:val="en-US"/>
              </w:rPr>
              <w:t>ACTION: JN/ND</w:t>
            </w:r>
          </w:p>
          <w:p w14:paraId="4729A136" w14:textId="743EA94B" w:rsidR="00B734B6" w:rsidRPr="006A254C" w:rsidRDefault="00B734B6" w:rsidP="000D5BE6">
            <w:pPr>
              <w:pStyle w:val="NoSpacing"/>
              <w:jc w:val="both"/>
              <w:rPr>
                <w:rFonts w:ascii="Arial" w:hAnsi="Arial" w:cs="Arial"/>
                <w:sz w:val="24"/>
                <w:szCs w:val="24"/>
                <w:lang w:val="en-US"/>
              </w:rPr>
            </w:pPr>
          </w:p>
        </w:tc>
        <w:tc>
          <w:tcPr>
            <w:tcW w:w="1466" w:type="dxa"/>
            <w:tcBorders>
              <w:top w:val="single" w:sz="4" w:space="0" w:color="auto"/>
              <w:left w:val="single" w:sz="4" w:space="0" w:color="auto"/>
              <w:bottom w:val="single" w:sz="4" w:space="0" w:color="auto"/>
              <w:right w:val="single" w:sz="4" w:space="0" w:color="auto"/>
            </w:tcBorders>
          </w:tcPr>
          <w:p w14:paraId="0A82FA9A" w14:textId="77777777" w:rsidR="00AE16B9" w:rsidRDefault="00AE16B9" w:rsidP="0037498D">
            <w:pPr>
              <w:pStyle w:val="NoSpacing"/>
              <w:rPr>
                <w:rFonts w:ascii="Arial" w:hAnsi="Arial" w:cs="Arial"/>
                <w:sz w:val="24"/>
                <w:szCs w:val="24"/>
              </w:rPr>
            </w:pPr>
          </w:p>
          <w:p w14:paraId="3F25C062" w14:textId="77777777" w:rsidR="00B734B6" w:rsidRDefault="00B734B6" w:rsidP="0037498D">
            <w:pPr>
              <w:pStyle w:val="NoSpacing"/>
              <w:rPr>
                <w:rFonts w:ascii="Arial" w:hAnsi="Arial" w:cs="Arial"/>
                <w:sz w:val="24"/>
                <w:szCs w:val="24"/>
              </w:rPr>
            </w:pPr>
          </w:p>
          <w:p w14:paraId="3C0F3A49" w14:textId="77777777" w:rsidR="00B734B6" w:rsidRDefault="00B734B6" w:rsidP="0037498D">
            <w:pPr>
              <w:pStyle w:val="NoSpacing"/>
              <w:rPr>
                <w:rFonts w:ascii="Arial" w:hAnsi="Arial" w:cs="Arial"/>
                <w:sz w:val="24"/>
                <w:szCs w:val="24"/>
              </w:rPr>
            </w:pPr>
          </w:p>
          <w:p w14:paraId="26E62292" w14:textId="77777777" w:rsidR="00B734B6" w:rsidRDefault="00B734B6" w:rsidP="0037498D">
            <w:pPr>
              <w:pStyle w:val="NoSpacing"/>
              <w:rPr>
                <w:rFonts w:ascii="Arial" w:hAnsi="Arial" w:cs="Arial"/>
                <w:sz w:val="24"/>
                <w:szCs w:val="24"/>
              </w:rPr>
            </w:pPr>
          </w:p>
          <w:p w14:paraId="69C3607E" w14:textId="77777777" w:rsidR="00B734B6" w:rsidRDefault="00B734B6" w:rsidP="0037498D">
            <w:pPr>
              <w:pStyle w:val="NoSpacing"/>
              <w:rPr>
                <w:rFonts w:ascii="Arial" w:hAnsi="Arial" w:cs="Arial"/>
                <w:sz w:val="24"/>
                <w:szCs w:val="24"/>
              </w:rPr>
            </w:pPr>
          </w:p>
          <w:p w14:paraId="161DABE8" w14:textId="77777777" w:rsidR="00B734B6" w:rsidRDefault="00B734B6" w:rsidP="0037498D">
            <w:pPr>
              <w:pStyle w:val="NoSpacing"/>
              <w:rPr>
                <w:rFonts w:ascii="Arial" w:hAnsi="Arial" w:cs="Arial"/>
                <w:sz w:val="24"/>
                <w:szCs w:val="24"/>
              </w:rPr>
            </w:pPr>
          </w:p>
          <w:p w14:paraId="5FFE4942" w14:textId="77777777" w:rsidR="00B734B6" w:rsidRDefault="00B734B6" w:rsidP="0037498D">
            <w:pPr>
              <w:pStyle w:val="NoSpacing"/>
              <w:rPr>
                <w:rFonts w:ascii="Arial" w:hAnsi="Arial" w:cs="Arial"/>
                <w:sz w:val="24"/>
                <w:szCs w:val="24"/>
              </w:rPr>
            </w:pPr>
          </w:p>
          <w:p w14:paraId="6930823C" w14:textId="77777777" w:rsidR="00B734B6" w:rsidRDefault="00B734B6" w:rsidP="0037498D">
            <w:pPr>
              <w:pStyle w:val="NoSpacing"/>
              <w:rPr>
                <w:rFonts w:ascii="Arial" w:hAnsi="Arial" w:cs="Arial"/>
                <w:sz w:val="24"/>
                <w:szCs w:val="24"/>
              </w:rPr>
            </w:pPr>
          </w:p>
          <w:p w14:paraId="18F99EC1" w14:textId="77777777" w:rsidR="00B734B6" w:rsidRDefault="00B734B6" w:rsidP="0037498D">
            <w:pPr>
              <w:pStyle w:val="NoSpacing"/>
              <w:rPr>
                <w:rFonts w:ascii="Arial" w:hAnsi="Arial" w:cs="Arial"/>
                <w:sz w:val="24"/>
                <w:szCs w:val="24"/>
              </w:rPr>
            </w:pPr>
          </w:p>
          <w:p w14:paraId="715C428C" w14:textId="77777777" w:rsidR="00B734B6" w:rsidRDefault="00B734B6" w:rsidP="0037498D">
            <w:pPr>
              <w:pStyle w:val="NoSpacing"/>
              <w:rPr>
                <w:rFonts w:ascii="Arial" w:hAnsi="Arial" w:cs="Arial"/>
                <w:sz w:val="24"/>
                <w:szCs w:val="24"/>
              </w:rPr>
            </w:pPr>
          </w:p>
          <w:p w14:paraId="5B803341" w14:textId="77777777" w:rsidR="00B734B6" w:rsidRDefault="00B734B6" w:rsidP="0037498D">
            <w:pPr>
              <w:pStyle w:val="NoSpacing"/>
              <w:rPr>
                <w:rFonts w:ascii="Arial" w:hAnsi="Arial" w:cs="Arial"/>
                <w:sz w:val="24"/>
                <w:szCs w:val="24"/>
              </w:rPr>
            </w:pPr>
          </w:p>
          <w:p w14:paraId="58598ACF" w14:textId="77777777" w:rsidR="00B734B6" w:rsidRDefault="00B734B6" w:rsidP="0037498D">
            <w:pPr>
              <w:pStyle w:val="NoSpacing"/>
              <w:rPr>
                <w:rFonts w:ascii="Arial" w:hAnsi="Arial" w:cs="Arial"/>
                <w:sz w:val="24"/>
                <w:szCs w:val="24"/>
              </w:rPr>
            </w:pPr>
          </w:p>
          <w:p w14:paraId="6F4FCB62" w14:textId="77777777" w:rsidR="00B734B6" w:rsidRDefault="00B734B6" w:rsidP="0037498D">
            <w:pPr>
              <w:pStyle w:val="NoSpacing"/>
              <w:rPr>
                <w:rFonts w:ascii="Arial" w:hAnsi="Arial" w:cs="Arial"/>
                <w:sz w:val="24"/>
                <w:szCs w:val="24"/>
              </w:rPr>
            </w:pPr>
          </w:p>
          <w:p w14:paraId="53A2A79E" w14:textId="77777777" w:rsidR="00B734B6" w:rsidRDefault="00B734B6" w:rsidP="0037498D">
            <w:pPr>
              <w:pStyle w:val="NoSpacing"/>
              <w:rPr>
                <w:rFonts w:ascii="Arial" w:hAnsi="Arial" w:cs="Arial"/>
                <w:sz w:val="24"/>
                <w:szCs w:val="24"/>
              </w:rPr>
            </w:pPr>
          </w:p>
          <w:p w14:paraId="3C903DE5" w14:textId="77777777" w:rsidR="00B734B6" w:rsidRDefault="00B734B6" w:rsidP="0037498D">
            <w:pPr>
              <w:pStyle w:val="NoSpacing"/>
              <w:rPr>
                <w:rFonts w:ascii="Arial" w:hAnsi="Arial" w:cs="Arial"/>
                <w:sz w:val="24"/>
                <w:szCs w:val="24"/>
              </w:rPr>
            </w:pPr>
          </w:p>
          <w:p w14:paraId="054691D6" w14:textId="77777777" w:rsidR="00B734B6" w:rsidRDefault="00B734B6" w:rsidP="0037498D">
            <w:pPr>
              <w:pStyle w:val="NoSpacing"/>
              <w:rPr>
                <w:rFonts w:ascii="Arial" w:hAnsi="Arial" w:cs="Arial"/>
                <w:sz w:val="24"/>
                <w:szCs w:val="24"/>
              </w:rPr>
            </w:pPr>
          </w:p>
          <w:p w14:paraId="0D842F14" w14:textId="77777777" w:rsidR="00B734B6" w:rsidRDefault="00B734B6" w:rsidP="0037498D">
            <w:pPr>
              <w:pStyle w:val="NoSpacing"/>
              <w:rPr>
                <w:rFonts w:ascii="Arial" w:hAnsi="Arial" w:cs="Arial"/>
                <w:sz w:val="24"/>
                <w:szCs w:val="24"/>
              </w:rPr>
            </w:pPr>
          </w:p>
          <w:p w14:paraId="084C2121" w14:textId="77777777" w:rsidR="00B734B6" w:rsidRDefault="00B734B6" w:rsidP="0037498D">
            <w:pPr>
              <w:pStyle w:val="NoSpacing"/>
              <w:rPr>
                <w:rFonts w:ascii="Arial" w:hAnsi="Arial" w:cs="Arial"/>
                <w:sz w:val="24"/>
                <w:szCs w:val="24"/>
              </w:rPr>
            </w:pPr>
          </w:p>
          <w:p w14:paraId="69085FCB" w14:textId="77777777" w:rsidR="00B734B6" w:rsidRDefault="00B734B6" w:rsidP="0037498D">
            <w:pPr>
              <w:pStyle w:val="NoSpacing"/>
              <w:rPr>
                <w:rFonts w:ascii="Arial" w:hAnsi="Arial" w:cs="Arial"/>
                <w:sz w:val="24"/>
                <w:szCs w:val="24"/>
              </w:rPr>
            </w:pPr>
          </w:p>
          <w:p w14:paraId="6FA35392" w14:textId="77777777" w:rsidR="00B734B6" w:rsidRDefault="00B734B6" w:rsidP="0037498D">
            <w:pPr>
              <w:pStyle w:val="NoSpacing"/>
              <w:rPr>
                <w:rFonts w:ascii="Arial" w:hAnsi="Arial" w:cs="Arial"/>
                <w:sz w:val="24"/>
                <w:szCs w:val="24"/>
              </w:rPr>
            </w:pPr>
          </w:p>
          <w:p w14:paraId="4C32553E" w14:textId="77777777" w:rsidR="00B734B6" w:rsidRDefault="00B734B6" w:rsidP="0037498D">
            <w:pPr>
              <w:pStyle w:val="NoSpacing"/>
              <w:rPr>
                <w:rFonts w:ascii="Arial" w:hAnsi="Arial" w:cs="Arial"/>
                <w:sz w:val="24"/>
                <w:szCs w:val="24"/>
              </w:rPr>
            </w:pPr>
          </w:p>
          <w:p w14:paraId="20C6C95A" w14:textId="77777777" w:rsidR="00B734B6" w:rsidRDefault="00B734B6" w:rsidP="0037498D">
            <w:pPr>
              <w:pStyle w:val="NoSpacing"/>
              <w:rPr>
                <w:rFonts w:ascii="Arial" w:hAnsi="Arial" w:cs="Arial"/>
                <w:sz w:val="24"/>
                <w:szCs w:val="24"/>
              </w:rPr>
            </w:pPr>
          </w:p>
          <w:p w14:paraId="4C328A87" w14:textId="77777777" w:rsidR="00B734B6" w:rsidRDefault="00B734B6" w:rsidP="0037498D">
            <w:pPr>
              <w:pStyle w:val="NoSpacing"/>
              <w:rPr>
                <w:rFonts w:ascii="Arial" w:hAnsi="Arial" w:cs="Arial"/>
                <w:sz w:val="24"/>
                <w:szCs w:val="24"/>
              </w:rPr>
            </w:pPr>
          </w:p>
          <w:p w14:paraId="780BF5A9" w14:textId="77777777" w:rsidR="00B734B6" w:rsidRDefault="00B734B6" w:rsidP="0037498D">
            <w:pPr>
              <w:pStyle w:val="NoSpacing"/>
              <w:rPr>
                <w:rFonts w:ascii="Arial" w:hAnsi="Arial" w:cs="Arial"/>
                <w:sz w:val="24"/>
                <w:szCs w:val="24"/>
              </w:rPr>
            </w:pPr>
          </w:p>
          <w:p w14:paraId="0602C1A6" w14:textId="77777777" w:rsidR="00B734B6" w:rsidRDefault="00B734B6" w:rsidP="0037498D">
            <w:pPr>
              <w:pStyle w:val="NoSpacing"/>
              <w:rPr>
                <w:rFonts w:ascii="Arial" w:hAnsi="Arial" w:cs="Arial"/>
                <w:sz w:val="24"/>
                <w:szCs w:val="24"/>
              </w:rPr>
            </w:pPr>
          </w:p>
          <w:p w14:paraId="4CA2AACF" w14:textId="77777777" w:rsidR="00B734B6" w:rsidRDefault="00B734B6" w:rsidP="0037498D">
            <w:pPr>
              <w:pStyle w:val="NoSpacing"/>
              <w:rPr>
                <w:rFonts w:ascii="Arial" w:hAnsi="Arial" w:cs="Arial"/>
                <w:sz w:val="24"/>
                <w:szCs w:val="24"/>
              </w:rPr>
            </w:pPr>
          </w:p>
          <w:p w14:paraId="16E187D7" w14:textId="77777777" w:rsidR="00B734B6" w:rsidRDefault="00B734B6" w:rsidP="0037498D">
            <w:pPr>
              <w:pStyle w:val="NoSpacing"/>
              <w:rPr>
                <w:rFonts w:ascii="Arial" w:hAnsi="Arial" w:cs="Arial"/>
                <w:sz w:val="24"/>
                <w:szCs w:val="24"/>
              </w:rPr>
            </w:pPr>
          </w:p>
          <w:p w14:paraId="231A7F2B" w14:textId="0B4B0552" w:rsidR="00B734B6" w:rsidRPr="00AD6E2B" w:rsidRDefault="00B734B6" w:rsidP="0037498D">
            <w:pPr>
              <w:pStyle w:val="NoSpacing"/>
              <w:rPr>
                <w:rFonts w:ascii="Arial" w:hAnsi="Arial" w:cs="Arial"/>
                <w:sz w:val="24"/>
                <w:szCs w:val="24"/>
              </w:rPr>
            </w:pPr>
            <w:r>
              <w:rPr>
                <w:rFonts w:ascii="Arial" w:hAnsi="Arial" w:cs="Arial"/>
                <w:sz w:val="24"/>
                <w:szCs w:val="24"/>
              </w:rPr>
              <w:t>JN/ND</w:t>
            </w:r>
          </w:p>
        </w:tc>
      </w:tr>
      <w:tr w:rsidR="00646BE8" w:rsidRPr="00194337" w14:paraId="6FC41715" w14:textId="77777777" w:rsidTr="00420CDE">
        <w:tc>
          <w:tcPr>
            <w:tcW w:w="550" w:type="dxa"/>
            <w:tcBorders>
              <w:top w:val="single" w:sz="4" w:space="0" w:color="auto"/>
              <w:left w:val="single" w:sz="4" w:space="0" w:color="auto"/>
              <w:bottom w:val="single" w:sz="4" w:space="0" w:color="auto"/>
              <w:right w:val="single" w:sz="4" w:space="0" w:color="auto"/>
            </w:tcBorders>
          </w:tcPr>
          <w:p w14:paraId="7E4A1A16" w14:textId="382729E1" w:rsidR="00646BE8" w:rsidRPr="000E3C7E" w:rsidRDefault="00646BE8" w:rsidP="000E3C7E">
            <w:pPr>
              <w:pStyle w:val="ListParagraph"/>
              <w:numPr>
                <w:ilvl w:val="0"/>
                <w:numId w:val="11"/>
              </w:numPr>
              <w:jc w:val="cente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429BE8DC" w14:textId="01781684" w:rsidR="00646BE8" w:rsidRPr="000E3C7E" w:rsidRDefault="000E3C7E" w:rsidP="0037498D">
            <w:pPr>
              <w:pStyle w:val="NoSpacing"/>
              <w:rPr>
                <w:rFonts w:ascii="Arial" w:hAnsi="Arial" w:cs="Arial"/>
                <w:b/>
                <w:bCs/>
                <w:sz w:val="24"/>
                <w:szCs w:val="24"/>
                <w:lang w:val="en-US"/>
              </w:rPr>
            </w:pPr>
            <w:r w:rsidRPr="000E3C7E">
              <w:rPr>
                <w:rFonts w:ascii="Arial" w:hAnsi="Arial" w:cs="Arial"/>
                <w:b/>
                <w:bCs/>
                <w:sz w:val="24"/>
                <w:szCs w:val="24"/>
                <w:lang w:val="en-US"/>
              </w:rPr>
              <w:t xml:space="preserve">DIRECTORS REPORT </w:t>
            </w:r>
          </w:p>
          <w:p w14:paraId="4B7DC08D" w14:textId="033CC6DE" w:rsidR="000E3C7E" w:rsidRPr="00F95FE9" w:rsidRDefault="000E3C7E" w:rsidP="000E3C7E">
            <w:pPr>
              <w:pStyle w:val="NoSpacing"/>
              <w:rPr>
                <w:rFonts w:ascii="Arial" w:hAnsi="Arial" w:cs="Arial"/>
                <w:sz w:val="24"/>
                <w:szCs w:val="24"/>
                <w:lang w:val="en-US"/>
              </w:rPr>
            </w:pPr>
          </w:p>
          <w:p w14:paraId="4B68E533" w14:textId="6B55216E" w:rsidR="00335CBC" w:rsidRPr="00335CBC" w:rsidRDefault="00335CBC" w:rsidP="00335CBC">
            <w:pPr>
              <w:pStyle w:val="NoSpacing"/>
              <w:tabs>
                <w:tab w:val="left" w:pos="350"/>
              </w:tabs>
              <w:jc w:val="both"/>
              <w:rPr>
                <w:rFonts w:ascii="Arial" w:hAnsi="Arial" w:cs="Arial"/>
                <w:sz w:val="24"/>
                <w:szCs w:val="24"/>
                <w:lang w:val="en-US"/>
              </w:rPr>
            </w:pPr>
            <w:r w:rsidRPr="00335CBC">
              <w:rPr>
                <w:rFonts w:ascii="Arial" w:hAnsi="Arial" w:cs="Arial"/>
                <w:sz w:val="24"/>
                <w:szCs w:val="24"/>
                <w:lang w:val="en-US"/>
              </w:rPr>
              <w:t xml:space="preserve">The autumn term 2022 Directors Report had been </w:t>
            </w:r>
            <w:r w:rsidR="00570E03">
              <w:rPr>
                <w:rFonts w:ascii="Arial" w:hAnsi="Arial" w:cs="Arial"/>
                <w:sz w:val="24"/>
                <w:szCs w:val="24"/>
                <w:lang w:val="en-US"/>
              </w:rPr>
              <w:t>uploaded</w:t>
            </w:r>
            <w:r w:rsidRPr="00335CBC">
              <w:rPr>
                <w:rFonts w:ascii="Arial" w:hAnsi="Arial" w:cs="Arial"/>
                <w:sz w:val="24"/>
                <w:szCs w:val="24"/>
                <w:lang w:val="en-US"/>
              </w:rPr>
              <w:t xml:space="preserve"> on Governor Hub for the FGB to review upon publication.</w:t>
            </w:r>
          </w:p>
          <w:p w14:paraId="122DC0FA" w14:textId="77777777" w:rsidR="00335CBC" w:rsidRPr="00335CBC" w:rsidRDefault="00335CBC" w:rsidP="00335CBC">
            <w:pPr>
              <w:pStyle w:val="NoSpacing"/>
              <w:tabs>
                <w:tab w:val="left" w:pos="350"/>
              </w:tabs>
              <w:jc w:val="both"/>
              <w:rPr>
                <w:rFonts w:ascii="Arial" w:hAnsi="Arial" w:cs="Arial"/>
                <w:sz w:val="24"/>
                <w:szCs w:val="24"/>
                <w:lang w:val="en-US"/>
              </w:rPr>
            </w:pPr>
          </w:p>
          <w:p w14:paraId="679110B9" w14:textId="3DF0D7FC" w:rsidR="001949F7" w:rsidRDefault="00335CBC" w:rsidP="00335CBC">
            <w:pPr>
              <w:pStyle w:val="NoSpacing"/>
              <w:tabs>
                <w:tab w:val="left" w:pos="350"/>
              </w:tabs>
              <w:jc w:val="both"/>
              <w:rPr>
                <w:rFonts w:ascii="Arial" w:hAnsi="Arial" w:cs="Arial"/>
                <w:sz w:val="24"/>
                <w:szCs w:val="24"/>
                <w:lang w:val="en-US"/>
              </w:rPr>
            </w:pPr>
            <w:r w:rsidRPr="00335CBC">
              <w:rPr>
                <w:rFonts w:ascii="Arial" w:hAnsi="Arial" w:cs="Arial"/>
                <w:sz w:val="24"/>
                <w:szCs w:val="24"/>
                <w:lang w:val="en-US"/>
              </w:rPr>
              <w:t xml:space="preserve">The clerk provided a brief outline of key points to note and asked that all governors read the Directors Report in full. </w:t>
            </w:r>
          </w:p>
          <w:p w14:paraId="5B9AB816" w14:textId="59950E8A" w:rsidR="00335CBC" w:rsidRDefault="00335CBC" w:rsidP="00335CBC">
            <w:pPr>
              <w:pStyle w:val="NoSpacing"/>
              <w:tabs>
                <w:tab w:val="left" w:pos="350"/>
              </w:tabs>
              <w:jc w:val="both"/>
              <w:rPr>
                <w:rFonts w:ascii="Arial" w:hAnsi="Arial" w:cs="Arial"/>
                <w:sz w:val="24"/>
                <w:szCs w:val="24"/>
                <w:lang w:val="en-US"/>
              </w:rPr>
            </w:pPr>
          </w:p>
          <w:p w14:paraId="465BA936" w14:textId="73B07ACF" w:rsidR="00335CBC" w:rsidRDefault="00335CBC" w:rsidP="00335CBC">
            <w:pPr>
              <w:pStyle w:val="NoSpacing"/>
              <w:tabs>
                <w:tab w:val="left" w:pos="350"/>
              </w:tabs>
              <w:jc w:val="both"/>
              <w:rPr>
                <w:rFonts w:ascii="Arial" w:hAnsi="Arial" w:cs="Arial"/>
                <w:sz w:val="24"/>
                <w:szCs w:val="24"/>
                <w:lang w:val="en-US"/>
              </w:rPr>
            </w:pPr>
            <w:r>
              <w:rPr>
                <w:rFonts w:ascii="Arial" w:hAnsi="Arial" w:cs="Arial"/>
                <w:sz w:val="24"/>
                <w:szCs w:val="24"/>
                <w:lang w:val="en-US"/>
              </w:rPr>
              <w:t>The Board requested the report precis be re-instated.</w:t>
            </w:r>
          </w:p>
          <w:p w14:paraId="5464438B" w14:textId="25801E83" w:rsidR="00BB5ED9" w:rsidRDefault="00BB5ED9" w:rsidP="00335CBC">
            <w:pPr>
              <w:pStyle w:val="NoSpacing"/>
              <w:tabs>
                <w:tab w:val="left" w:pos="350"/>
              </w:tabs>
              <w:jc w:val="both"/>
              <w:rPr>
                <w:rFonts w:ascii="Arial" w:hAnsi="Arial" w:cs="Arial"/>
                <w:sz w:val="24"/>
                <w:szCs w:val="24"/>
                <w:lang w:val="en-US"/>
              </w:rPr>
            </w:pPr>
          </w:p>
          <w:p w14:paraId="3F1F5A76" w14:textId="706479BB" w:rsidR="00BB5ED9" w:rsidRPr="00BB5ED9" w:rsidRDefault="00BB5ED9" w:rsidP="00335CBC">
            <w:pPr>
              <w:pStyle w:val="NoSpacing"/>
              <w:tabs>
                <w:tab w:val="left" w:pos="350"/>
              </w:tabs>
              <w:jc w:val="both"/>
              <w:rPr>
                <w:rFonts w:ascii="Arial" w:hAnsi="Arial" w:cs="Arial"/>
                <w:b/>
                <w:bCs/>
                <w:sz w:val="24"/>
                <w:szCs w:val="24"/>
                <w:lang w:val="en-US"/>
              </w:rPr>
            </w:pPr>
            <w:r>
              <w:rPr>
                <w:rFonts w:ascii="Arial" w:hAnsi="Arial" w:cs="Arial"/>
                <w:sz w:val="24"/>
                <w:szCs w:val="24"/>
                <w:lang w:val="en-US"/>
              </w:rPr>
              <w:t xml:space="preserve">Sustainability to be added to the next committee agenda. </w:t>
            </w:r>
            <w:r>
              <w:rPr>
                <w:rFonts w:ascii="Arial" w:hAnsi="Arial" w:cs="Arial"/>
                <w:b/>
                <w:bCs/>
                <w:sz w:val="24"/>
                <w:szCs w:val="24"/>
                <w:lang w:val="en-US"/>
              </w:rPr>
              <w:t>ACTION: CLERK</w:t>
            </w:r>
          </w:p>
          <w:p w14:paraId="7BD7CC94" w14:textId="07CDE69F" w:rsidR="00F716A9" w:rsidRPr="00F95FE9" w:rsidRDefault="00F716A9" w:rsidP="00335CBC">
            <w:pPr>
              <w:pStyle w:val="NoSpacing"/>
              <w:tabs>
                <w:tab w:val="left" w:pos="350"/>
              </w:tabs>
              <w:rPr>
                <w:rFonts w:ascii="Arial" w:hAnsi="Arial" w:cs="Arial"/>
                <w:sz w:val="24"/>
                <w:szCs w:val="24"/>
                <w:lang w:val="en-US"/>
              </w:rPr>
            </w:pPr>
          </w:p>
        </w:tc>
        <w:tc>
          <w:tcPr>
            <w:tcW w:w="1466" w:type="dxa"/>
            <w:tcBorders>
              <w:top w:val="single" w:sz="4" w:space="0" w:color="auto"/>
              <w:left w:val="single" w:sz="4" w:space="0" w:color="auto"/>
              <w:bottom w:val="single" w:sz="4" w:space="0" w:color="auto"/>
              <w:right w:val="single" w:sz="4" w:space="0" w:color="auto"/>
            </w:tcBorders>
          </w:tcPr>
          <w:p w14:paraId="2F2E338F" w14:textId="77777777" w:rsidR="006A254C" w:rsidRDefault="006A254C" w:rsidP="0037498D">
            <w:pPr>
              <w:pStyle w:val="NoSpacing"/>
              <w:jc w:val="center"/>
              <w:rPr>
                <w:rFonts w:ascii="Arial" w:hAnsi="Arial" w:cs="Arial"/>
                <w:sz w:val="24"/>
                <w:szCs w:val="24"/>
              </w:rPr>
            </w:pPr>
          </w:p>
          <w:p w14:paraId="4035B724" w14:textId="77777777" w:rsidR="00BB5ED9" w:rsidRDefault="00BB5ED9" w:rsidP="0037498D">
            <w:pPr>
              <w:pStyle w:val="NoSpacing"/>
              <w:jc w:val="center"/>
              <w:rPr>
                <w:rFonts w:ascii="Arial" w:hAnsi="Arial" w:cs="Arial"/>
                <w:sz w:val="24"/>
                <w:szCs w:val="24"/>
              </w:rPr>
            </w:pPr>
          </w:p>
          <w:p w14:paraId="4368A5BB" w14:textId="77777777" w:rsidR="00BB5ED9" w:rsidRDefault="00BB5ED9" w:rsidP="0037498D">
            <w:pPr>
              <w:pStyle w:val="NoSpacing"/>
              <w:jc w:val="center"/>
              <w:rPr>
                <w:rFonts w:ascii="Arial" w:hAnsi="Arial" w:cs="Arial"/>
                <w:sz w:val="24"/>
                <w:szCs w:val="24"/>
              </w:rPr>
            </w:pPr>
          </w:p>
          <w:p w14:paraId="52E75B4F" w14:textId="77777777" w:rsidR="00BB5ED9" w:rsidRDefault="00BB5ED9" w:rsidP="0037498D">
            <w:pPr>
              <w:pStyle w:val="NoSpacing"/>
              <w:jc w:val="center"/>
              <w:rPr>
                <w:rFonts w:ascii="Arial" w:hAnsi="Arial" w:cs="Arial"/>
                <w:sz w:val="24"/>
                <w:szCs w:val="24"/>
              </w:rPr>
            </w:pPr>
          </w:p>
          <w:p w14:paraId="6A36C9F9" w14:textId="77777777" w:rsidR="00BB5ED9" w:rsidRDefault="00BB5ED9" w:rsidP="0037498D">
            <w:pPr>
              <w:pStyle w:val="NoSpacing"/>
              <w:jc w:val="center"/>
              <w:rPr>
                <w:rFonts w:ascii="Arial" w:hAnsi="Arial" w:cs="Arial"/>
                <w:sz w:val="24"/>
                <w:szCs w:val="24"/>
              </w:rPr>
            </w:pPr>
          </w:p>
          <w:p w14:paraId="3F0CF03A" w14:textId="77777777" w:rsidR="00BB5ED9" w:rsidRDefault="00BB5ED9" w:rsidP="0037498D">
            <w:pPr>
              <w:pStyle w:val="NoSpacing"/>
              <w:jc w:val="center"/>
              <w:rPr>
                <w:rFonts w:ascii="Arial" w:hAnsi="Arial" w:cs="Arial"/>
                <w:sz w:val="24"/>
                <w:szCs w:val="24"/>
              </w:rPr>
            </w:pPr>
          </w:p>
          <w:p w14:paraId="42E2CDCD" w14:textId="77777777" w:rsidR="00BB5ED9" w:rsidRDefault="00BB5ED9" w:rsidP="0037498D">
            <w:pPr>
              <w:pStyle w:val="NoSpacing"/>
              <w:jc w:val="center"/>
              <w:rPr>
                <w:rFonts w:ascii="Arial" w:hAnsi="Arial" w:cs="Arial"/>
                <w:sz w:val="24"/>
                <w:szCs w:val="24"/>
              </w:rPr>
            </w:pPr>
          </w:p>
          <w:p w14:paraId="5780EAB4" w14:textId="77777777" w:rsidR="00BB5ED9" w:rsidRDefault="00BB5ED9" w:rsidP="0037498D">
            <w:pPr>
              <w:pStyle w:val="NoSpacing"/>
              <w:jc w:val="center"/>
              <w:rPr>
                <w:rFonts w:ascii="Arial" w:hAnsi="Arial" w:cs="Arial"/>
                <w:sz w:val="24"/>
                <w:szCs w:val="24"/>
              </w:rPr>
            </w:pPr>
          </w:p>
          <w:p w14:paraId="5923C6BE" w14:textId="77777777" w:rsidR="00BB5ED9" w:rsidRDefault="00BB5ED9" w:rsidP="0037498D">
            <w:pPr>
              <w:pStyle w:val="NoSpacing"/>
              <w:jc w:val="center"/>
              <w:rPr>
                <w:rFonts w:ascii="Arial" w:hAnsi="Arial" w:cs="Arial"/>
                <w:sz w:val="24"/>
                <w:szCs w:val="24"/>
              </w:rPr>
            </w:pPr>
          </w:p>
          <w:p w14:paraId="3CC0A306" w14:textId="77777777" w:rsidR="00BB5ED9" w:rsidRDefault="00BB5ED9" w:rsidP="0037498D">
            <w:pPr>
              <w:pStyle w:val="NoSpacing"/>
              <w:jc w:val="center"/>
              <w:rPr>
                <w:rFonts w:ascii="Arial" w:hAnsi="Arial" w:cs="Arial"/>
                <w:sz w:val="24"/>
                <w:szCs w:val="24"/>
              </w:rPr>
            </w:pPr>
          </w:p>
          <w:p w14:paraId="20D03D15" w14:textId="7D24FD45" w:rsidR="00BB5ED9" w:rsidRPr="00AD6E2B" w:rsidRDefault="00BB5ED9" w:rsidP="0037498D">
            <w:pPr>
              <w:pStyle w:val="NoSpacing"/>
              <w:jc w:val="center"/>
              <w:rPr>
                <w:rFonts w:ascii="Arial" w:hAnsi="Arial" w:cs="Arial"/>
                <w:sz w:val="24"/>
                <w:szCs w:val="24"/>
              </w:rPr>
            </w:pPr>
            <w:r>
              <w:rPr>
                <w:rFonts w:ascii="Arial" w:hAnsi="Arial" w:cs="Arial"/>
                <w:sz w:val="24"/>
                <w:szCs w:val="24"/>
              </w:rPr>
              <w:t>CLERK</w:t>
            </w:r>
          </w:p>
        </w:tc>
      </w:tr>
      <w:tr w:rsidR="000E3C7E" w:rsidRPr="00194337" w14:paraId="3653AF4A" w14:textId="77777777" w:rsidTr="00420CDE">
        <w:tc>
          <w:tcPr>
            <w:tcW w:w="550" w:type="dxa"/>
            <w:tcBorders>
              <w:top w:val="single" w:sz="4" w:space="0" w:color="auto"/>
              <w:left w:val="single" w:sz="4" w:space="0" w:color="auto"/>
              <w:bottom w:val="single" w:sz="4" w:space="0" w:color="auto"/>
              <w:right w:val="single" w:sz="4" w:space="0" w:color="auto"/>
            </w:tcBorders>
          </w:tcPr>
          <w:p w14:paraId="15970A75" w14:textId="77777777" w:rsidR="000E3C7E" w:rsidRPr="000E3C7E" w:rsidRDefault="000E3C7E" w:rsidP="000E3C7E">
            <w:pPr>
              <w:pStyle w:val="ListParagraph"/>
              <w:numPr>
                <w:ilvl w:val="0"/>
                <w:numId w:val="11"/>
              </w:numPr>
              <w:jc w:val="cente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2532F62A" w14:textId="159E9E03" w:rsidR="000E3C7E" w:rsidRDefault="000E3C7E" w:rsidP="0037498D">
            <w:pPr>
              <w:pStyle w:val="NoSpacing"/>
              <w:rPr>
                <w:rFonts w:ascii="Arial" w:hAnsi="Arial" w:cs="Arial"/>
                <w:b/>
                <w:bCs/>
                <w:sz w:val="24"/>
                <w:szCs w:val="24"/>
                <w:lang w:val="en-US"/>
              </w:rPr>
            </w:pPr>
            <w:r>
              <w:rPr>
                <w:rFonts w:ascii="Arial" w:hAnsi="Arial" w:cs="Arial"/>
                <w:b/>
                <w:bCs/>
                <w:sz w:val="24"/>
                <w:szCs w:val="24"/>
                <w:lang w:val="en-US"/>
              </w:rPr>
              <w:t xml:space="preserve">MEETINGS </w:t>
            </w:r>
          </w:p>
          <w:p w14:paraId="01209975" w14:textId="5AABD21A" w:rsidR="00877483" w:rsidRDefault="00877483" w:rsidP="0037498D">
            <w:pPr>
              <w:pStyle w:val="NoSpacing"/>
              <w:rPr>
                <w:rFonts w:ascii="Arial" w:hAnsi="Arial" w:cs="Arial"/>
                <w:b/>
                <w:bCs/>
                <w:sz w:val="24"/>
                <w:szCs w:val="24"/>
                <w:lang w:val="en-US"/>
              </w:rPr>
            </w:pPr>
          </w:p>
          <w:p w14:paraId="0CA81CEC" w14:textId="3802ED12" w:rsidR="00877483" w:rsidRDefault="00877483" w:rsidP="0037498D">
            <w:pPr>
              <w:pStyle w:val="NoSpacing"/>
              <w:rPr>
                <w:rFonts w:ascii="Arial" w:hAnsi="Arial" w:cs="Arial"/>
                <w:sz w:val="24"/>
                <w:szCs w:val="24"/>
                <w:lang w:val="en-US"/>
              </w:rPr>
            </w:pPr>
            <w:r w:rsidRPr="00877483">
              <w:rPr>
                <w:rFonts w:ascii="Arial" w:hAnsi="Arial" w:cs="Arial"/>
                <w:sz w:val="24"/>
                <w:szCs w:val="24"/>
                <w:lang w:val="en-US"/>
              </w:rPr>
              <w:lastRenderedPageBreak/>
              <w:t>Governors noted the upcoming meeting dates</w:t>
            </w:r>
            <w:r w:rsidR="00335CBC">
              <w:rPr>
                <w:rFonts w:ascii="Arial" w:hAnsi="Arial" w:cs="Arial"/>
                <w:sz w:val="24"/>
                <w:szCs w:val="24"/>
                <w:lang w:val="en-US"/>
              </w:rPr>
              <w:t xml:space="preserve"> as:</w:t>
            </w:r>
          </w:p>
          <w:p w14:paraId="21891297" w14:textId="77777777" w:rsidR="00E97094" w:rsidRDefault="00E97094" w:rsidP="0037498D">
            <w:pPr>
              <w:pStyle w:val="NoSpacing"/>
              <w:rPr>
                <w:rFonts w:ascii="Arial" w:hAnsi="Arial" w:cs="Arial"/>
                <w:sz w:val="24"/>
                <w:szCs w:val="24"/>
                <w:lang w:val="en-US"/>
              </w:rPr>
            </w:pPr>
          </w:p>
          <w:p w14:paraId="2B4A494D" w14:textId="1E12B527" w:rsidR="00E97094" w:rsidRDefault="00E97094" w:rsidP="0037498D">
            <w:pPr>
              <w:pStyle w:val="NoSpacing"/>
              <w:rPr>
                <w:rFonts w:ascii="Arial" w:hAnsi="Arial" w:cs="Arial"/>
                <w:sz w:val="24"/>
                <w:szCs w:val="24"/>
                <w:lang w:val="en-US"/>
              </w:rPr>
            </w:pPr>
            <w:r>
              <w:rPr>
                <w:rFonts w:ascii="Arial" w:hAnsi="Arial" w:cs="Arial"/>
                <w:sz w:val="24"/>
                <w:szCs w:val="24"/>
                <w:lang w:val="en-US"/>
              </w:rPr>
              <w:t>Spring term:</w:t>
            </w:r>
          </w:p>
          <w:p w14:paraId="3A42A864" w14:textId="229AE4DA" w:rsidR="000E3C7E" w:rsidRDefault="00E97094" w:rsidP="0037498D">
            <w:pPr>
              <w:pStyle w:val="NoSpacing"/>
              <w:rPr>
                <w:rFonts w:ascii="Arial" w:hAnsi="Arial" w:cs="Arial"/>
                <w:sz w:val="24"/>
                <w:szCs w:val="24"/>
                <w:lang w:val="en-US"/>
              </w:rPr>
            </w:pPr>
            <w:r>
              <w:rPr>
                <w:rFonts w:ascii="Arial" w:hAnsi="Arial" w:cs="Arial"/>
                <w:sz w:val="24"/>
                <w:szCs w:val="24"/>
                <w:lang w:val="en-US"/>
              </w:rPr>
              <w:t>TLA Committee: 28</w:t>
            </w:r>
            <w:r w:rsidRPr="00E97094">
              <w:rPr>
                <w:rFonts w:ascii="Arial" w:hAnsi="Arial" w:cs="Arial"/>
                <w:sz w:val="24"/>
                <w:szCs w:val="24"/>
                <w:vertAlign w:val="superscript"/>
                <w:lang w:val="en-US"/>
              </w:rPr>
              <w:t>th</w:t>
            </w:r>
            <w:r>
              <w:rPr>
                <w:rFonts w:ascii="Arial" w:hAnsi="Arial" w:cs="Arial"/>
                <w:sz w:val="24"/>
                <w:szCs w:val="24"/>
                <w:lang w:val="en-US"/>
              </w:rPr>
              <w:t xml:space="preserve"> February 2023 at 6.00pm at the school</w:t>
            </w:r>
          </w:p>
          <w:p w14:paraId="114DC4D9" w14:textId="4EBC5DBA" w:rsidR="00E97094" w:rsidRDefault="00E97094" w:rsidP="0037498D">
            <w:pPr>
              <w:pStyle w:val="NoSpacing"/>
              <w:rPr>
                <w:rFonts w:ascii="Arial" w:hAnsi="Arial" w:cs="Arial"/>
                <w:sz w:val="24"/>
                <w:szCs w:val="24"/>
                <w:lang w:val="en-US"/>
              </w:rPr>
            </w:pPr>
            <w:r>
              <w:rPr>
                <w:rFonts w:ascii="Arial" w:hAnsi="Arial" w:cs="Arial"/>
                <w:sz w:val="24"/>
                <w:szCs w:val="24"/>
                <w:lang w:val="en-US"/>
              </w:rPr>
              <w:t>FGB: 29</w:t>
            </w:r>
            <w:r w:rsidRPr="00E97094">
              <w:rPr>
                <w:rFonts w:ascii="Arial" w:hAnsi="Arial" w:cs="Arial"/>
                <w:sz w:val="24"/>
                <w:szCs w:val="24"/>
                <w:vertAlign w:val="superscript"/>
                <w:lang w:val="en-US"/>
              </w:rPr>
              <w:t>th</w:t>
            </w:r>
            <w:r>
              <w:rPr>
                <w:rFonts w:ascii="Arial" w:hAnsi="Arial" w:cs="Arial"/>
                <w:sz w:val="24"/>
                <w:szCs w:val="24"/>
                <w:lang w:val="en-US"/>
              </w:rPr>
              <w:t xml:space="preserve"> March 2023 at 6.00pm at the school</w:t>
            </w:r>
          </w:p>
          <w:p w14:paraId="2B648A21" w14:textId="4B13DA7F" w:rsidR="00E97094" w:rsidRDefault="00E97094" w:rsidP="0037498D">
            <w:pPr>
              <w:pStyle w:val="NoSpacing"/>
              <w:rPr>
                <w:rFonts w:ascii="Arial" w:hAnsi="Arial" w:cs="Arial"/>
                <w:sz w:val="24"/>
                <w:szCs w:val="24"/>
                <w:lang w:val="en-US"/>
              </w:rPr>
            </w:pPr>
          </w:p>
          <w:p w14:paraId="53B2110D" w14:textId="57AA03E6" w:rsidR="00E97094" w:rsidRDefault="00E97094" w:rsidP="0037498D">
            <w:pPr>
              <w:pStyle w:val="NoSpacing"/>
              <w:rPr>
                <w:rFonts w:ascii="Arial" w:hAnsi="Arial" w:cs="Arial"/>
                <w:sz w:val="24"/>
                <w:szCs w:val="24"/>
                <w:lang w:val="en-US"/>
              </w:rPr>
            </w:pPr>
            <w:r>
              <w:rPr>
                <w:rFonts w:ascii="Arial" w:hAnsi="Arial" w:cs="Arial"/>
                <w:sz w:val="24"/>
                <w:szCs w:val="24"/>
                <w:lang w:val="en-US"/>
              </w:rPr>
              <w:t>Summer term:</w:t>
            </w:r>
          </w:p>
          <w:p w14:paraId="30646818" w14:textId="5AA87FB8" w:rsidR="00E97094" w:rsidRDefault="00E97094" w:rsidP="0037498D">
            <w:pPr>
              <w:pStyle w:val="NoSpacing"/>
              <w:rPr>
                <w:rFonts w:ascii="Arial" w:hAnsi="Arial" w:cs="Arial"/>
                <w:sz w:val="24"/>
                <w:szCs w:val="24"/>
                <w:lang w:val="en-US"/>
              </w:rPr>
            </w:pPr>
            <w:r>
              <w:rPr>
                <w:rFonts w:ascii="Arial" w:hAnsi="Arial" w:cs="Arial"/>
                <w:sz w:val="24"/>
                <w:szCs w:val="24"/>
                <w:lang w:val="en-US"/>
              </w:rPr>
              <w:t>TLA Committee: 13</w:t>
            </w:r>
            <w:r w:rsidRPr="00E97094">
              <w:rPr>
                <w:rFonts w:ascii="Arial" w:hAnsi="Arial" w:cs="Arial"/>
                <w:sz w:val="24"/>
                <w:szCs w:val="24"/>
                <w:vertAlign w:val="superscript"/>
                <w:lang w:val="en-US"/>
              </w:rPr>
              <w:t>th</w:t>
            </w:r>
            <w:r>
              <w:rPr>
                <w:rFonts w:ascii="Arial" w:hAnsi="Arial" w:cs="Arial"/>
                <w:sz w:val="24"/>
                <w:szCs w:val="24"/>
                <w:lang w:val="en-US"/>
              </w:rPr>
              <w:t xml:space="preserve"> June 2023 at 6.00pm at the school</w:t>
            </w:r>
          </w:p>
          <w:p w14:paraId="0D38A8A3" w14:textId="67CE6A42" w:rsidR="00E97094" w:rsidRPr="00E97094" w:rsidRDefault="00E97094" w:rsidP="0037498D">
            <w:pPr>
              <w:pStyle w:val="NoSpacing"/>
              <w:rPr>
                <w:rFonts w:ascii="Arial" w:hAnsi="Arial" w:cs="Arial"/>
                <w:sz w:val="24"/>
                <w:szCs w:val="24"/>
                <w:lang w:val="en-US"/>
              </w:rPr>
            </w:pPr>
            <w:r>
              <w:rPr>
                <w:rFonts w:ascii="Arial" w:hAnsi="Arial" w:cs="Arial"/>
                <w:sz w:val="24"/>
                <w:szCs w:val="24"/>
                <w:lang w:val="en-US"/>
              </w:rPr>
              <w:t>FGB: 5</w:t>
            </w:r>
            <w:r w:rsidRPr="00E97094">
              <w:rPr>
                <w:rFonts w:ascii="Arial" w:hAnsi="Arial" w:cs="Arial"/>
                <w:sz w:val="24"/>
                <w:szCs w:val="24"/>
                <w:vertAlign w:val="superscript"/>
                <w:lang w:val="en-US"/>
              </w:rPr>
              <w:t>th</w:t>
            </w:r>
            <w:r>
              <w:rPr>
                <w:rFonts w:ascii="Arial" w:hAnsi="Arial" w:cs="Arial"/>
                <w:sz w:val="24"/>
                <w:szCs w:val="24"/>
                <w:lang w:val="en-US"/>
              </w:rPr>
              <w:t xml:space="preserve"> July 2023 at 6.00pm at the school</w:t>
            </w:r>
          </w:p>
          <w:p w14:paraId="5E78D4D6" w14:textId="1F4012EC" w:rsidR="001949F7" w:rsidRPr="000E3C7E" w:rsidRDefault="001949F7" w:rsidP="0037498D">
            <w:pPr>
              <w:pStyle w:val="NoSpacing"/>
              <w:rPr>
                <w:rFonts w:ascii="Arial" w:hAnsi="Arial" w:cs="Arial"/>
                <w:b/>
                <w:bCs/>
                <w:sz w:val="24"/>
                <w:szCs w:val="24"/>
                <w:lang w:val="en-US"/>
              </w:rPr>
            </w:pPr>
          </w:p>
        </w:tc>
        <w:tc>
          <w:tcPr>
            <w:tcW w:w="1466" w:type="dxa"/>
            <w:tcBorders>
              <w:top w:val="single" w:sz="4" w:space="0" w:color="auto"/>
              <w:left w:val="single" w:sz="4" w:space="0" w:color="auto"/>
              <w:bottom w:val="single" w:sz="4" w:space="0" w:color="auto"/>
              <w:right w:val="single" w:sz="4" w:space="0" w:color="auto"/>
            </w:tcBorders>
          </w:tcPr>
          <w:p w14:paraId="5C8A07A2" w14:textId="77777777" w:rsidR="000E3C7E" w:rsidRPr="00AD6E2B" w:rsidRDefault="000E3C7E" w:rsidP="0037498D">
            <w:pPr>
              <w:pStyle w:val="NoSpacing"/>
              <w:jc w:val="center"/>
              <w:rPr>
                <w:rFonts w:ascii="Arial" w:hAnsi="Arial" w:cs="Arial"/>
                <w:sz w:val="24"/>
                <w:szCs w:val="24"/>
              </w:rPr>
            </w:pPr>
          </w:p>
        </w:tc>
      </w:tr>
      <w:tr w:rsidR="00B66277" w:rsidRPr="00194337" w14:paraId="7A2DE30D" w14:textId="77777777" w:rsidTr="00420CDE">
        <w:tc>
          <w:tcPr>
            <w:tcW w:w="550" w:type="dxa"/>
            <w:tcBorders>
              <w:top w:val="single" w:sz="4" w:space="0" w:color="auto"/>
              <w:left w:val="single" w:sz="4" w:space="0" w:color="auto"/>
              <w:bottom w:val="single" w:sz="4" w:space="0" w:color="auto"/>
              <w:right w:val="single" w:sz="4" w:space="0" w:color="auto"/>
            </w:tcBorders>
          </w:tcPr>
          <w:p w14:paraId="5C016A17" w14:textId="21159010" w:rsidR="00B66277" w:rsidRPr="000E3C7E" w:rsidRDefault="00B66277" w:rsidP="000E3C7E">
            <w:pPr>
              <w:pStyle w:val="ListParagraph"/>
              <w:numPr>
                <w:ilvl w:val="0"/>
                <w:numId w:val="11"/>
              </w:numP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4CE1730C" w14:textId="7836518D" w:rsidR="00D97E98" w:rsidRPr="0037498D" w:rsidRDefault="00D97E98" w:rsidP="0037498D">
            <w:pPr>
              <w:pStyle w:val="NoSpacing"/>
              <w:rPr>
                <w:rFonts w:ascii="Arial" w:hAnsi="Arial" w:cs="Arial"/>
                <w:b/>
                <w:sz w:val="24"/>
                <w:szCs w:val="24"/>
              </w:rPr>
            </w:pPr>
            <w:r>
              <w:rPr>
                <w:rFonts w:ascii="Arial" w:hAnsi="Arial" w:cs="Arial"/>
                <w:b/>
                <w:bCs/>
                <w:sz w:val="24"/>
                <w:szCs w:val="24"/>
                <w:lang w:val="en-US"/>
              </w:rPr>
              <w:t>ANY OTHER BUSINESS</w:t>
            </w:r>
          </w:p>
          <w:p w14:paraId="64009FE9" w14:textId="77777777" w:rsidR="00877483" w:rsidRDefault="00877483" w:rsidP="00EB3F96">
            <w:pPr>
              <w:pStyle w:val="NoSpacing"/>
              <w:rPr>
                <w:rFonts w:ascii="Arial" w:hAnsi="Arial" w:cs="Arial"/>
                <w:sz w:val="24"/>
                <w:szCs w:val="24"/>
              </w:rPr>
            </w:pPr>
          </w:p>
          <w:p w14:paraId="479B9C2A" w14:textId="1DA87E43" w:rsidR="00A91B6A" w:rsidRDefault="00EB3F96" w:rsidP="00EB3F96">
            <w:pPr>
              <w:pStyle w:val="NoSpacing"/>
              <w:rPr>
                <w:rFonts w:ascii="Arial" w:hAnsi="Arial" w:cs="Arial"/>
                <w:sz w:val="24"/>
                <w:szCs w:val="24"/>
              </w:rPr>
            </w:pPr>
            <w:r>
              <w:rPr>
                <w:rFonts w:ascii="Arial" w:hAnsi="Arial" w:cs="Arial"/>
                <w:sz w:val="24"/>
                <w:szCs w:val="24"/>
              </w:rPr>
              <w:t>There were no items of any other business for discussion.</w:t>
            </w:r>
          </w:p>
          <w:p w14:paraId="41D32A74" w14:textId="03E37211" w:rsidR="000E3C7E" w:rsidRPr="00A91B6A" w:rsidRDefault="000E3C7E" w:rsidP="00EB3F96">
            <w:pPr>
              <w:pStyle w:val="NoSpacing"/>
              <w:rPr>
                <w:rFonts w:ascii="Arial" w:hAnsi="Arial" w:cs="Arial"/>
                <w:sz w:val="24"/>
                <w:szCs w:val="24"/>
                <w:lang w:val="en-US"/>
              </w:rPr>
            </w:pPr>
          </w:p>
        </w:tc>
        <w:tc>
          <w:tcPr>
            <w:tcW w:w="1466" w:type="dxa"/>
            <w:tcBorders>
              <w:top w:val="single" w:sz="4" w:space="0" w:color="auto"/>
              <w:left w:val="single" w:sz="4" w:space="0" w:color="auto"/>
              <w:bottom w:val="single" w:sz="4" w:space="0" w:color="auto"/>
              <w:right w:val="single" w:sz="4" w:space="0" w:color="auto"/>
            </w:tcBorders>
          </w:tcPr>
          <w:p w14:paraId="5C030043" w14:textId="3177DC49" w:rsidR="00036180" w:rsidRPr="00036180" w:rsidRDefault="00036180" w:rsidP="00EB3F96">
            <w:pPr>
              <w:pStyle w:val="NoSpacing"/>
              <w:rPr>
                <w:rFonts w:ascii="Arial" w:hAnsi="Arial" w:cs="Arial"/>
                <w:bCs/>
                <w:sz w:val="24"/>
                <w:szCs w:val="24"/>
              </w:rPr>
            </w:pPr>
          </w:p>
        </w:tc>
      </w:tr>
      <w:tr w:rsidR="000E3C7E" w:rsidRPr="00194337" w14:paraId="11A7F3A5" w14:textId="77777777" w:rsidTr="00420CDE">
        <w:tc>
          <w:tcPr>
            <w:tcW w:w="550" w:type="dxa"/>
            <w:tcBorders>
              <w:top w:val="single" w:sz="4" w:space="0" w:color="auto"/>
              <w:left w:val="single" w:sz="4" w:space="0" w:color="auto"/>
              <w:bottom w:val="single" w:sz="4" w:space="0" w:color="auto"/>
              <w:right w:val="single" w:sz="4" w:space="0" w:color="auto"/>
            </w:tcBorders>
          </w:tcPr>
          <w:p w14:paraId="0522D165" w14:textId="13E77A68" w:rsidR="000E3C7E" w:rsidRPr="00694268" w:rsidRDefault="000E3C7E" w:rsidP="000E3C7E">
            <w:pPr>
              <w:pStyle w:val="ListParagraph"/>
              <w:numPr>
                <w:ilvl w:val="0"/>
                <w:numId w:val="11"/>
              </w:numPr>
              <w:rPr>
                <w:rFonts w:ascii="Arial" w:hAnsi="Arial" w:cs="Arial"/>
                <w:b/>
              </w:rPr>
            </w:pPr>
          </w:p>
        </w:tc>
        <w:tc>
          <w:tcPr>
            <w:tcW w:w="8015" w:type="dxa"/>
            <w:tcBorders>
              <w:top w:val="single" w:sz="4" w:space="0" w:color="auto"/>
              <w:left w:val="single" w:sz="4" w:space="0" w:color="auto"/>
              <w:bottom w:val="single" w:sz="4" w:space="0" w:color="auto"/>
              <w:right w:val="single" w:sz="4" w:space="0" w:color="auto"/>
            </w:tcBorders>
          </w:tcPr>
          <w:p w14:paraId="47470E0A" w14:textId="7B3759B2" w:rsidR="000E3C7E" w:rsidRPr="00694268" w:rsidRDefault="000E3C7E" w:rsidP="0037498D">
            <w:pPr>
              <w:pStyle w:val="NoSpacing"/>
              <w:rPr>
                <w:rFonts w:ascii="Arial" w:hAnsi="Arial" w:cs="Arial"/>
                <w:b/>
                <w:bCs/>
                <w:sz w:val="24"/>
                <w:szCs w:val="24"/>
                <w:lang w:val="en-US"/>
              </w:rPr>
            </w:pPr>
            <w:r w:rsidRPr="00694268">
              <w:rPr>
                <w:rFonts w:ascii="Arial" w:hAnsi="Arial" w:cs="Arial"/>
                <w:b/>
                <w:bCs/>
                <w:sz w:val="24"/>
                <w:szCs w:val="24"/>
                <w:lang w:val="en-US"/>
              </w:rPr>
              <w:t xml:space="preserve">IMPACT STATEMENT </w:t>
            </w:r>
          </w:p>
          <w:p w14:paraId="15790B4F" w14:textId="05C24E1C" w:rsidR="00877483" w:rsidRPr="00694268" w:rsidRDefault="00877483" w:rsidP="0037498D">
            <w:pPr>
              <w:pStyle w:val="NoSpacing"/>
              <w:rPr>
                <w:rFonts w:ascii="Arial" w:hAnsi="Arial" w:cs="Arial"/>
                <w:b/>
                <w:bCs/>
                <w:sz w:val="24"/>
                <w:szCs w:val="24"/>
                <w:lang w:val="en-US"/>
              </w:rPr>
            </w:pPr>
          </w:p>
          <w:p w14:paraId="0A3B3D3A" w14:textId="2B09FC6A" w:rsidR="00877483" w:rsidRPr="00694268" w:rsidRDefault="00877483" w:rsidP="0037498D">
            <w:pPr>
              <w:pStyle w:val="NoSpacing"/>
              <w:rPr>
                <w:rFonts w:ascii="Arial" w:hAnsi="Arial" w:cs="Arial"/>
                <w:sz w:val="24"/>
                <w:szCs w:val="24"/>
                <w:lang w:val="en-US"/>
              </w:rPr>
            </w:pPr>
            <w:r w:rsidRPr="00694268">
              <w:rPr>
                <w:rFonts w:ascii="Arial" w:hAnsi="Arial" w:cs="Arial"/>
                <w:sz w:val="24"/>
                <w:szCs w:val="24"/>
                <w:lang w:val="en-US"/>
              </w:rPr>
              <w:t>Governors helped move the school forward by:</w:t>
            </w:r>
          </w:p>
          <w:p w14:paraId="57A5CC09" w14:textId="4E5E1F94" w:rsidR="00877483" w:rsidRPr="00694268" w:rsidRDefault="000646D5" w:rsidP="00877483">
            <w:pPr>
              <w:pStyle w:val="NoSpacing"/>
              <w:numPr>
                <w:ilvl w:val="0"/>
                <w:numId w:val="17"/>
              </w:numPr>
              <w:rPr>
                <w:rFonts w:ascii="Arial" w:hAnsi="Arial" w:cs="Arial"/>
                <w:sz w:val="24"/>
                <w:szCs w:val="24"/>
                <w:lang w:val="en-US"/>
              </w:rPr>
            </w:pPr>
            <w:r w:rsidRPr="00694268">
              <w:rPr>
                <w:rFonts w:ascii="Arial" w:hAnsi="Arial" w:cs="Arial"/>
                <w:sz w:val="24"/>
                <w:szCs w:val="24"/>
                <w:lang w:val="en-US"/>
              </w:rPr>
              <w:t>Ensuring key policies were fit for purpose before approving them.</w:t>
            </w:r>
          </w:p>
          <w:p w14:paraId="4DF36207" w14:textId="6CF191AC" w:rsidR="000646D5" w:rsidRPr="00694268" w:rsidRDefault="00712C93" w:rsidP="00877483">
            <w:pPr>
              <w:pStyle w:val="NoSpacing"/>
              <w:numPr>
                <w:ilvl w:val="0"/>
                <w:numId w:val="17"/>
              </w:numPr>
              <w:rPr>
                <w:rFonts w:ascii="Arial" w:hAnsi="Arial" w:cs="Arial"/>
                <w:sz w:val="24"/>
                <w:szCs w:val="24"/>
                <w:lang w:val="en-US"/>
              </w:rPr>
            </w:pPr>
            <w:r w:rsidRPr="00694268">
              <w:rPr>
                <w:rFonts w:ascii="Arial" w:hAnsi="Arial" w:cs="Arial"/>
                <w:sz w:val="24"/>
                <w:szCs w:val="24"/>
                <w:lang w:val="en-US"/>
              </w:rPr>
              <w:t xml:space="preserve">Ensuring robustness of safeguarding </w:t>
            </w:r>
            <w:r w:rsidR="00304889" w:rsidRPr="00694268">
              <w:rPr>
                <w:rFonts w:ascii="Arial" w:hAnsi="Arial" w:cs="Arial"/>
                <w:sz w:val="24"/>
                <w:szCs w:val="24"/>
                <w:lang w:val="en-US"/>
              </w:rPr>
              <w:t>by i</w:t>
            </w:r>
            <w:r w:rsidR="00C11973" w:rsidRPr="00694268">
              <w:rPr>
                <w:rFonts w:ascii="Arial" w:hAnsi="Arial" w:cs="Arial"/>
                <w:sz w:val="24"/>
                <w:szCs w:val="24"/>
                <w:lang w:val="en-US"/>
              </w:rPr>
              <w:t>dentifying</w:t>
            </w:r>
            <w:r w:rsidR="003D06A5" w:rsidRPr="00694268">
              <w:rPr>
                <w:rFonts w:ascii="Arial" w:hAnsi="Arial" w:cs="Arial"/>
                <w:sz w:val="24"/>
                <w:szCs w:val="24"/>
                <w:lang w:val="en-US"/>
              </w:rPr>
              <w:t xml:space="preserve"> </w:t>
            </w:r>
            <w:r w:rsidR="00D276BD" w:rsidRPr="00694268">
              <w:rPr>
                <w:rFonts w:ascii="Arial" w:hAnsi="Arial" w:cs="Arial"/>
                <w:sz w:val="24"/>
                <w:szCs w:val="24"/>
                <w:lang w:val="en-US"/>
              </w:rPr>
              <w:t xml:space="preserve">need to </w:t>
            </w:r>
            <w:r w:rsidR="00D74670" w:rsidRPr="00694268">
              <w:rPr>
                <w:rFonts w:ascii="Arial" w:hAnsi="Arial" w:cs="Arial"/>
                <w:sz w:val="24"/>
                <w:szCs w:val="24"/>
                <w:lang w:val="en-US"/>
              </w:rPr>
              <w:t>check that e-safety filter is</w:t>
            </w:r>
            <w:r w:rsidRPr="00694268">
              <w:rPr>
                <w:rFonts w:ascii="Arial" w:hAnsi="Arial" w:cs="Arial"/>
                <w:sz w:val="24"/>
                <w:szCs w:val="24"/>
                <w:lang w:val="en-US"/>
              </w:rPr>
              <w:t xml:space="preserve"> working.</w:t>
            </w:r>
          </w:p>
          <w:p w14:paraId="48760E69" w14:textId="10EE4228" w:rsidR="00304889" w:rsidRPr="00694268" w:rsidRDefault="00304889" w:rsidP="00877483">
            <w:pPr>
              <w:pStyle w:val="NoSpacing"/>
              <w:numPr>
                <w:ilvl w:val="0"/>
                <w:numId w:val="17"/>
              </w:numPr>
              <w:rPr>
                <w:rFonts w:ascii="Arial" w:hAnsi="Arial" w:cs="Arial"/>
                <w:sz w:val="24"/>
                <w:szCs w:val="24"/>
                <w:lang w:val="en-US"/>
              </w:rPr>
            </w:pPr>
            <w:r w:rsidRPr="00694268">
              <w:rPr>
                <w:rFonts w:ascii="Arial" w:hAnsi="Arial" w:cs="Arial"/>
                <w:sz w:val="24"/>
                <w:szCs w:val="24"/>
                <w:lang w:val="en-US"/>
              </w:rPr>
              <w:t>Acting as critical friend on delivery of SEN provision.</w:t>
            </w:r>
          </w:p>
          <w:p w14:paraId="29AD6AA2" w14:textId="62822A74" w:rsidR="00304889" w:rsidRPr="00694268" w:rsidRDefault="00304889" w:rsidP="00877483">
            <w:pPr>
              <w:pStyle w:val="NoSpacing"/>
              <w:numPr>
                <w:ilvl w:val="0"/>
                <w:numId w:val="17"/>
              </w:numPr>
              <w:rPr>
                <w:rFonts w:ascii="Arial" w:hAnsi="Arial" w:cs="Arial"/>
                <w:sz w:val="24"/>
                <w:szCs w:val="24"/>
                <w:lang w:val="en-US"/>
              </w:rPr>
            </w:pPr>
            <w:r w:rsidRPr="00694268">
              <w:rPr>
                <w:rFonts w:ascii="Arial" w:hAnsi="Arial" w:cs="Arial"/>
                <w:sz w:val="24"/>
                <w:szCs w:val="24"/>
                <w:lang w:val="en-US"/>
              </w:rPr>
              <w:t xml:space="preserve">Ensuring that </w:t>
            </w:r>
            <w:r w:rsidR="003A1F63" w:rsidRPr="00694268">
              <w:rPr>
                <w:rFonts w:ascii="Arial" w:hAnsi="Arial" w:cs="Arial"/>
                <w:sz w:val="24"/>
                <w:szCs w:val="24"/>
                <w:lang w:val="en-US"/>
              </w:rPr>
              <w:t>policies are followed with questions on their implementation.</w:t>
            </w:r>
          </w:p>
          <w:p w14:paraId="3E0A1F78" w14:textId="5991C897" w:rsidR="003A1F63" w:rsidRPr="00694268" w:rsidRDefault="003A1F63" w:rsidP="00877483">
            <w:pPr>
              <w:pStyle w:val="NoSpacing"/>
              <w:numPr>
                <w:ilvl w:val="0"/>
                <w:numId w:val="17"/>
              </w:numPr>
              <w:rPr>
                <w:rFonts w:ascii="Arial" w:hAnsi="Arial" w:cs="Arial"/>
                <w:sz w:val="24"/>
                <w:szCs w:val="24"/>
                <w:lang w:val="en-US"/>
              </w:rPr>
            </w:pPr>
            <w:r w:rsidRPr="00694268">
              <w:rPr>
                <w:rFonts w:ascii="Arial" w:hAnsi="Arial" w:cs="Arial"/>
                <w:sz w:val="24"/>
                <w:szCs w:val="24"/>
                <w:lang w:val="en-US"/>
              </w:rPr>
              <w:t xml:space="preserve">Approving the head’s </w:t>
            </w:r>
            <w:r w:rsidR="00151832" w:rsidRPr="00694268">
              <w:rPr>
                <w:rFonts w:ascii="Arial" w:hAnsi="Arial" w:cs="Arial"/>
                <w:sz w:val="24"/>
                <w:szCs w:val="24"/>
                <w:lang w:val="en-US"/>
              </w:rPr>
              <w:t>strategic objectives for this academic year.</w:t>
            </w:r>
          </w:p>
          <w:p w14:paraId="4CAAE2D1" w14:textId="52CC5832" w:rsidR="00877483" w:rsidRPr="00694268" w:rsidRDefault="00877483" w:rsidP="00877483">
            <w:pPr>
              <w:pStyle w:val="NoSpacing"/>
              <w:rPr>
                <w:rFonts w:ascii="Arial" w:hAnsi="Arial" w:cs="Arial"/>
                <w:sz w:val="24"/>
                <w:szCs w:val="24"/>
                <w:lang w:val="en-US"/>
              </w:rPr>
            </w:pPr>
          </w:p>
          <w:p w14:paraId="23C7D18E" w14:textId="4330EED4" w:rsidR="000E3C7E" w:rsidRPr="00694268" w:rsidRDefault="000E3C7E" w:rsidP="00335CBC">
            <w:pPr>
              <w:pStyle w:val="NoSpacing"/>
              <w:jc w:val="both"/>
              <w:rPr>
                <w:rFonts w:ascii="Arial" w:hAnsi="Arial" w:cs="Arial"/>
                <w:b/>
                <w:bCs/>
                <w:sz w:val="24"/>
                <w:szCs w:val="24"/>
                <w:lang w:val="en-US"/>
              </w:rPr>
            </w:pPr>
          </w:p>
        </w:tc>
        <w:tc>
          <w:tcPr>
            <w:tcW w:w="1466" w:type="dxa"/>
            <w:tcBorders>
              <w:top w:val="single" w:sz="4" w:space="0" w:color="auto"/>
              <w:left w:val="single" w:sz="4" w:space="0" w:color="auto"/>
              <w:bottom w:val="single" w:sz="4" w:space="0" w:color="auto"/>
              <w:right w:val="single" w:sz="4" w:space="0" w:color="auto"/>
            </w:tcBorders>
          </w:tcPr>
          <w:p w14:paraId="43BF0176" w14:textId="77777777" w:rsidR="000E3C7E" w:rsidRPr="00036180" w:rsidRDefault="000E3C7E" w:rsidP="00EB3F96">
            <w:pPr>
              <w:pStyle w:val="NoSpacing"/>
              <w:rPr>
                <w:rFonts w:ascii="Arial" w:hAnsi="Arial" w:cs="Arial"/>
                <w:bCs/>
                <w:sz w:val="24"/>
                <w:szCs w:val="24"/>
              </w:rPr>
            </w:pPr>
          </w:p>
        </w:tc>
      </w:tr>
    </w:tbl>
    <w:p w14:paraId="0CA082CA" w14:textId="77777777" w:rsidR="00792CF0" w:rsidRPr="00194337" w:rsidRDefault="00792CF0" w:rsidP="0037498D">
      <w:pPr>
        <w:spacing w:after="0" w:line="240" w:lineRule="auto"/>
        <w:jc w:val="center"/>
        <w:rPr>
          <w:rFonts w:ascii="Arial" w:hAnsi="Arial" w:cs="Arial"/>
          <w:sz w:val="24"/>
          <w:szCs w:val="24"/>
        </w:rPr>
      </w:pPr>
      <w:r w:rsidRPr="00194337">
        <w:rPr>
          <w:rFonts w:ascii="Arial" w:hAnsi="Arial" w:cs="Arial"/>
          <w:sz w:val="24"/>
          <w:szCs w:val="24"/>
        </w:rPr>
        <w:tab/>
      </w:r>
    </w:p>
    <w:p w14:paraId="434C2B93" w14:textId="4432F48D" w:rsidR="00792CF0" w:rsidRDefault="00401FCF" w:rsidP="0037498D">
      <w:pPr>
        <w:spacing w:after="0" w:line="240" w:lineRule="auto"/>
        <w:jc w:val="both"/>
        <w:rPr>
          <w:rFonts w:ascii="Arial" w:hAnsi="Arial" w:cs="Arial"/>
          <w:sz w:val="24"/>
          <w:szCs w:val="24"/>
        </w:rPr>
      </w:pPr>
      <w:r>
        <w:rPr>
          <w:rFonts w:ascii="Arial" w:hAnsi="Arial" w:cs="Arial"/>
          <w:sz w:val="24"/>
          <w:szCs w:val="24"/>
        </w:rPr>
        <w:t>Meeting closed at 8.45pm.</w:t>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r w:rsidR="00792CF0" w:rsidRPr="00194337">
        <w:rPr>
          <w:rFonts w:ascii="Arial" w:hAnsi="Arial" w:cs="Arial"/>
          <w:sz w:val="24"/>
          <w:szCs w:val="24"/>
        </w:rPr>
        <w:tab/>
      </w:r>
    </w:p>
    <w:p w14:paraId="5C308CD4" w14:textId="77777777" w:rsidR="00A63A91" w:rsidRPr="00194337" w:rsidRDefault="00A63A91" w:rsidP="0037498D">
      <w:pPr>
        <w:spacing w:after="0" w:line="240" w:lineRule="auto"/>
        <w:jc w:val="center"/>
        <w:rPr>
          <w:rFonts w:ascii="Arial" w:hAnsi="Arial" w:cs="Arial"/>
          <w:sz w:val="24"/>
          <w:szCs w:val="24"/>
        </w:rPr>
      </w:pPr>
    </w:p>
    <w:p w14:paraId="4D978678" w14:textId="77777777" w:rsidR="00792CF0" w:rsidRPr="00194337" w:rsidRDefault="00792CF0" w:rsidP="0037498D">
      <w:pPr>
        <w:spacing w:after="0" w:line="240" w:lineRule="auto"/>
        <w:jc w:val="right"/>
        <w:rPr>
          <w:rFonts w:ascii="Arial" w:hAnsi="Arial" w:cs="Arial"/>
          <w:sz w:val="24"/>
          <w:szCs w:val="24"/>
        </w:rPr>
      </w:pPr>
      <w:r w:rsidRPr="00194337">
        <w:rPr>
          <w:rFonts w:ascii="Arial" w:hAnsi="Arial" w:cs="Arial"/>
          <w:sz w:val="24"/>
          <w:szCs w:val="24"/>
        </w:rPr>
        <w:t>...................................................Chair</w:t>
      </w:r>
    </w:p>
    <w:p w14:paraId="490E812F" w14:textId="77777777" w:rsidR="00792CF0" w:rsidRDefault="00792CF0" w:rsidP="0037498D">
      <w:pPr>
        <w:spacing w:after="0" w:line="240" w:lineRule="auto"/>
        <w:jc w:val="right"/>
        <w:rPr>
          <w:rFonts w:ascii="Arial" w:hAnsi="Arial" w:cs="Arial"/>
          <w:sz w:val="24"/>
          <w:szCs w:val="24"/>
        </w:rPr>
      </w:pPr>
    </w:p>
    <w:p w14:paraId="4C7ECEE0" w14:textId="77777777" w:rsidR="00A63A91" w:rsidRPr="00194337" w:rsidRDefault="00A63A91" w:rsidP="0037498D">
      <w:pPr>
        <w:spacing w:after="0" w:line="240" w:lineRule="auto"/>
        <w:jc w:val="right"/>
        <w:rPr>
          <w:rFonts w:ascii="Arial" w:hAnsi="Arial" w:cs="Arial"/>
          <w:sz w:val="24"/>
          <w:szCs w:val="24"/>
        </w:rPr>
      </w:pPr>
    </w:p>
    <w:p w14:paraId="37D3494F" w14:textId="30B2A190" w:rsidR="00F471F3" w:rsidRDefault="00792CF0" w:rsidP="0037498D">
      <w:pPr>
        <w:spacing w:after="0" w:line="240" w:lineRule="auto"/>
        <w:jc w:val="right"/>
        <w:rPr>
          <w:rFonts w:ascii="Arial" w:hAnsi="Arial" w:cs="Arial"/>
          <w:sz w:val="24"/>
          <w:szCs w:val="24"/>
        </w:rPr>
      </w:pPr>
      <w:r w:rsidRPr="00194337">
        <w:rPr>
          <w:rFonts w:ascii="Arial" w:hAnsi="Arial" w:cs="Arial"/>
          <w:sz w:val="24"/>
          <w:szCs w:val="24"/>
        </w:rPr>
        <w:t>................</w:t>
      </w:r>
      <w:r w:rsidR="00FD57C1">
        <w:rPr>
          <w:rFonts w:ascii="Arial" w:hAnsi="Arial" w:cs="Arial"/>
          <w:sz w:val="24"/>
          <w:szCs w:val="24"/>
        </w:rPr>
        <w:t>......</w:t>
      </w:r>
      <w:r w:rsidR="000C4C53">
        <w:rPr>
          <w:rFonts w:ascii="Arial" w:hAnsi="Arial" w:cs="Arial"/>
          <w:sz w:val="24"/>
          <w:szCs w:val="24"/>
        </w:rPr>
        <w:t>......</w:t>
      </w:r>
      <w:r w:rsidR="00FD57C1">
        <w:rPr>
          <w:rFonts w:ascii="Arial" w:hAnsi="Arial" w:cs="Arial"/>
          <w:sz w:val="24"/>
          <w:szCs w:val="24"/>
        </w:rPr>
        <w:t>.....................Dated</w:t>
      </w:r>
    </w:p>
    <w:p w14:paraId="3FB01EAF" w14:textId="77777777" w:rsidR="001867CD" w:rsidRDefault="001867CD" w:rsidP="0037498D">
      <w:pPr>
        <w:spacing w:after="0" w:line="240" w:lineRule="auto"/>
        <w:rPr>
          <w:rFonts w:ascii="Arial" w:hAnsi="Arial" w:cs="Arial"/>
          <w:sz w:val="24"/>
          <w:szCs w:val="24"/>
        </w:rPr>
      </w:pPr>
    </w:p>
    <w:p w14:paraId="6296083F" w14:textId="77777777" w:rsidR="001E69EE" w:rsidRPr="00194337" w:rsidRDefault="001E69EE" w:rsidP="0037498D">
      <w:pPr>
        <w:spacing w:after="0" w:line="240" w:lineRule="auto"/>
        <w:rPr>
          <w:rFonts w:ascii="Arial" w:hAnsi="Arial" w:cs="Arial"/>
          <w:sz w:val="24"/>
          <w:szCs w:val="24"/>
        </w:rPr>
      </w:pPr>
    </w:p>
    <w:sectPr w:rsidR="001E69EE" w:rsidRPr="00194337" w:rsidSect="00F33E2F">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34DE9" w14:textId="77777777" w:rsidR="00C330E3" w:rsidRDefault="00C330E3" w:rsidP="00792BA8">
      <w:pPr>
        <w:spacing w:after="0" w:line="240" w:lineRule="auto"/>
      </w:pPr>
      <w:r>
        <w:separator/>
      </w:r>
    </w:p>
  </w:endnote>
  <w:endnote w:type="continuationSeparator" w:id="0">
    <w:p w14:paraId="4FE5C2FD" w14:textId="77777777" w:rsidR="00C330E3" w:rsidRDefault="00C330E3" w:rsidP="0079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rlin Sans FB Demi">
    <w:panose1 w:val="020E0802020502020306"/>
    <w:charset w:val="00"/>
    <w:family w:val="swiss"/>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4F32" w14:textId="240D23F8" w:rsidR="005B2130" w:rsidRDefault="005B2130">
    <w:pPr>
      <w:pStyle w:val="Footer"/>
      <w:jc w:val="center"/>
    </w:pPr>
    <w:r>
      <w:fldChar w:fldCharType="begin"/>
    </w:r>
    <w:r>
      <w:instrText xml:space="preserve"> PAGE   \* MERGEFORMAT </w:instrText>
    </w:r>
    <w:r>
      <w:fldChar w:fldCharType="separate"/>
    </w:r>
    <w:r w:rsidR="00C137A2">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32B0B" w14:textId="77777777" w:rsidR="00C330E3" w:rsidRDefault="00C330E3" w:rsidP="00792BA8">
      <w:pPr>
        <w:spacing w:after="0" w:line="240" w:lineRule="auto"/>
      </w:pPr>
      <w:r>
        <w:separator/>
      </w:r>
    </w:p>
  </w:footnote>
  <w:footnote w:type="continuationSeparator" w:id="0">
    <w:p w14:paraId="6ADCDA06" w14:textId="77777777" w:rsidR="00C330E3" w:rsidRDefault="00C330E3" w:rsidP="00792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F02"/>
    <w:multiLevelType w:val="hybridMultilevel"/>
    <w:tmpl w:val="DF54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C3481"/>
    <w:multiLevelType w:val="hybridMultilevel"/>
    <w:tmpl w:val="F3A46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F3D74"/>
    <w:multiLevelType w:val="hybridMultilevel"/>
    <w:tmpl w:val="7D7C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62386"/>
    <w:multiLevelType w:val="hybridMultilevel"/>
    <w:tmpl w:val="E5D23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921D4"/>
    <w:multiLevelType w:val="hybridMultilevel"/>
    <w:tmpl w:val="F446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F544E"/>
    <w:multiLevelType w:val="hybridMultilevel"/>
    <w:tmpl w:val="44840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8B262D"/>
    <w:multiLevelType w:val="hybridMultilevel"/>
    <w:tmpl w:val="B29A4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EC2EA6"/>
    <w:multiLevelType w:val="hybridMultilevel"/>
    <w:tmpl w:val="F46A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01E58"/>
    <w:multiLevelType w:val="hybridMultilevel"/>
    <w:tmpl w:val="B16E4CC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A4D52"/>
    <w:multiLevelType w:val="hybridMultilevel"/>
    <w:tmpl w:val="2CA044C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506163"/>
    <w:multiLevelType w:val="hybridMultilevel"/>
    <w:tmpl w:val="9F7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83AF7"/>
    <w:multiLevelType w:val="hybridMultilevel"/>
    <w:tmpl w:val="AA6C8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ED215A"/>
    <w:multiLevelType w:val="hybridMultilevel"/>
    <w:tmpl w:val="7282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425AA8"/>
    <w:multiLevelType w:val="hybridMultilevel"/>
    <w:tmpl w:val="3A0A0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C50FC7"/>
    <w:multiLevelType w:val="hybridMultilevel"/>
    <w:tmpl w:val="BF12AA64"/>
    <w:lvl w:ilvl="0" w:tplc="6C4AF35E">
      <w:start w:val="17"/>
      <w:numFmt w:val="bullet"/>
      <w:lvlText w:val="-"/>
      <w:lvlJc w:val="left"/>
      <w:pPr>
        <w:ind w:left="428" w:hanging="360"/>
      </w:pPr>
      <w:rPr>
        <w:rFonts w:ascii="Arial" w:eastAsia="Calibri" w:hAnsi="Arial" w:cs="Aria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15" w15:restartNumberingAfterBreak="0">
    <w:nsid w:val="63B3258D"/>
    <w:multiLevelType w:val="hybridMultilevel"/>
    <w:tmpl w:val="BC0C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0A00EE"/>
    <w:multiLevelType w:val="hybridMultilevel"/>
    <w:tmpl w:val="6F8490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97A2E38"/>
    <w:multiLevelType w:val="hybridMultilevel"/>
    <w:tmpl w:val="B220F5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4A7AED"/>
    <w:multiLevelType w:val="hybridMultilevel"/>
    <w:tmpl w:val="396E8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6402B9"/>
    <w:multiLevelType w:val="hybridMultilevel"/>
    <w:tmpl w:val="70909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0"/>
  </w:num>
  <w:num w:numId="3">
    <w:abstractNumId w:val="18"/>
  </w:num>
  <w:num w:numId="4">
    <w:abstractNumId w:val="7"/>
  </w:num>
  <w:num w:numId="5">
    <w:abstractNumId w:val="0"/>
  </w:num>
  <w:num w:numId="6">
    <w:abstractNumId w:val="1"/>
  </w:num>
  <w:num w:numId="7">
    <w:abstractNumId w:val="9"/>
  </w:num>
  <w:num w:numId="8">
    <w:abstractNumId w:val="19"/>
  </w:num>
  <w:num w:numId="9">
    <w:abstractNumId w:val="5"/>
  </w:num>
  <w:num w:numId="10">
    <w:abstractNumId w:val="17"/>
  </w:num>
  <w:num w:numId="11">
    <w:abstractNumId w:val="16"/>
  </w:num>
  <w:num w:numId="12">
    <w:abstractNumId w:val="14"/>
  </w:num>
  <w:num w:numId="13">
    <w:abstractNumId w:val="6"/>
  </w:num>
  <w:num w:numId="14">
    <w:abstractNumId w:val="11"/>
  </w:num>
  <w:num w:numId="15">
    <w:abstractNumId w:val="13"/>
  </w:num>
  <w:num w:numId="16">
    <w:abstractNumId w:val="12"/>
  </w:num>
  <w:num w:numId="17">
    <w:abstractNumId w:val="15"/>
  </w:num>
  <w:num w:numId="18">
    <w:abstractNumId w:val="4"/>
  </w:num>
  <w:num w:numId="19">
    <w:abstractNumId w:val="3"/>
  </w:num>
  <w:num w:numId="2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F0"/>
    <w:rsid w:val="00000EDD"/>
    <w:rsid w:val="00002917"/>
    <w:rsid w:val="00002E25"/>
    <w:rsid w:val="00005AC0"/>
    <w:rsid w:val="000060F1"/>
    <w:rsid w:val="000105BD"/>
    <w:rsid w:val="00011522"/>
    <w:rsid w:val="00013D24"/>
    <w:rsid w:val="00017450"/>
    <w:rsid w:val="000200CC"/>
    <w:rsid w:val="000208EB"/>
    <w:rsid w:val="000214AB"/>
    <w:rsid w:val="00022E21"/>
    <w:rsid w:val="00024348"/>
    <w:rsid w:val="000244A1"/>
    <w:rsid w:val="00026136"/>
    <w:rsid w:val="000273EB"/>
    <w:rsid w:val="00027868"/>
    <w:rsid w:val="000300AC"/>
    <w:rsid w:val="000320A6"/>
    <w:rsid w:val="000350E6"/>
    <w:rsid w:val="00035AC5"/>
    <w:rsid w:val="00036180"/>
    <w:rsid w:val="00036438"/>
    <w:rsid w:val="000374D2"/>
    <w:rsid w:val="000378FE"/>
    <w:rsid w:val="000404EA"/>
    <w:rsid w:val="000406B9"/>
    <w:rsid w:val="00040D71"/>
    <w:rsid w:val="000415BA"/>
    <w:rsid w:val="00041C40"/>
    <w:rsid w:val="00041F49"/>
    <w:rsid w:val="0004348A"/>
    <w:rsid w:val="00045758"/>
    <w:rsid w:val="0004658A"/>
    <w:rsid w:val="000466EA"/>
    <w:rsid w:val="00046FDC"/>
    <w:rsid w:val="00050B1B"/>
    <w:rsid w:val="000519D8"/>
    <w:rsid w:val="00053967"/>
    <w:rsid w:val="000540AB"/>
    <w:rsid w:val="000549FC"/>
    <w:rsid w:val="00055536"/>
    <w:rsid w:val="00055B24"/>
    <w:rsid w:val="00055BD0"/>
    <w:rsid w:val="00056811"/>
    <w:rsid w:val="00057456"/>
    <w:rsid w:val="00060ACC"/>
    <w:rsid w:val="00060CCA"/>
    <w:rsid w:val="00061FDC"/>
    <w:rsid w:val="000624BE"/>
    <w:rsid w:val="0006445A"/>
    <w:rsid w:val="000646D5"/>
    <w:rsid w:val="00064FFF"/>
    <w:rsid w:val="00065317"/>
    <w:rsid w:val="000668D0"/>
    <w:rsid w:val="00066C7D"/>
    <w:rsid w:val="00066F15"/>
    <w:rsid w:val="0006701E"/>
    <w:rsid w:val="000673C7"/>
    <w:rsid w:val="00070721"/>
    <w:rsid w:val="0007384F"/>
    <w:rsid w:val="000751A2"/>
    <w:rsid w:val="00075513"/>
    <w:rsid w:val="0007685B"/>
    <w:rsid w:val="0007758E"/>
    <w:rsid w:val="00077BFC"/>
    <w:rsid w:val="00081B5B"/>
    <w:rsid w:val="000822A4"/>
    <w:rsid w:val="00083E4F"/>
    <w:rsid w:val="00084212"/>
    <w:rsid w:val="00086D9D"/>
    <w:rsid w:val="00087529"/>
    <w:rsid w:val="00090A68"/>
    <w:rsid w:val="00090E2B"/>
    <w:rsid w:val="000932BA"/>
    <w:rsid w:val="00093849"/>
    <w:rsid w:val="00093C61"/>
    <w:rsid w:val="00096137"/>
    <w:rsid w:val="000963DE"/>
    <w:rsid w:val="000A0723"/>
    <w:rsid w:val="000A089B"/>
    <w:rsid w:val="000A09B1"/>
    <w:rsid w:val="000A0DF4"/>
    <w:rsid w:val="000A39B3"/>
    <w:rsid w:val="000A3A34"/>
    <w:rsid w:val="000A3AD1"/>
    <w:rsid w:val="000A4B53"/>
    <w:rsid w:val="000A5B4F"/>
    <w:rsid w:val="000A678F"/>
    <w:rsid w:val="000A76E3"/>
    <w:rsid w:val="000B1017"/>
    <w:rsid w:val="000B19AC"/>
    <w:rsid w:val="000B33F9"/>
    <w:rsid w:val="000B363B"/>
    <w:rsid w:val="000B5B5E"/>
    <w:rsid w:val="000B78DE"/>
    <w:rsid w:val="000C19A8"/>
    <w:rsid w:val="000C37AE"/>
    <w:rsid w:val="000C3D67"/>
    <w:rsid w:val="000C3DBB"/>
    <w:rsid w:val="000C3ECE"/>
    <w:rsid w:val="000C3FE0"/>
    <w:rsid w:val="000C4C53"/>
    <w:rsid w:val="000C5DF4"/>
    <w:rsid w:val="000C6C18"/>
    <w:rsid w:val="000C6FC2"/>
    <w:rsid w:val="000D0862"/>
    <w:rsid w:val="000D0FB4"/>
    <w:rsid w:val="000D1199"/>
    <w:rsid w:val="000D1627"/>
    <w:rsid w:val="000D2036"/>
    <w:rsid w:val="000D2207"/>
    <w:rsid w:val="000D224C"/>
    <w:rsid w:val="000D23CC"/>
    <w:rsid w:val="000D248A"/>
    <w:rsid w:val="000D3891"/>
    <w:rsid w:val="000D3BAD"/>
    <w:rsid w:val="000D5275"/>
    <w:rsid w:val="000D5BE6"/>
    <w:rsid w:val="000D6491"/>
    <w:rsid w:val="000D6AA2"/>
    <w:rsid w:val="000E0821"/>
    <w:rsid w:val="000E21DB"/>
    <w:rsid w:val="000E251C"/>
    <w:rsid w:val="000E2B4A"/>
    <w:rsid w:val="000E2BD7"/>
    <w:rsid w:val="000E3930"/>
    <w:rsid w:val="000E3C7E"/>
    <w:rsid w:val="000E3CE5"/>
    <w:rsid w:val="000E505A"/>
    <w:rsid w:val="000E599E"/>
    <w:rsid w:val="000E61CB"/>
    <w:rsid w:val="000F0101"/>
    <w:rsid w:val="000F066C"/>
    <w:rsid w:val="000F0674"/>
    <w:rsid w:val="000F1A55"/>
    <w:rsid w:val="000F1C64"/>
    <w:rsid w:val="000F2863"/>
    <w:rsid w:val="000F390E"/>
    <w:rsid w:val="000F52B9"/>
    <w:rsid w:val="000F5B49"/>
    <w:rsid w:val="000F5B95"/>
    <w:rsid w:val="000F7F8A"/>
    <w:rsid w:val="00100DE0"/>
    <w:rsid w:val="00101ECE"/>
    <w:rsid w:val="001025A8"/>
    <w:rsid w:val="00103C61"/>
    <w:rsid w:val="001040AB"/>
    <w:rsid w:val="001040EC"/>
    <w:rsid w:val="001048A2"/>
    <w:rsid w:val="00106E4B"/>
    <w:rsid w:val="00107220"/>
    <w:rsid w:val="00110EF0"/>
    <w:rsid w:val="00113622"/>
    <w:rsid w:val="00113C18"/>
    <w:rsid w:val="00113CD2"/>
    <w:rsid w:val="00114ED9"/>
    <w:rsid w:val="0011598A"/>
    <w:rsid w:val="00116632"/>
    <w:rsid w:val="0011673A"/>
    <w:rsid w:val="00116AFE"/>
    <w:rsid w:val="001217AB"/>
    <w:rsid w:val="001224CA"/>
    <w:rsid w:val="00122B94"/>
    <w:rsid w:val="00122C3B"/>
    <w:rsid w:val="001232F0"/>
    <w:rsid w:val="001242A6"/>
    <w:rsid w:val="00124E47"/>
    <w:rsid w:val="00125007"/>
    <w:rsid w:val="00125A79"/>
    <w:rsid w:val="00127263"/>
    <w:rsid w:val="001275B8"/>
    <w:rsid w:val="001310FE"/>
    <w:rsid w:val="0013284A"/>
    <w:rsid w:val="00132A42"/>
    <w:rsid w:val="00132E02"/>
    <w:rsid w:val="0013329D"/>
    <w:rsid w:val="0013391E"/>
    <w:rsid w:val="0013448A"/>
    <w:rsid w:val="0013512C"/>
    <w:rsid w:val="00135D26"/>
    <w:rsid w:val="00136E92"/>
    <w:rsid w:val="001412B1"/>
    <w:rsid w:val="001414BD"/>
    <w:rsid w:val="00151832"/>
    <w:rsid w:val="0015191B"/>
    <w:rsid w:val="00151CB4"/>
    <w:rsid w:val="00152934"/>
    <w:rsid w:val="00154F38"/>
    <w:rsid w:val="00157342"/>
    <w:rsid w:val="00157D7A"/>
    <w:rsid w:val="00160146"/>
    <w:rsid w:val="001621DA"/>
    <w:rsid w:val="0016321D"/>
    <w:rsid w:val="0016674B"/>
    <w:rsid w:val="001671ED"/>
    <w:rsid w:val="001671F1"/>
    <w:rsid w:val="00170454"/>
    <w:rsid w:val="00170D4B"/>
    <w:rsid w:val="00171269"/>
    <w:rsid w:val="001714D5"/>
    <w:rsid w:val="00172205"/>
    <w:rsid w:val="00172714"/>
    <w:rsid w:val="00172D74"/>
    <w:rsid w:val="00172E44"/>
    <w:rsid w:val="001739DB"/>
    <w:rsid w:val="00173A04"/>
    <w:rsid w:val="001744F6"/>
    <w:rsid w:val="001751AF"/>
    <w:rsid w:val="001769FF"/>
    <w:rsid w:val="00177187"/>
    <w:rsid w:val="001778F5"/>
    <w:rsid w:val="001801C5"/>
    <w:rsid w:val="001820C5"/>
    <w:rsid w:val="0018275F"/>
    <w:rsid w:val="001839B8"/>
    <w:rsid w:val="001845A6"/>
    <w:rsid w:val="00184FDA"/>
    <w:rsid w:val="00186752"/>
    <w:rsid w:val="001867CD"/>
    <w:rsid w:val="00187826"/>
    <w:rsid w:val="001942E4"/>
    <w:rsid w:val="00194337"/>
    <w:rsid w:val="001949F7"/>
    <w:rsid w:val="00194F3C"/>
    <w:rsid w:val="001950AB"/>
    <w:rsid w:val="00195220"/>
    <w:rsid w:val="00195F14"/>
    <w:rsid w:val="001963A0"/>
    <w:rsid w:val="00196CF8"/>
    <w:rsid w:val="001976E4"/>
    <w:rsid w:val="00197E8F"/>
    <w:rsid w:val="001A0D57"/>
    <w:rsid w:val="001A424E"/>
    <w:rsid w:val="001A4284"/>
    <w:rsid w:val="001A43BC"/>
    <w:rsid w:val="001A4C79"/>
    <w:rsid w:val="001A6454"/>
    <w:rsid w:val="001A6F7E"/>
    <w:rsid w:val="001A7E37"/>
    <w:rsid w:val="001B1FA0"/>
    <w:rsid w:val="001B474C"/>
    <w:rsid w:val="001B531E"/>
    <w:rsid w:val="001B5913"/>
    <w:rsid w:val="001B5B18"/>
    <w:rsid w:val="001B5EEA"/>
    <w:rsid w:val="001B663D"/>
    <w:rsid w:val="001B6B6C"/>
    <w:rsid w:val="001B6DA3"/>
    <w:rsid w:val="001C1BEF"/>
    <w:rsid w:val="001C1E72"/>
    <w:rsid w:val="001C2540"/>
    <w:rsid w:val="001C3539"/>
    <w:rsid w:val="001C56EE"/>
    <w:rsid w:val="001C5DDE"/>
    <w:rsid w:val="001C6F78"/>
    <w:rsid w:val="001C77E1"/>
    <w:rsid w:val="001D0350"/>
    <w:rsid w:val="001D0665"/>
    <w:rsid w:val="001D0CCA"/>
    <w:rsid w:val="001D284D"/>
    <w:rsid w:val="001D297F"/>
    <w:rsid w:val="001D2E6A"/>
    <w:rsid w:val="001D2F2C"/>
    <w:rsid w:val="001D66AF"/>
    <w:rsid w:val="001D7112"/>
    <w:rsid w:val="001D7984"/>
    <w:rsid w:val="001E0DAA"/>
    <w:rsid w:val="001E59DC"/>
    <w:rsid w:val="001E69EE"/>
    <w:rsid w:val="001E7A9D"/>
    <w:rsid w:val="001E7B6F"/>
    <w:rsid w:val="001F0A6F"/>
    <w:rsid w:val="001F11B1"/>
    <w:rsid w:val="001F1C2E"/>
    <w:rsid w:val="001F3705"/>
    <w:rsid w:val="001F51DC"/>
    <w:rsid w:val="001F6912"/>
    <w:rsid w:val="001F6960"/>
    <w:rsid w:val="001F6DCE"/>
    <w:rsid w:val="001F732E"/>
    <w:rsid w:val="001F77BE"/>
    <w:rsid w:val="00200615"/>
    <w:rsid w:val="00200A30"/>
    <w:rsid w:val="00202346"/>
    <w:rsid w:val="002032DF"/>
    <w:rsid w:val="00203952"/>
    <w:rsid w:val="00204A9A"/>
    <w:rsid w:val="00205608"/>
    <w:rsid w:val="00205E30"/>
    <w:rsid w:val="00206ABA"/>
    <w:rsid w:val="0020787E"/>
    <w:rsid w:val="0021097E"/>
    <w:rsid w:val="00211197"/>
    <w:rsid w:val="002115A5"/>
    <w:rsid w:val="00211856"/>
    <w:rsid w:val="002118DB"/>
    <w:rsid w:val="00211F7C"/>
    <w:rsid w:val="002120E3"/>
    <w:rsid w:val="0021299B"/>
    <w:rsid w:val="002137D5"/>
    <w:rsid w:val="00214888"/>
    <w:rsid w:val="00214AA4"/>
    <w:rsid w:val="002232FB"/>
    <w:rsid w:val="002238F0"/>
    <w:rsid w:val="00223C0A"/>
    <w:rsid w:val="00223D2A"/>
    <w:rsid w:val="0022428E"/>
    <w:rsid w:val="0022445A"/>
    <w:rsid w:val="0022481C"/>
    <w:rsid w:val="0022684D"/>
    <w:rsid w:val="002320EB"/>
    <w:rsid w:val="0023302A"/>
    <w:rsid w:val="00233655"/>
    <w:rsid w:val="00234B12"/>
    <w:rsid w:val="0023504E"/>
    <w:rsid w:val="00235637"/>
    <w:rsid w:val="002356A3"/>
    <w:rsid w:val="002356B0"/>
    <w:rsid w:val="0023577C"/>
    <w:rsid w:val="00236F15"/>
    <w:rsid w:val="002374B5"/>
    <w:rsid w:val="002410A6"/>
    <w:rsid w:val="00241449"/>
    <w:rsid w:val="00242A74"/>
    <w:rsid w:val="0024392F"/>
    <w:rsid w:val="0024481C"/>
    <w:rsid w:val="00244E15"/>
    <w:rsid w:val="00245347"/>
    <w:rsid w:val="0024617F"/>
    <w:rsid w:val="00250BBD"/>
    <w:rsid w:val="00250D25"/>
    <w:rsid w:val="00250D75"/>
    <w:rsid w:val="00251F93"/>
    <w:rsid w:val="00252DFE"/>
    <w:rsid w:val="00252E4B"/>
    <w:rsid w:val="00253770"/>
    <w:rsid w:val="002537B2"/>
    <w:rsid w:val="0025425E"/>
    <w:rsid w:val="00254F3C"/>
    <w:rsid w:val="00254F7D"/>
    <w:rsid w:val="002550C7"/>
    <w:rsid w:val="002553CE"/>
    <w:rsid w:val="00255499"/>
    <w:rsid w:val="00255DB2"/>
    <w:rsid w:val="00257DBE"/>
    <w:rsid w:val="00257E4B"/>
    <w:rsid w:val="00260097"/>
    <w:rsid w:val="002605EC"/>
    <w:rsid w:val="00262842"/>
    <w:rsid w:val="00262F60"/>
    <w:rsid w:val="0026527C"/>
    <w:rsid w:val="002655F1"/>
    <w:rsid w:val="00265ED2"/>
    <w:rsid w:val="00266E4C"/>
    <w:rsid w:val="0026734E"/>
    <w:rsid w:val="00267669"/>
    <w:rsid w:val="00270B74"/>
    <w:rsid w:val="0027542C"/>
    <w:rsid w:val="00275B74"/>
    <w:rsid w:val="00275D56"/>
    <w:rsid w:val="00277EF9"/>
    <w:rsid w:val="00283FFF"/>
    <w:rsid w:val="002843D5"/>
    <w:rsid w:val="00285BEF"/>
    <w:rsid w:val="002863E9"/>
    <w:rsid w:val="002864BF"/>
    <w:rsid w:val="002865A2"/>
    <w:rsid w:val="00287900"/>
    <w:rsid w:val="0029581F"/>
    <w:rsid w:val="00296807"/>
    <w:rsid w:val="00296BB1"/>
    <w:rsid w:val="00296F61"/>
    <w:rsid w:val="00297176"/>
    <w:rsid w:val="00297280"/>
    <w:rsid w:val="0029748F"/>
    <w:rsid w:val="002A0DAF"/>
    <w:rsid w:val="002A228A"/>
    <w:rsid w:val="002A299E"/>
    <w:rsid w:val="002A2E45"/>
    <w:rsid w:val="002A323A"/>
    <w:rsid w:val="002A3356"/>
    <w:rsid w:val="002A6259"/>
    <w:rsid w:val="002A652F"/>
    <w:rsid w:val="002A6B5A"/>
    <w:rsid w:val="002A7ACB"/>
    <w:rsid w:val="002B0DD0"/>
    <w:rsid w:val="002B14F6"/>
    <w:rsid w:val="002B17BF"/>
    <w:rsid w:val="002B1AC9"/>
    <w:rsid w:val="002B2667"/>
    <w:rsid w:val="002B321D"/>
    <w:rsid w:val="002B46C9"/>
    <w:rsid w:val="002B5766"/>
    <w:rsid w:val="002C0312"/>
    <w:rsid w:val="002C113F"/>
    <w:rsid w:val="002C1255"/>
    <w:rsid w:val="002C1A2A"/>
    <w:rsid w:val="002C2B9D"/>
    <w:rsid w:val="002C43EA"/>
    <w:rsid w:val="002C4B9D"/>
    <w:rsid w:val="002C5CD8"/>
    <w:rsid w:val="002C6661"/>
    <w:rsid w:val="002C6B3E"/>
    <w:rsid w:val="002D0F80"/>
    <w:rsid w:val="002D15AF"/>
    <w:rsid w:val="002D17D1"/>
    <w:rsid w:val="002D1C0F"/>
    <w:rsid w:val="002D20E8"/>
    <w:rsid w:val="002D214A"/>
    <w:rsid w:val="002D252B"/>
    <w:rsid w:val="002D3226"/>
    <w:rsid w:val="002D3F9B"/>
    <w:rsid w:val="002D6557"/>
    <w:rsid w:val="002D7E22"/>
    <w:rsid w:val="002E17FB"/>
    <w:rsid w:val="002E1864"/>
    <w:rsid w:val="002E2040"/>
    <w:rsid w:val="002E206D"/>
    <w:rsid w:val="002E213A"/>
    <w:rsid w:val="002E38D4"/>
    <w:rsid w:val="002E4F08"/>
    <w:rsid w:val="002E7A20"/>
    <w:rsid w:val="002F03D2"/>
    <w:rsid w:val="002F47CF"/>
    <w:rsid w:val="002F540B"/>
    <w:rsid w:val="002F5480"/>
    <w:rsid w:val="002F6A99"/>
    <w:rsid w:val="002F75A6"/>
    <w:rsid w:val="002F7F28"/>
    <w:rsid w:val="00301C74"/>
    <w:rsid w:val="003020DF"/>
    <w:rsid w:val="00302E21"/>
    <w:rsid w:val="00304889"/>
    <w:rsid w:val="003053D5"/>
    <w:rsid w:val="00306137"/>
    <w:rsid w:val="00306D1C"/>
    <w:rsid w:val="00307433"/>
    <w:rsid w:val="00311FDD"/>
    <w:rsid w:val="00312D54"/>
    <w:rsid w:val="00314B0B"/>
    <w:rsid w:val="00315C7F"/>
    <w:rsid w:val="0031610D"/>
    <w:rsid w:val="00316D75"/>
    <w:rsid w:val="00317892"/>
    <w:rsid w:val="00317CC7"/>
    <w:rsid w:val="003203F3"/>
    <w:rsid w:val="00321F54"/>
    <w:rsid w:val="00323448"/>
    <w:rsid w:val="00323C17"/>
    <w:rsid w:val="003277BF"/>
    <w:rsid w:val="003302CA"/>
    <w:rsid w:val="00331192"/>
    <w:rsid w:val="003318DF"/>
    <w:rsid w:val="00334210"/>
    <w:rsid w:val="00334CD3"/>
    <w:rsid w:val="003357F4"/>
    <w:rsid w:val="00335CBC"/>
    <w:rsid w:val="00337088"/>
    <w:rsid w:val="00340855"/>
    <w:rsid w:val="00342393"/>
    <w:rsid w:val="003427A2"/>
    <w:rsid w:val="003441F6"/>
    <w:rsid w:val="00344910"/>
    <w:rsid w:val="003453BA"/>
    <w:rsid w:val="003463B9"/>
    <w:rsid w:val="00347A92"/>
    <w:rsid w:val="00347CB3"/>
    <w:rsid w:val="00350D24"/>
    <w:rsid w:val="003539B2"/>
    <w:rsid w:val="00354527"/>
    <w:rsid w:val="00356C39"/>
    <w:rsid w:val="003626E5"/>
    <w:rsid w:val="00364789"/>
    <w:rsid w:val="00364A03"/>
    <w:rsid w:val="00367462"/>
    <w:rsid w:val="00367618"/>
    <w:rsid w:val="00370330"/>
    <w:rsid w:val="003706BB"/>
    <w:rsid w:val="00370B7C"/>
    <w:rsid w:val="0037268A"/>
    <w:rsid w:val="00372DAE"/>
    <w:rsid w:val="003742A2"/>
    <w:rsid w:val="0037498D"/>
    <w:rsid w:val="00374B81"/>
    <w:rsid w:val="00376521"/>
    <w:rsid w:val="00376591"/>
    <w:rsid w:val="00376E99"/>
    <w:rsid w:val="00380B26"/>
    <w:rsid w:val="0038543F"/>
    <w:rsid w:val="00385FBD"/>
    <w:rsid w:val="00387619"/>
    <w:rsid w:val="00390202"/>
    <w:rsid w:val="00390860"/>
    <w:rsid w:val="003925FA"/>
    <w:rsid w:val="00392A01"/>
    <w:rsid w:val="00392A44"/>
    <w:rsid w:val="00393523"/>
    <w:rsid w:val="003941E8"/>
    <w:rsid w:val="0039476C"/>
    <w:rsid w:val="003947C9"/>
    <w:rsid w:val="003A06F1"/>
    <w:rsid w:val="003A0943"/>
    <w:rsid w:val="003A1105"/>
    <w:rsid w:val="003A169D"/>
    <w:rsid w:val="003A1AE2"/>
    <w:rsid w:val="003A1F63"/>
    <w:rsid w:val="003A31F6"/>
    <w:rsid w:val="003A37C0"/>
    <w:rsid w:val="003A4E5E"/>
    <w:rsid w:val="003A639E"/>
    <w:rsid w:val="003A7B45"/>
    <w:rsid w:val="003B031D"/>
    <w:rsid w:val="003B0FB7"/>
    <w:rsid w:val="003B33D3"/>
    <w:rsid w:val="003B3F0E"/>
    <w:rsid w:val="003B3F15"/>
    <w:rsid w:val="003B4B65"/>
    <w:rsid w:val="003B50F4"/>
    <w:rsid w:val="003B5E5F"/>
    <w:rsid w:val="003B791E"/>
    <w:rsid w:val="003B7B9C"/>
    <w:rsid w:val="003C2493"/>
    <w:rsid w:val="003C41E9"/>
    <w:rsid w:val="003C76DB"/>
    <w:rsid w:val="003D06A5"/>
    <w:rsid w:val="003D2920"/>
    <w:rsid w:val="003D2DD6"/>
    <w:rsid w:val="003D3B10"/>
    <w:rsid w:val="003D3DAB"/>
    <w:rsid w:val="003D49D4"/>
    <w:rsid w:val="003D5683"/>
    <w:rsid w:val="003D5BD2"/>
    <w:rsid w:val="003D5CCA"/>
    <w:rsid w:val="003D66DA"/>
    <w:rsid w:val="003D68C5"/>
    <w:rsid w:val="003D76DA"/>
    <w:rsid w:val="003D7EFC"/>
    <w:rsid w:val="003E1331"/>
    <w:rsid w:val="003E21EC"/>
    <w:rsid w:val="003E360F"/>
    <w:rsid w:val="003E3A04"/>
    <w:rsid w:val="003E3D00"/>
    <w:rsid w:val="003E4223"/>
    <w:rsid w:val="003E4CD8"/>
    <w:rsid w:val="003E5627"/>
    <w:rsid w:val="003E5C79"/>
    <w:rsid w:val="003E5D1A"/>
    <w:rsid w:val="003E6464"/>
    <w:rsid w:val="003E72C2"/>
    <w:rsid w:val="003E75F6"/>
    <w:rsid w:val="003E7736"/>
    <w:rsid w:val="003F1A61"/>
    <w:rsid w:val="003F3664"/>
    <w:rsid w:val="003F3DDE"/>
    <w:rsid w:val="003F581C"/>
    <w:rsid w:val="003F5BB7"/>
    <w:rsid w:val="003F6165"/>
    <w:rsid w:val="004009AC"/>
    <w:rsid w:val="0040126C"/>
    <w:rsid w:val="004017BA"/>
    <w:rsid w:val="00401FCF"/>
    <w:rsid w:val="00402496"/>
    <w:rsid w:val="00403587"/>
    <w:rsid w:val="00403D7B"/>
    <w:rsid w:val="004067BB"/>
    <w:rsid w:val="00407758"/>
    <w:rsid w:val="00407F34"/>
    <w:rsid w:val="00411301"/>
    <w:rsid w:val="0041229D"/>
    <w:rsid w:val="004128DD"/>
    <w:rsid w:val="00413F0B"/>
    <w:rsid w:val="00416312"/>
    <w:rsid w:val="00420CDE"/>
    <w:rsid w:val="0042246C"/>
    <w:rsid w:val="00423919"/>
    <w:rsid w:val="00423D88"/>
    <w:rsid w:val="00424EDD"/>
    <w:rsid w:val="00426900"/>
    <w:rsid w:val="00426B44"/>
    <w:rsid w:val="004271FD"/>
    <w:rsid w:val="00430473"/>
    <w:rsid w:val="00430758"/>
    <w:rsid w:val="004318BD"/>
    <w:rsid w:val="004318FB"/>
    <w:rsid w:val="004333AA"/>
    <w:rsid w:val="00433506"/>
    <w:rsid w:val="00433640"/>
    <w:rsid w:val="00433C41"/>
    <w:rsid w:val="0043544E"/>
    <w:rsid w:val="00436A37"/>
    <w:rsid w:val="00437B67"/>
    <w:rsid w:val="00440417"/>
    <w:rsid w:val="004410FF"/>
    <w:rsid w:val="00443ED9"/>
    <w:rsid w:val="00446F36"/>
    <w:rsid w:val="00447145"/>
    <w:rsid w:val="00447AEE"/>
    <w:rsid w:val="004511A4"/>
    <w:rsid w:val="00452D12"/>
    <w:rsid w:val="00453CD3"/>
    <w:rsid w:val="00453E84"/>
    <w:rsid w:val="004541C9"/>
    <w:rsid w:val="0045508E"/>
    <w:rsid w:val="00455D90"/>
    <w:rsid w:val="00460BC6"/>
    <w:rsid w:val="00461188"/>
    <w:rsid w:val="00462A11"/>
    <w:rsid w:val="0046302D"/>
    <w:rsid w:val="00463D39"/>
    <w:rsid w:val="00464B9C"/>
    <w:rsid w:val="00464D3A"/>
    <w:rsid w:val="00465F82"/>
    <w:rsid w:val="00467E5F"/>
    <w:rsid w:val="0047239C"/>
    <w:rsid w:val="00473BCE"/>
    <w:rsid w:val="0047716E"/>
    <w:rsid w:val="00477A1D"/>
    <w:rsid w:val="0048013C"/>
    <w:rsid w:val="00480BFB"/>
    <w:rsid w:val="004812F0"/>
    <w:rsid w:val="00482025"/>
    <w:rsid w:val="00483693"/>
    <w:rsid w:val="0048565A"/>
    <w:rsid w:val="00485B8E"/>
    <w:rsid w:val="00485F8C"/>
    <w:rsid w:val="00487A58"/>
    <w:rsid w:val="004906AA"/>
    <w:rsid w:val="00491FFA"/>
    <w:rsid w:val="00493062"/>
    <w:rsid w:val="00493969"/>
    <w:rsid w:val="004939FF"/>
    <w:rsid w:val="00495588"/>
    <w:rsid w:val="00496E3D"/>
    <w:rsid w:val="004A0834"/>
    <w:rsid w:val="004A0D1B"/>
    <w:rsid w:val="004A17C4"/>
    <w:rsid w:val="004A211C"/>
    <w:rsid w:val="004A2133"/>
    <w:rsid w:val="004A28BF"/>
    <w:rsid w:val="004A2D06"/>
    <w:rsid w:val="004A3FB2"/>
    <w:rsid w:val="004A49A7"/>
    <w:rsid w:val="004A5015"/>
    <w:rsid w:val="004A5283"/>
    <w:rsid w:val="004A60C1"/>
    <w:rsid w:val="004A64AC"/>
    <w:rsid w:val="004B0AC9"/>
    <w:rsid w:val="004B0DA9"/>
    <w:rsid w:val="004B1B4C"/>
    <w:rsid w:val="004B202C"/>
    <w:rsid w:val="004B2445"/>
    <w:rsid w:val="004B3538"/>
    <w:rsid w:val="004B59BA"/>
    <w:rsid w:val="004B5C3D"/>
    <w:rsid w:val="004B7126"/>
    <w:rsid w:val="004B7B8C"/>
    <w:rsid w:val="004C020F"/>
    <w:rsid w:val="004C0A5C"/>
    <w:rsid w:val="004C2419"/>
    <w:rsid w:val="004C34BD"/>
    <w:rsid w:val="004C3949"/>
    <w:rsid w:val="004C6103"/>
    <w:rsid w:val="004C62D0"/>
    <w:rsid w:val="004D0174"/>
    <w:rsid w:val="004D0794"/>
    <w:rsid w:val="004D13E0"/>
    <w:rsid w:val="004D145A"/>
    <w:rsid w:val="004D160F"/>
    <w:rsid w:val="004D1B67"/>
    <w:rsid w:val="004D206B"/>
    <w:rsid w:val="004D280F"/>
    <w:rsid w:val="004D2D2B"/>
    <w:rsid w:val="004D3D71"/>
    <w:rsid w:val="004D5F85"/>
    <w:rsid w:val="004D6B31"/>
    <w:rsid w:val="004E0617"/>
    <w:rsid w:val="004E100B"/>
    <w:rsid w:val="004E3648"/>
    <w:rsid w:val="004E4C7A"/>
    <w:rsid w:val="004F0539"/>
    <w:rsid w:val="004F1BF2"/>
    <w:rsid w:val="004F2542"/>
    <w:rsid w:val="004F305B"/>
    <w:rsid w:val="004F4380"/>
    <w:rsid w:val="004F5790"/>
    <w:rsid w:val="004F5B88"/>
    <w:rsid w:val="004F5C38"/>
    <w:rsid w:val="004F61F3"/>
    <w:rsid w:val="004F6E67"/>
    <w:rsid w:val="005006B4"/>
    <w:rsid w:val="00500C9D"/>
    <w:rsid w:val="005072E9"/>
    <w:rsid w:val="0050738B"/>
    <w:rsid w:val="00511778"/>
    <w:rsid w:val="00512C19"/>
    <w:rsid w:val="00512E8C"/>
    <w:rsid w:val="00512EBA"/>
    <w:rsid w:val="005131A5"/>
    <w:rsid w:val="0051378D"/>
    <w:rsid w:val="005146BC"/>
    <w:rsid w:val="005155D9"/>
    <w:rsid w:val="005157D4"/>
    <w:rsid w:val="005158FA"/>
    <w:rsid w:val="0051647C"/>
    <w:rsid w:val="00516949"/>
    <w:rsid w:val="00516A40"/>
    <w:rsid w:val="00517A66"/>
    <w:rsid w:val="00521A16"/>
    <w:rsid w:val="005227EF"/>
    <w:rsid w:val="00523E16"/>
    <w:rsid w:val="00524D45"/>
    <w:rsid w:val="00525038"/>
    <w:rsid w:val="00525351"/>
    <w:rsid w:val="00527AF0"/>
    <w:rsid w:val="005309EE"/>
    <w:rsid w:val="0053296A"/>
    <w:rsid w:val="005338A3"/>
    <w:rsid w:val="00533924"/>
    <w:rsid w:val="005353CF"/>
    <w:rsid w:val="00537416"/>
    <w:rsid w:val="005376DC"/>
    <w:rsid w:val="00541D86"/>
    <w:rsid w:val="005449BA"/>
    <w:rsid w:val="0054542E"/>
    <w:rsid w:val="005455C5"/>
    <w:rsid w:val="005464CF"/>
    <w:rsid w:val="00546CFF"/>
    <w:rsid w:val="00554145"/>
    <w:rsid w:val="005557A1"/>
    <w:rsid w:val="00555845"/>
    <w:rsid w:val="00556548"/>
    <w:rsid w:val="00557D91"/>
    <w:rsid w:val="00557EDC"/>
    <w:rsid w:val="0056016B"/>
    <w:rsid w:val="005616D2"/>
    <w:rsid w:val="00561AB7"/>
    <w:rsid w:val="00561C60"/>
    <w:rsid w:val="0056265C"/>
    <w:rsid w:val="0056344F"/>
    <w:rsid w:val="00563FE3"/>
    <w:rsid w:val="0056435E"/>
    <w:rsid w:val="00565610"/>
    <w:rsid w:val="00566A66"/>
    <w:rsid w:val="00566E5F"/>
    <w:rsid w:val="005676CD"/>
    <w:rsid w:val="00570E03"/>
    <w:rsid w:val="005716E5"/>
    <w:rsid w:val="00571CFA"/>
    <w:rsid w:val="00572558"/>
    <w:rsid w:val="00572BDC"/>
    <w:rsid w:val="005739D9"/>
    <w:rsid w:val="00573C9F"/>
    <w:rsid w:val="00573CF8"/>
    <w:rsid w:val="005758F0"/>
    <w:rsid w:val="00576069"/>
    <w:rsid w:val="005770D1"/>
    <w:rsid w:val="00577C52"/>
    <w:rsid w:val="00577DCF"/>
    <w:rsid w:val="00580C47"/>
    <w:rsid w:val="00581148"/>
    <w:rsid w:val="005817C4"/>
    <w:rsid w:val="00581A11"/>
    <w:rsid w:val="00581FC2"/>
    <w:rsid w:val="00582C35"/>
    <w:rsid w:val="00583060"/>
    <w:rsid w:val="0058306A"/>
    <w:rsid w:val="005849D9"/>
    <w:rsid w:val="0058539B"/>
    <w:rsid w:val="00586583"/>
    <w:rsid w:val="00586889"/>
    <w:rsid w:val="00586B2D"/>
    <w:rsid w:val="00591A55"/>
    <w:rsid w:val="005920EE"/>
    <w:rsid w:val="00592463"/>
    <w:rsid w:val="0059277A"/>
    <w:rsid w:val="0059362F"/>
    <w:rsid w:val="00593D1A"/>
    <w:rsid w:val="00593F67"/>
    <w:rsid w:val="0059465E"/>
    <w:rsid w:val="00594923"/>
    <w:rsid w:val="00595616"/>
    <w:rsid w:val="00595924"/>
    <w:rsid w:val="00595D47"/>
    <w:rsid w:val="005964DA"/>
    <w:rsid w:val="005A07B2"/>
    <w:rsid w:val="005A3278"/>
    <w:rsid w:val="005A3BA9"/>
    <w:rsid w:val="005A4641"/>
    <w:rsid w:val="005A496A"/>
    <w:rsid w:val="005A4B5A"/>
    <w:rsid w:val="005A62E5"/>
    <w:rsid w:val="005A679B"/>
    <w:rsid w:val="005B1AA1"/>
    <w:rsid w:val="005B2130"/>
    <w:rsid w:val="005B288C"/>
    <w:rsid w:val="005B341A"/>
    <w:rsid w:val="005B4289"/>
    <w:rsid w:val="005B46ED"/>
    <w:rsid w:val="005B52C0"/>
    <w:rsid w:val="005B5D18"/>
    <w:rsid w:val="005B6053"/>
    <w:rsid w:val="005B6771"/>
    <w:rsid w:val="005B6A59"/>
    <w:rsid w:val="005B6C3B"/>
    <w:rsid w:val="005B74B3"/>
    <w:rsid w:val="005B7699"/>
    <w:rsid w:val="005B777F"/>
    <w:rsid w:val="005B79AC"/>
    <w:rsid w:val="005C0A72"/>
    <w:rsid w:val="005C2316"/>
    <w:rsid w:val="005C2672"/>
    <w:rsid w:val="005C271B"/>
    <w:rsid w:val="005C2EFE"/>
    <w:rsid w:val="005C3487"/>
    <w:rsid w:val="005C5FEE"/>
    <w:rsid w:val="005D001B"/>
    <w:rsid w:val="005D032E"/>
    <w:rsid w:val="005D05A0"/>
    <w:rsid w:val="005D1566"/>
    <w:rsid w:val="005D2F4D"/>
    <w:rsid w:val="005D3234"/>
    <w:rsid w:val="005D4964"/>
    <w:rsid w:val="005D4D2E"/>
    <w:rsid w:val="005D524E"/>
    <w:rsid w:val="005D58D9"/>
    <w:rsid w:val="005D656A"/>
    <w:rsid w:val="005D6C9F"/>
    <w:rsid w:val="005D76AE"/>
    <w:rsid w:val="005E0017"/>
    <w:rsid w:val="005E16C5"/>
    <w:rsid w:val="005E1C34"/>
    <w:rsid w:val="005E2750"/>
    <w:rsid w:val="005E336A"/>
    <w:rsid w:val="005E35CA"/>
    <w:rsid w:val="005E6C8D"/>
    <w:rsid w:val="005E72CE"/>
    <w:rsid w:val="005F0CAA"/>
    <w:rsid w:val="005F144C"/>
    <w:rsid w:val="005F19BB"/>
    <w:rsid w:val="005F1A90"/>
    <w:rsid w:val="005F2BD4"/>
    <w:rsid w:val="005F2FE7"/>
    <w:rsid w:val="005F4266"/>
    <w:rsid w:val="005F5E56"/>
    <w:rsid w:val="005F689B"/>
    <w:rsid w:val="005F6F83"/>
    <w:rsid w:val="005F79FA"/>
    <w:rsid w:val="00600AC7"/>
    <w:rsid w:val="00601FE3"/>
    <w:rsid w:val="00603D8E"/>
    <w:rsid w:val="00605198"/>
    <w:rsid w:val="00605FE3"/>
    <w:rsid w:val="00606104"/>
    <w:rsid w:val="00606650"/>
    <w:rsid w:val="00606FF1"/>
    <w:rsid w:val="00611733"/>
    <w:rsid w:val="00612356"/>
    <w:rsid w:val="00612AAF"/>
    <w:rsid w:val="00613435"/>
    <w:rsid w:val="006135DC"/>
    <w:rsid w:val="00613CB9"/>
    <w:rsid w:val="00613EBA"/>
    <w:rsid w:val="00613F5C"/>
    <w:rsid w:val="00613FC7"/>
    <w:rsid w:val="0061484C"/>
    <w:rsid w:val="00615229"/>
    <w:rsid w:val="006153E3"/>
    <w:rsid w:val="00616E66"/>
    <w:rsid w:val="00617094"/>
    <w:rsid w:val="00623304"/>
    <w:rsid w:val="00623825"/>
    <w:rsid w:val="00624F1D"/>
    <w:rsid w:val="00625A7E"/>
    <w:rsid w:val="006267BA"/>
    <w:rsid w:val="00626BCA"/>
    <w:rsid w:val="006303F6"/>
    <w:rsid w:val="00631648"/>
    <w:rsid w:val="00631D73"/>
    <w:rsid w:val="006325E9"/>
    <w:rsid w:val="00633858"/>
    <w:rsid w:val="00633CBB"/>
    <w:rsid w:val="00634317"/>
    <w:rsid w:val="0063473D"/>
    <w:rsid w:val="006355E0"/>
    <w:rsid w:val="00635D09"/>
    <w:rsid w:val="0063600E"/>
    <w:rsid w:val="006362C2"/>
    <w:rsid w:val="00636799"/>
    <w:rsid w:val="00637044"/>
    <w:rsid w:val="00637B9D"/>
    <w:rsid w:val="0064031A"/>
    <w:rsid w:val="00641B7E"/>
    <w:rsid w:val="006422F2"/>
    <w:rsid w:val="006427A0"/>
    <w:rsid w:val="00646A37"/>
    <w:rsid w:val="00646BE8"/>
    <w:rsid w:val="00646F39"/>
    <w:rsid w:val="006473F3"/>
    <w:rsid w:val="006500A9"/>
    <w:rsid w:val="00651406"/>
    <w:rsid w:val="00651E57"/>
    <w:rsid w:val="00651E7D"/>
    <w:rsid w:val="006528EB"/>
    <w:rsid w:val="006533CB"/>
    <w:rsid w:val="006551F9"/>
    <w:rsid w:val="00655527"/>
    <w:rsid w:val="006557B6"/>
    <w:rsid w:val="00655A1A"/>
    <w:rsid w:val="00656B31"/>
    <w:rsid w:val="0065700D"/>
    <w:rsid w:val="00660A04"/>
    <w:rsid w:val="00661272"/>
    <w:rsid w:val="0066136B"/>
    <w:rsid w:val="00662129"/>
    <w:rsid w:val="00663FAD"/>
    <w:rsid w:val="00664A69"/>
    <w:rsid w:val="00665268"/>
    <w:rsid w:val="00665448"/>
    <w:rsid w:val="006657A5"/>
    <w:rsid w:val="0067108F"/>
    <w:rsid w:val="00671C4D"/>
    <w:rsid w:val="00672472"/>
    <w:rsid w:val="006739B0"/>
    <w:rsid w:val="00673D69"/>
    <w:rsid w:val="00673FE3"/>
    <w:rsid w:val="006763D8"/>
    <w:rsid w:val="00676704"/>
    <w:rsid w:val="00676ED3"/>
    <w:rsid w:val="0068032C"/>
    <w:rsid w:val="00680E74"/>
    <w:rsid w:val="00680F9C"/>
    <w:rsid w:val="0068266A"/>
    <w:rsid w:val="0068307B"/>
    <w:rsid w:val="0068318F"/>
    <w:rsid w:val="006843D3"/>
    <w:rsid w:val="0068553D"/>
    <w:rsid w:val="00686A4C"/>
    <w:rsid w:val="00692006"/>
    <w:rsid w:val="00692E8B"/>
    <w:rsid w:val="00694268"/>
    <w:rsid w:val="0069569A"/>
    <w:rsid w:val="0069663C"/>
    <w:rsid w:val="00696B75"/>
    <w:rsid w:val="00697094"/>
    <w:rsid w:val="006973E8"/>
    <w:rsid w:val="006A0BFF"/>
    <w:rsid w:val="006A175C"/>
    <w:rsid w:val="006A254C"/>
    <w:rsid w:val="006A4A57"/>
    <w:rsid w:val="006A4EE9"/>
    <w:rsid w:val="006A636B"/>
    <w:rsid w:val="006A6C80"/>
    <w:rsid w:val="006A728B"/>
    <w:rsid w:val="006B0680"/>
    <w:rsid w:val="006B0FF5"/>
    <w:rsid w:val="006B1F7D"/>
    <w:rsid w:val="006B2FD3"/>
    <w:rsid w:val="006B5CD8"/>
    <w:rsid w:val="006B7457"/>
    <w:rsid w:val="006B75A9"/>
    <w:rsid w:val="006B7D03"/>
    <w:rsid w:val="006C1479"/>
    <w:rsid w:val="006C333E"/>
    <w:rsid w:val="006C3767"/>
    <w:rsid w:val="006C4797"/>
    <w:rsid w:val="006C52F8"/>
    <w:rsid w:val="006C592C"/>
    <w:rsid w:val="006C67A2"/>
    <w:rsid w:val="006D1C45"/>
    <w:rsid w:val="006D223C"/>
    <w:rsid w:val="006D2822"/>
    <w:rsid w:val="006D339B"/>
    <w:rsid w:val="006D510E"/>
    <w:rsid w:val="006D6272"/>
    <w:rsid w:val="006D6A6F"/>
    <w:rsid w:val="006D7072"/>
    <w:rsid w:val="006D7284"/>
    <w:rsid w:val="006E010B"/>
    <w:rsid w:val="006E04F3"/>
    <w:rsid w:val="006E0922"/>
    <w:rsid w:val="006E0F23"/>
    <w:rsid w:val="006E0FB6"/>
    <w:rsid w:val="006E1B57"/>
    <w:rsid w:val="006E23BE"/>
    <w:rsid w:val="006E3A66"/>
    <w:rsid w:val="006E3B30"/>
    <w:rsid w:val="006E4128"/>
    <w:rsid w:val="006E4155"/>
    <w:rsid w:val="006E5842"/>
    <w:rsid w:val="006E694E"/>
    <w:rsid w:val="006F26B4"/>
    <w:rsid w:val="006F2BB3"/>
    <w:rsid w:val="006F39F8"/>
    <w:rsid w:val="006F432F"/>
    <w:rsid w:val="006F5267"/>
    <w:rsid w:val="006F6BE7"/>
    <w:rsid w:val="0070351C"/>
    <w:rsid w:val="00704EE7"/>
    <w:rsid w:val="00704F71"/>
    <w:rsid w:val="007055AC"/>
    <w:rsid w:val="0070577F"/>
    <w:rsid w:val="007106D9"/>
    <w:rsid w:val="00710DED"/>
    <w:rsid w:val="0071204A"/>
    <w:rsid w:val="00712626"/>
    <w:rsid w:val="00712C93"/>
    <w:rsid w:val="00712ECC"/>
    <w:rsid w:val="00713F00"/>
    <w:rsid w:val="00714921"/>
    <w:rsid w:val="00714EB5"/>
    <w:rsid w:val="00715F81"/>
    <w:rsid w:val="00717301"/>
    <w:rsid w:val="00717459"/>
    <w:rsid w:val="00720856"/>
    <w:rsid w:val="007227A3"/>
    <w:rsid w:val="00723192"/>
    <w:rsid w:val="00726501"/>
    <w:rsid w:val="0072664C"/>
    <w:rsid w:val="00726785"/>
    <w:rsid w:val="007275E8"/>
    <w:rsid w:val="00727F0E"/>
    <w:rsid w:val="00730221"/>
    <w:rsid w:val="0073088F"/>
    <w:rsid w:val="00730B23"/>
    <w:rsid w:val="00730F2D"/>
    <w:rsid w:val="00731390"/>
    <w:rsid w:val="00731458"/>
    <w:rsid w:val="00731A06"/>
    <w:rsid w:val="007320A7"/>
    <w:rsid w:val="0073272C"/>
    <w:rsid w:val="00732916"/>
    <w:rsid w:val="00732B8A"/>
    <w:rsid w:val="00733637"/>
    <w:rsid w:val="00734FE3"/>
    <w:rsid w:val="00735594"/>
    <w:rsid w:val="0073621B"/>
    <w:rsid w:val="00737AFD"/>
    <w:rsid w:val="007409F7"/>
    <w:rsid w:val="00741D18"/>
    <w:rsid w:val="00742944"/>
    <w:rsid w:val="00742D53"/>
    <w:rsid w:val="0074304A"/>
    <w:rsid w:val="00743767"/>
    <w:rsid w:val="00745A30"/>
    <w:rsid w:val="0074759F"/>
    <w:rsid w:val="007502FA"/>
    <w:rsid w:val="007503DC"/>
    <w:rsid w:val="0075083B"/>
    <w:rsid w:val="00751CFA"/>
    <w:rsid w:val="007524DC"/>
    <w:rsid w:val="00753A46"/>
    <w:rsid w:val="0075471F"/>
    <w:rsid w:val="00754D57"/>
    <w:rsid w:val="00755A10"/>
    <w:rsid w:val="007570B1"/>
    <w:rsid w:val="00760A32"/>
    <w:rsid w:val="00760AC5"/>
    <w:rsid w:val="007617A7"/>
    <w:rsid w:val="00761FEB"/>
    <w:rsid w:val="00763975"/>
    <w:rsid w:val="00764095"/>
    <w:rsid w:val="0076678E"/>
    <w:rsid w:val="00766B92"/>
    <w:rsid w:val="00766E65"/>
    <w:rsid w:val="00774C4B"/>
    <w:rsid w:val="00776182"/>
    <w:rsid w:val="00776BCC"/>
    <w:rsid w:val="00781881"/>
    <w:rsid w:val="00783A17"/>
    <w:rsid w:val="00784DBC"/>
    <w:rsid w:val="00785237"/>
    <w:rsid w:val="007874B5"/>
    <w:rsid w:val="00790E99"/>
    <w:rsid w:val="00791590"/>
    <w:rsid w:val="0079175A"/>
    <w:rsid w:val="00791F5E"/>
    <w:rsid w:val="00792959"/>
    <w:rsid w:val="00792BA8"/>
    <w:rsid w:val="00792CF0"/>
    <w:rsid w:val="0079326A"/>
    <w:rsid w:val="007934F9"/>
    <w:rsid w:val="00793F62"/>
    <w:rsid w:val="00794BBD"/>
    <w:rsid w:val="00794C6E"/>
    <w:rsid w:val="00795186"/>
    <w:rsid w:val="00795545"/>
    <w:rsid w:val="00796A84"/>
    <w:rsid w:val="00796E69"/>
    <w:rsid w:val="007A03A9"/>
    <w:rsid w:val="007A03EB"/>
    <w:rsid w:val="007A07A9"/>
    <w:rsid w:val="007A0A47"/>
    <w:rsid w:val="007A0B16"/>
    <w:rsid w:val="007A3CDB"/>
    <w:rsid w:val="007A5112"/>
    <w:rsid w:val="007A66F2"/>
    <w:rsid w:val="007A6F3D"/>
    <w:rsid w:val="007A7E79"/>
    <w:rsid w:val="007B08FA"/>
    <w:rsid w:val="007B1CBD"/>
    <w:rsid w:val="007B1CCA"/>
    <w:rsid w:val="007B2F46"/>
    <w:rsid w:val="007B3256"/>
    <w:rsid w:val="007B3877"/>
    <w:rsid w:val="007B4EFC"/>
    <w:rsid w:val="007B5283"/>
    <w:rsid w:val="007B59E1"/>
    <w:rsid w:val="007B5F17"/>
    <w:rsid w:val="007B6DAD"/>
    <w:rsid w:val="007B7ADA"/>
    <w:rsid w:val="007B7DAD"/>
    <w:rsid w:val="007C118D"/>
    <w:rsid w:val="007C230E"/>
    <w:rsid w:val="007C3213"/>
    <w:rsid w:val="007C46A9"/>
    <w:rsid w:val="007C54FE"/>
    <w:rsid w:val="007C5E51"/>
    <w:rsid w:val="007D066B"/>
    <w:rsid w:val="007D1A54"/>
    <w:rsid w:val="007D1EEB"/>
    <w:rsid w:val="007D20D6"/>
    <w:rsid w:val="007D39A6"/>
    <w:rsid w:val="007D43AD"/>
    <w:rsid w:val="007D5927"/>
    <w:rsid w:val="007D5B7C"/>
    <w:rsid w:val="007D6DB7"/>
    <w:rsid w:val="007D70FA"/>
    <w:rsid w:val="007D7D60"/>
    <w:rsid w:val="007D7DB6"/>
    <w:rsid w:val="007E074B"/>
    <w:rsid w:val="007E08B3"/>
    <w:rsid w:val="007E0930"/>
    <w:rsid w:val="007E0F84"/>
    <w:rsid w:val="007E13EB"/>
    <w:rsid w:val="007E1B19"/>
    <w:rsid w:val="007E1C7F"/>
    <w:rsid w:val="007E1D89"/>
    <w:rsid w:val="007E2103"/>
    <w:rsid w:val="007E2C79"/>
    <w:rsid w:val="007E3810"/>
    <w:rsid w:val="007E381E"/>
    <w:rsid w:val="007E3831"/>
    <w:rsid w:val="007E3A01"/>
    <w:rsid w:val="007E582A"/>
    <w:rsid w:val="007E5E36"/>
    <w:rsid w:val="007E69EC"/>
    <w:rsid w:val="007E6B1C"/>
    <w:rsid w:val="007F065C"/>
    <w:rsid w:val="007F25C7"/>
    <w:rsid w:val="007F2E10"/>
    <w:rsid w:val="007F3271"/>
    <w:rsid w:val="007F424F"/>
    <w:rsid w:val="007F499F"/>
    <w:rsid w:val="007F4AAE"/>
    <w:rsid w:val="007F4F6B"/>
    <w:rsid w:val="007F568B"/>
    <w:rsid w:val="007F5A4E"/>
    <w:rsid w:val="007F5F07"/>
    <w:rsid w:val="007F62BC"/>
    <w:rsid w:val="007F682E"/>
    <w:rsid w:val="007F6AE8"/>
    <w:rsid w:val="007F72F9"/>
    <w:rsid w:val="007F772A"/>
    <w:rsid w:val="007F7890"/>
    <w:rsid w:val="00800291"/>
    <w:rsid w:val="00800E1F"/>
    <w:rsid w:val="00801425"/>
    <w:rsid w:val="00801D83"/>
    <w:rsid w:val="008030ED"/>
    <w:rsid w:val="008032BF"/>
    <w:rsid w:val="008035B2"/>
    <w:rsid w:val="00803FFE"/>
    <w:rsid w:val="00804F51"/>
    <w:rsid w:val="00805752"/>
    <w:rsid w:val="00805C56"/>
    <w:rsid w:val="00806D8A"/>
    <w:rsid w:val="00806ECF"/>
    <w:rsid w:val="00807755"/>
    <w:rsid w:val="0080781E"/>
    <w:rsid w:val="00810539"/>
    <w:rsid w:val="008109DA"/>
    <w:rsid w:val="00810AEA"/>
    <w:rsid w:val="008122A0"/>
    <w:rsid w:val="00812E2F"/>
    <w:rsid w:val="00817642"/>
    <w:rsid w:val="00817B44"/>
    <w:rsid w:val="0082263C"/>
    <w:rsid w:val="00822B1F"/>
    <w:rsid w:val="0082513A"/>
    <w:rsid w:val="00825B05"/>
    <w:rsid w:val="0082631B"/>
    <w:rsid w:val="00826FA6"/>
    <w:rsid w:val="00827692"/>
    <w:rsid w:val="008277F7"/>
    <w:rsid w:val="00827B2B"/>
    <w:rsid w:val="00831021"/>
    <w:rsid w:val="0083201B"/>
    <w:rsid w:val="008328D2"/>
    <w:rsid w:val="00832D78"/>
    <w:rsid w:val="0083312A"/>
    <w:rsid w:val="00833154"/>
    <w:rsid w:val="00836E20"/>
    <w:rsid w:val="008414D7"/>
    <w:rsid w:val="00841DFC"/>
    <w:rsid w:val="008436CC"/>
    <w:rsid w:val="008437F8"/>
    <w:rsid w:val="00846802"/>
    <w:rsid w:val="00847F7D"/>
    <w:rsid w:val="00851781"/>
    <w:rsid w:val="008531FE"/>
    <w:rsid w:val="008540B3"/>
    <w:rsid w:val="00854460"/>
    <w:rsid w:val="00854990"/>
    <w:rsid w:val="00855A75"/>
    <w:rsid w:val="00860634"/>
    <w:rsid w:val="008612C0"/>
    <w:rsid w:val="00862177"/>
    <w:rsid w:val="0086284A"/>
    <w:rsid w:val="00863907"/>
    <w:rsid w:val="008644A3"/>
    <w:rsid w:val="00864ADF"/>
    <w:rsid w:val="008669E0"/>
    <w:rsid w:val="0087015A"/>
    <w:rsid w:val="00871873"/>
    <w:rsid w:val="00871C66"/>
    <w:rsid w:val="00872C6A"/>
    <w:rsid w:val="00874898"/>
    <w:rsid w:val="0087532F"/>
    <w:rsid w:val="00875CED"/>
    <w:rsid w:val="00877483"/>
    <w:rsid w:val="00877F14"/>
    <w:rsid w:val="008800A1"/>
    <w:rsid w:val="00880981"/>
    <w:rsid w:val="00880AF5"/>
    <w:rsid w:val="008815D6"/>
    <w:rsid w:val="00881F42"/>
    <w:rsid w:val="00882BED"/>
    <w:rsid w:val="008838AD"/>
    <w:rsid w:val="008842F8"/>
    <w:rsid w:val="008843B8"/>
    <w:rsid w:val="008844B9"/>
    <w:rsid w:val="00884FF4"/>
    <w:rsid w:val="00885FED"/>
    <w:rsid w:val="008865D6"/>
    <w:rsid w:val="00886872"/>
    <w:rsid w:val="0088747A"/>
    <w:rsid w:val="00890A5B"/>
    <w:rsid w:val="008939AE"/>
    <w:rsid w:val="00893CE6"/>
    <w:rsid w:val="00894419"/>
    <w:rsid w:val="00894E74"/>
    <w:rsid w:val="00895D4C"/>
    <w:rsid w:val="008A0624"/>
    <w:rsid w:val="008A1A41"/>
    <w:rsid w:val="008A1FE2"/>
    <w:rsid w:val="008A2055"/>
    <w:rsid w:val="008A463A"/>
    <w:rsid w:val="008A53AD"/>
    <w:rsid w:val="008A58B0"/>
    <w:rsid w:val="008A6705"/>
    <w:rsid w:val="008A775A"/>
    <w:rsid w:val="008A7CA1"/>
    <w:rsid w:val="008B0C72"/>
    <w:rsid w:val="008B2458"/>
    <w:rsid w:val="008B3042"/>
    <w:rsid w:val="008B3B98"/>
    <w:rsid w:val="008B3D68"/>
    <w:rsid w:val="008B4758"/>
    <w:rsid w:val="008B5121"/>
    <w:rsid w:val="008B7CFF"/>
    <w:rsid w:val="008C0CED"/>
    <w:rsid w:val="008C0E1C"/>
    <w:rsid w:val="008C1AE0"/>
    <w:rsid w:val="008C279D"/>
    <w:rsid w:val="008C3E91"/>
    <w:rsid w:val="008C7DF1"/>
    <w:rsid w:val="008D039D"/>
    <w:rsid w:val="008D2504"/>
    <w:rsid w:val="008D4D52"/>
    <w:rsid w:val="008D6F80"/>
    <w:rsid w:val="008E2049"/>
    <w:rsid w:val="008E52B9"/>
    <w:rsid w:val="008E56C1"/>
    <w:rsid w:val="008E5DEC"/>
    <w:rsid w:val="008F2DB2"/>
    <w:rsid w:val="008F2E7A"/>
    <w:rsid w:val="008F3FC7"/>
    <w:rsid w:val="008F4389"/>
    <w:rsid w:val="008F4DEC"/>
    <w:rsid w:val="008F51DC"/>
    <w:rsid w:val="008F5313"/>
    <w:rsid w:val="008F5C2F"/>
    <w:rsid w:val="008F721A"/>
    <w:rsid w:val="008F7943"/>
    <w:rsid w:val="0090021A"/>
    <w:rsid w:val="009009DF"/>
    <w:rsid w:val="009031CE"/>
    <w:rsid w:val="0090573C"/>
    <w:rsid w:val="009067AA"/>
    <w:rsid w:val="009074DC"/>
    <w:rsid w:val="00910454"/>
    <w:rsid w:val="0091468C"/>
    <w:rsid w:val="0091531D"/>
    <w:rsid w:val="0091611E"/>
    <w:rsid w:val="00917198"/>
    <w:rsid w:val="00920664"/>
    <w:rsid w:val="00920772"/>
    <w:rsid w:val="00920838"/>
    <w:rsid w:val="00920F4E"/>
    <w:rsid w:val="009218DE"/>
    <w:rsid w:val="00922E9F"/>
    <w:rsid w:val="009246DD"/>
    <w:rsid w:val="00924B39"/>
    <w:rsid w:val="00925162"/>
    <w:rsid w:val="009259EF"/>
    <w:rsid w:val="00926B57"/>
    <w:rsid w:val="009302F0"/>
    <w:rsid w:val="0093158E"/>
    <w:rsid w:val="009316B7"/>
    <w:rsid w:val="00931F5C"/>
    <w:rsid w:val="00934B1D"/>
    <w:rsid w:val="009350B9"/>
    <w:rsid w:val="00935595"/>
    <w:rsid w:val="009359F1"/>
    <w:rsid w:val="00935F62"/>
    <w:rsid w:val="00936D13"/>
    <w:rsid w:val="009373E0"/>
    <w:rsid w:val="00940DB0"/>
    <w:rsid w:val="00941E41"/>
    <w:rsid w:val="009422A9"/>
    <w:rsid w:val="00943032"/>
    <w:rsid w:val="00944F13"/>
    <w:rsid w:val="009460D5"/>
    <w:rsid w:val="00947029"/>
    <w:rsid w:val="009470B4"/>
    <w:rsid w:val="009477D0"/>
    <w:rsid w:val="009502E4"/>
    <w:rsid w:val="0095077E"/>
    <w:rsid w:val="00951069"/>
    <w:rsid w:val="0095278F"/>
    <w:rsid w:val="00954B82"/>
    <w:rsid w:val="00954EEA"/>
    <w:rsid w:val="0095503A"/>
    <w:rsid w:val="00955268"/>
    <w:rsid w:val="009562FF"/>
    <w:rsid w:val="00957147"/>
    <w:rsid w:val="00957BD2"/>
    <w:rsid w:val="00957E57"/>
    <w:rsid w:val="0096022C"/>
    <w:rsid w:val="00961957"/>
    <w:rsid w:val="00962389"/>
    <w:rsid w:val="00962590"/>
    <w:rsid w:val="00965488"/>
    <w:rsid w:val="0096609F"/>
    <w:rsid w:val="00966E99"/>
    <w:rsid w:val="009704E2"/>
    <w:rsid w:val="009709D2"/>
    <w:rsid w:val="00970CAD"/>
    <w:rsid w:val="009718CB"/>
    <w:rsid w:val="00971A6C"/>
    <w:rsid w:val="00971BE0"/>
    <w:rsid w:val="009720F6"/>
    <w:rsid w:val="0097210B"/>
    <w:rsid w:val="00972BBA"/>
    <w:rsid w:val="00975315"/>
    <w:rsid w:val="0097750F"/>
    <w:rsid w:val="00977B57"/>
    <w:rsid w:val="00980572"/>
    <w:rsid w:val="00982146"/>
    <w:rsid w:val="009837FB"/>
    <w:rsid w:val="0098441F"/>
    <w:rsid w:val="00984D86"/>
    <w:rsid w:val="0098523D"/>
    <w:rsid w:val="00985587"/>
    <w:rsid w:val="0098667D"/>
    <w:rsid w:val="00987998"/>
    <w:rsid w:val="00990A42"/>
    <w:rsid w:val="00991081"/>
    <w:rsid w:val="00991E9C"/>
    <w:rsid w:val="009929BA"/>
    <w:rsid w:val="009937C3"/>
    <w:rsid w:val="00993FCD"/>
    <w:rsid w:val="00994A45"/>
    <w:rsid w:val="00994C43"/>
    <w:rsid w:val="00997843"/>
    <w:rsid w:val="009A09BE"/>
    <w:rsid w:val="009A2155"/>
    <w:rsid w:val="009A489C"/>
    <w:rsid w:val="009A5725"/>
    <w:rsid w:val="009A587D"/>
    <w:rsid w:val="009A6DAD"/>
    <w:rsid w:val="009A6DB4"/>
    <w:rsid w:val="009A718E"/>
    <w:rsid w:val="009B1125"/>
    <w:rsid w:val="009B4481"/>
    <w:rsid w:val="009B79DF"/>
    <w:rsid w:val="009B7CFC"/>
    <w:rsid w:val="009C1302"/>
    <w:rsid w:val="009C155F"/>
    <w:rsid w:val="009C26C2"/>
    <w:rsid w:val="009C3C5B"/>
    <w:rsid w:val="009C42DE"/>
    <w:rsid w:val="009C4DDE"/>
    <w:rsid w:val="009C5193"/>
    <w:rsid w:val="009C6E43"/>
    <w:rsid w:val="009D14EB"/>
    <w:rsid w:val="009D1860"/>
    <w:rsid w:val="009D387F"/>
    <w:rsid w:val="009D38C7"/>
    <w:rsid w:val="009D3948"/>
    <w:rsid w:val="009D3AA1"/>
    <w:rsid w:val="009D4377"/>
    <w:rsid w:val="009D4A2A"/>
    <w:rsid w:val="009D5753"/>
    <w:rsid w:val="009D5D3D"/>
    <w:rsid w:val="009E065C"/>
    <w:rsid w:val="009E1FA2"/>
    <w:rsid w:val="009E22C2"/>
    <w:rsid w:val="009E298A"/>
    <w:rsid w:val="009E33EE"/>
    <w:rsid w:val="009E37A6"/>
    <w:rsid w:val="009E477E"/>
    <w:rsid w:val="009E4FE2"/>
    <w:rsid w:val="009E547C"/>
    <w:rsid w:val="009E61AC"/>
    <w:rsid w:val="009E7DC5"/>
    <w:rsid w:val="009F02E7"/>
    <w:rsid w:val="009F15A1"/>
    <w:rsid w:val="009F19FE"/>
    <w:rsid w:val="009F27F8"/>
    <w:rsid w:val="009F3718"/>
    <w:rsid w:val="009F38F8"/>
    <w:rsid w:val="009F3AAD"/>
    <w:rsid w:val="009F3C80"/>
    <w:rsid w:val="009F3DFE"/>
    <w:rsid w:val="009F4EFB"/>
    <w:rsid w:val="009F6617"/>
    <w:rsid w:val="009F6861"/>
    <w:rsid w:val="009F7A1D"/>
    <w:rsid w:val="00A01035"/>
    <w:rsid w:val="00A032E3"/>
    <w:rsid w:val="00A039FA"/>
    <w:rsid w:val="00A04739"/>
    <w:rsid w:val="00A0555A"/>
    <w:rsid w:val="00A06646"/>
    <w:rsid w:val="00A07CBA"/>
    <w:rsid w:val="00A120C1"/>
    <w:rsid w:val="00A125DE"/>
    <w:rsid w:val="00A12D64"/>
    <w:rsid w:val="00A14038"/>
    <w:rsid w:val="00A1605A"/>
    <w:rsid w:val="00A16ABD"/>
    <w:rsid w:val="00A17AF2"/>
    <w:rsid w:val="00A2192D"/>
    <w:rsid w:val="00A22959"/>
    <w:rsid w:val="00A241D7"/>
    <w:rsid w:val="00A24603"/>
    <w:rsid w:val="00A24604"/>
    <w:rsid w:val="00A24A1C"/>
    <w:rsid w:val="00A24B6D"/>
    <w:rsid w:val="00A24F0D"/>
    <w:rsid w:val="00A319C4"/>
    <w:rsid w:val="00A32697"/>
    <w:rsid w:val="00A3293F"/>
    <w:rsid w:val="00A331C6"/>
    <w:rsid w:val="00A33E43"/>
    <w:rsid w:val="00A35DFE"/>
    <w:rsid w:val="00A362FB"/>
    <w:rsid w:val="00A41BAF"/>
    <w:rsid w:val="00A432B4"/>
    <w:rsid w:val="00A43433"/>
    <w:rsid w:val="00A44A76"/>
    <w:rsid w:val="00A44EB8"/>
    <w:rsid w:val="00A4514A"/>
    <w:rsid w:val="00A46C78"/>
    <w:rsid w:val="00A5088A"/>
    <w:rsid w:val="00A51AFF"/>
    <w:rsid w:val="00A54938"/>
    <w:rsid w:val="00A5529E"/>
    <w:rsid w:val="00A563EC"/>
    <w:rsid w:val="00A5724B"/>
    <w:rsid w:val="00A61005"/>
    <w:rsid w:val="00A61520"/>
    <w:rsid w:val="00A62264"/>
    <w:rsid w:val="00A6246E"/>
    <w:rsid w:val="00A626B5"/>
    <w:rsid w:val="00A62A19"/>
    <w:rsid w:val="00A631DB"/>
    <w:rsid w:val="00A6339E"/>
    <w:rsid w:val="00A63A91"/>
    <w:rsid w:val="00A644AA"/>
    <w:rsid w:val="00A65D94"/>
    <w:rsid w:val="00A65E30"/>
    <w:rsid w:val="00A66395"/>
    <w:rsid w:val="00A67060"/>
    <w:rsid w:val="00A70A32"/>
    <w:rsid w:val="00A71105"/>
    <w:rsid w:val="00A71197"/>
    <w:rsid w:val="00A7222C"/>
    <w:rsid w:val="00A8086C"/>
    <w:rsid w:val="00A80A51"/>
    <w:rsid w:val="00A814B4"/>
    <w:rsid w:val="00A81E6E"/>
    <w:rsid w:val="00A838DD"/>
    <w:rsid w:val="00A85866"/>
    <w:rsid w:val="00A85F9E"/>
    <w:rsid w:val="00A8648B"/>
    <w:rsid w:val="00A87356"/>
    <w:rsid w:val="00A87457"/>
    <w:rsid w:val="00A87854"/>
    <w:rsid w:val="00A9068D"/>
    <w:rsid w:val="00A90A0F"/>
    <w:rsid w:val="00A915DD"/>
    <w:rsid w:val="00A91AA2"/>
    <w:rsid w:val="00A91B6A"/>
    <w:rsid w:val="00A91C8F"/>
    <w:rsid w:val="00A92138"/>
    <w:rsid w:val="00A9261C"/>
    <w:rsid w:val="00A967AC"/>
    <w:rsid w:val="00A97031"/>
    <w:rsid w:val="00A970D5"/>
    <w:rsid w:val="00A97F6B"/>
    <w:rsid w:val="00AA006A"/>
    <w:rsid w:val="00AA0886"/>
    <w:rsid w:val="00AA21EA"/>
    <w:rsid w:val="00AA2504"/>
    <w:rsid w:val="00AA2A4A"/>
    <w:rsid w:val="00AA3366"/>
    <w:rsid w:val="00AA3EE3"/>
    <w:rsid w:val="00AA4631"/>
    <w:rsid w:val="00AA4DE1"/>
    <w:rsid w:val="00AA5566"/>
    <w:rsid w:val="00AA5AD1"/>
    <w:rsid w:val="00AA5CFF"/>
    <w:rsid w:val="00AA60ED"/>
    <w:rsid w:val="00AA6AB4"/>
    <w:rsid w:val="00AA7A71"/>
    <w:rsid w:val="00AA7E0A"/>
    <w:rsid w:val="00AB1015"/>
    <w:rsid w:val="00AB2C5D"/>
    <w:rsid w:val="00AB2F11"/>
    <w:rsid w:val="00AB3579"/>
    <w:rsid w:val="00AB38B3"/>
    <w:rsid w:val="00AB3BF2"/>
    <w:rsid w:val="00AB48B0"/>
    <w:rsid w:val="00AB55CC"/>
    <w:rsid w:val="00AB78F2"/>
    <w:rsid w:val="00AC1D9C"/>
    <w:rsid w:val="00AC274C"/>
    <w:rsid w:val="00AC31EB"/>
    <w:rsid w:val="00AC3B8E"/>
    <w:rsid w:val="00AC3DEB"/>
    <w:rsid w:val="00AC6931"/>
    <w:rsid w:val="00AC6E59"/>
    <w:rsid w:val="00AC7726"/>
    <w:rsid w:val="00AC77C2"/>
    <w:rsid w:val="00AD159D"/>
    <w:rsid w:val="00AD2369"/>
    <w:rsid w:val="00AD306C"/>
    <w:rsid w:val="00AD31FE"/>
    <w:rsid w:val="00AD361D"/>
    <w:rsid w:val="00AD4AFF"/>
    <w:rsid w:val="00AD6E2B"/>
    <w:rsid w:val="00AD7376"/>
    <w:rsid w:val="00AD7683"/>
    <w:rsid w:val="00AE09BF"/>
    <w:rsid w:val="00AE132A"/>
    <w:rsid w:val="00AE16B9"/>
    <w:rsid w:val="00AE1C95"/>
    <w:rsid w:val="00AE252B"/>
    <w:rsid w:val="00AE4A99"/>
    <w:rsid w:val="00AE4C8D"/>
    <w:rsid w:val="00AE571A"/>
    <w:rsid w:val="00AE70C5"/>
    <w:rsid w:val="00AE7472"/>
    <w:rsid w:val="00AE7D96"/>
    <w:rsid w:val="00AF1D92"/>
    <w:rsid w:val="00AF1FB9"/>
    <w:rsid w:val="00B01940"/>
    <w:rsid w:val="00B02274"/>
    <w:rsid w:val="00B035D9"/>
    <w:rsid w:val="00B036C6"/>
    <w:rsid w:val="00B0568F"/>
    <w:rsid w:val="00B07E90"/>
    <w:rsid w:val="00B10D70"/>
    <w:rsid w:val="00B12FA1"/>
    <w:rsid w:val="00B13288"/>
    <w:rsid w:val="00B149B9"/>
    <w:rsid w:val="00B17FB0"/>
    <w:rsid w:val="00B21A1A"/>
    <w:rsid w:val="00B21FFA"/>
    <w:rsid w:val="00B2425C"/>
    <w:rsid w:val="00B25B57"/>
    <w:rsid w:val="00B2650C"/>
    <w:rsid w:val="00B30383"/>
    <w:rsid w:val="00B309F7"/>
    <w:rsid w:val="00B324C1"/>
    <w:rsid w:val="00B324FE"/>
    <w:rsid w:val="00B333E6"/>
    <w:rsid w:val="00B35171"/>
    <w:rsid w:val="00B35369"/>
    <w:rsid w:val="00B3733F"/>
    <w:rsid w:val="00B40707"/>
    <w:rsid w:val="00B42081"/>
    <w:rsid w:val="00B42127"/>
    <w:rsid w:val="00B43184"/>
    <w:rsid w:val="00B44046"/>
    <w:rsid w:val="00B44206"/>
    <w:rsid w:val="00B443F2"/>
    <w:rsid w:val="00B45275"/>
    <w:rsid w:val="00B45551"/>
    <w:rsid w:val="00B4569C"/>
    <w:rsid w:val="00B45CEA"/>
    <w:rsid w:val="00B46E55"/>
    <w:rsid w:val="00B47C4F"/>
    <w:rsid w:val="00B513B0"/>
    <w:rsid w:val="00B52EA3"/>
    <w:rsid w:val="00B53170"/>
    <w:rsid w:val="00B534A7"/>
    <w:rsid w:val="00B53544"/>
    <w:rsid w:val="00B53A25"/>
    <w:rsid w:val="00B549D9"/>
    <w:rsid w:val="00B54E9B"/>
    <w:rsid w:val="00B55924"/>
    <w:rsid w:val="00B55A52"/>
    <w:rsid w:val="00B55EEA"/>
    <w:rsid w:val="00B57997"/>
    <w:rsid w:val="00B57B5A"/>
    <w:rsid w:val="00B57E5F"/>
    <w:rsid w:val="00B61862"/>
    <w:rsid w:val="00B61C77"/>
    <w:rsid w:val="00B62C52"/>
    <w:rsid w:val="00B633E6"/>
    <w:rsid w:val="00B6392D"/>
    <w:rsid w:val="00B63F42"/>
    <w:rsid w:val="00B643AE"/>
    <w:rsid w:val="00B64914"/>
    <w:rsid w:val="00B64E12"/>
    <w:rsid w:val="00B65369"/>
    <w:rsid w:val="00B65549"/>
    <w:rsid w:val="00B66277"/>
    <w:rsid w:val="00B67701"/>
    <w:rsid w:val="00B703AA"/>
    <w:rsid w:val="00B70824"/>
    <w:rsid w:val="00B71075"/>
    <w:rsid w:val="00B719DE"/>
    <w:rsid w:val="00B722DE"/>
    <w:rsid w:val="00B734B6"/>
    <w:rsid w:val="00B737E0"/>
    <w:rsid w:val="00B741CD"/>
    <w:rsid w:val="00B74595"/>
    <w:rsid w:val="00B74F2E"/>
    <w:rsid w:val="00B75A60"/>
    <w:rsid w:val="00B75F6E"/>
    <w:rsid w:val="00B77B09"/>
    <w:rsid w:val="00B77DC6"/>
    <w:rsid w:val="00B810A4"/>
    <w:rsid w:val="00B81355"/>
    <w:rsid w:val="00B82784"/>
    <w:rsid w:val="00B82CD9"/>
    <w:rsid w:val="00B84A48"/>
    <w:rsid w:val="00B86B5F"/>
    <w:rsid w:val="00B8757D"/>
    <w:rsid w:val="00B91EE0"/>
    <w:rsid w:val="00B922EA"/>
    <w:rsid w:val="00B95347"/>
    <w:rsid w:val="00B95800"/>
    <w:rsid w:val="00B97A9C"/>
    <w:rsid w:val="00BA174B"/>
    <w:rsid w:val="00BA1E3F"/>
    <w:rsid w:val="00BA3C84"/>
    <w:rsid w:val="00BA53D0"/>
    <w:rsid w:val="00BA77D7"/>
    <w:rsid w:val="00BA7CA5"/>
    <w:rsid w:val="00BB1D1C"/>
    <w:rsid w:val="00BB2BC3"/>
    <w:rsid w:val="00BB33ED"/>
    <w:rsid w:val="00BB3B3A"/>
    <w:rsid w:val="00BB42DE"/>
    <w:rsid w:val="00BB498C"/>
    <w:rsid w:val="00BB4D5D"/>
    <w:rsid w:val="00BB5ED9"/>
    <w:rsid w:val="00BC0F7F"/>
    <w:rsid w:val="00BC10F0"/>
    <w:rsid w:val="00BC1E0B"/>
    <w:rsid w:val="00BC33F1"/>
    <w:rsid w:val="00BC3A99"/>
    <w:rsid w:val="00BC44E0"/>
    <w:rsid w:val="00BC4C26"/>
    <w:rsid w:val="00BC5010"/>
    <w:rsid w:val="00BC5BB7"/>
    <w:rsid w:val="00BC5E7B"/>
    <w:rsid w:val="00BC6611"/>
    <w:rsid w:val="00BC705A"/>
    <w:rsid w:val="00BC7C76"/>
    <w:rsid w:val="00BD0C2F"/>
    <w:rsid w:val="00BD2415"/>
    <w:rsid w:val="00BD36CE"/>
    <w:rsid w:val="00BD383A"/>
    <w:rsid w:val="00BD413B"/>
    <w:rsid w:val="00BD4E07"/>
    <w:rsid w:val="00BD62FC"/>
    <w:rsid w:val="00BD6EDA"/>
    <w:rsid w:val="00BD71CB"/>
    <w:rsid w:val="00BE05B0"/>
    <w:rsid w:val="00BE09FC"/>
    <w:rsid w:val="00BE2DDA"/>
    <w:rsid w:val="00BE409A"/>
    <w:rsid w:val="00BE41DD"/>
    <w:rsid w:val="00BE5A22"/>
    <w:rsid w:val="00BE6267"/>
    <w:rsid w:val="00BE693A"/>
    <w:rsid w:val="00BE6A7E"/>
    <w:rsid w:val="00BE73DD"/>
    <w:rsid w:val="00BE7833"/>
    <w:rsid w:val="00BE7E24"/>
    <w:rsid w:val="00BF0423"/>
    <w:rsid w:val="00BF1B16"/>
    <w:rsid w:val="00BF2835"/>
    <w:rsid w:val="00BF2DFD"/>
    <w:rsid w:val="00BF3280"/>
    <w:rsid w:val="00BF3404"/>
    <w:rsid w:val="00BF41D3"/>
    <w:rsid w:val="00BF4AFC"/>
    <w:rsid w:val="00BF54B7"/>
    <w:rsid w:val="00BF65BA"/>
    <w:rsid w:val="00BF6A62"/>
    <w:rsid w:val="00C00441"/>
    <w:rsid w:val="00C014B0"/>
    <w:rsid w:val="00C0221F"/>
    <w:rsid w:val="00C02C86"/>
    <w:rsid w:val="00C0436D"/>
    <w:rsid w:val="00C04BA8"/>
    <w:rsid w:val="00C04EFE"/>
    <w:rsid w:val="00C05543"/>
    <w:rsid w:val="00C07691"/>
    <w:rsid w:val="00C103AD"/>
    <w:rsid w:val="00C10D9B"/>
    <w:rsid w:val="00C112CF"/>
    <w:rsid w:val="00C11973"/>
    <w:rsid w:val="00C11DBF"/>
    <w:rsid w:val="00C137A2"/>
    <w:rsid w:val="00C147FF"/>
    <w:rsid w:val="00C157F9"/>
    <w:rsid w:val="00C16188"/>
    <w:rsid w:val="00C16646"/>
    <w:rsid w:val="00C1689A"/>
    <w:rsid w:val="00C16AC8"/>
    <w:rsid w:val="00C16FE7"/>
    <w:rsid w:val="00C1728F"/>
    <w:rsid w:val="00C20164"/>
    <w:rsid w:val="00C21C23"/>
    <w:rsid w:val="00C232F2"/>
    <w:rsid w:val="00C23560"/>
    <w:rsid w:val="00C25272"/>
    <w:rsid w:val="00C2550F"/>
    <w:rsid w:val="00C25698"/>
    <w:rsid w:val="00C260AF"/>
    <w:rsid w:val="00C26306"/>
    <w:rsid w:val="00C26D37"/>
    <w:rsid w:val="00C27773"/>
    <w:rsid w:val="00C27CD6"/>
    <w:rsid w:val="00C31CEE"/>
    <w:rsid w:val="00C330E3"/>
    <w:rsid w:val="00C36872"/>
    <w:rsid w:val="00C36B40"/>
    <w:rsid w:val="00C37552"/>
    <w:rsid w:val="00C427EC"/>
    <w:rsid w:val="00C42F44"/>
    <w:rsid w:val="00C443CD"/>
    <w:rsid w:val="00C45A94"/>
    <w:rsid w:val="00C45B4E"/>
    <w:rsid w:val="00C478E3"/>
    <w:rsid w:val="00C47D2C"/>
    <w:rsid w:val="00C513EC"/>
    <w:rsid w:val="00C52F86"/>
    <w:rsid w:val="00C543FF"/>
    <w:rsid w:val="00C54B0A"/>
    <w:rsid w:val="00C55757"/>
    <w:rsid w:val="00C56017"/>
    <w:rsid w:val="00C56A4B"/>
    <w:rsid w:val="00C576FA"/>
    <w:rsid w:val="00C57C39"/>
    <w:rsid w:val="00C60484"/>
    <w:rsid w:val="00C60A6B"/>
    <w:rsid w:val="00C61C78"/>
    <w:rsid w:val="00C622E6"/>
    <w:rsid w:val="00C62351"/>
    <w:rsid w:val="00C64049"/>
    <w:rsid w:val="00C64119"/>
    <w:rsid w:val="00C64EA9"/>
    <w:rsid w:val="00C652B0"/>
    <w:rsid w:val="00C657C5"/>
    <w:rsid w:val="00C6595B"/>
    <w:rsid w:val="00C66E4B"/>
    <w:rsid w:val="00C67D02"/>
    <w:rsid w:val="00C70424"/>
    <w:rsid w:val="00C70F33"/>
    <w:rsid w:val="00C74D2D"/>
    <w:rsid w:val="00C74F24"/>
    <w:rsid w:val="00C75785"/>
    <w:rsid w:val="00C771B7"/>
    <w:rsid w:val="00C772D8"/>
    <w:rsid w:val="00C77725"/>
    <w:rsid w:val="00C77E52"/>
    <w:rsid w:val="00C77E82"/>
    <w:rsid w:val="00C8084B"/>
    <w:rsid w:val="00C84565"/>
    <w:rsid w:val="00C851B3"/>
    <w:rsid w:val="00C861CE"/>
    <w:rsid w:val="00C87BB2"/>
    <w:rsid w:val="00C9369A"/>
    <w:rsid w:val="00C93CF5"/>
    <w:rsid w:val="00C9417C"/>
    <w:rsid w:val="00C96274"/>
    <w:rsid w:val="00C966FE"/>
    <w:rsid w:val="00CA12E0"/>
    <w:rsid w:val="00CA36C5"/>
    <w:rsid w:val="00CA4300"/>
    <w:rsid w:val="00CA6652"/>
    <w:rsid w:val="00CA6F4B"/>
    <w:rsid w:val="00CA7080"/>
    <w:rsid w:val="00CA70E4"/>
    <w:rsid w:val="00CA7FED"/>
    <w:rsid w:val="00CB056E"/>
    <w:rsid w:val="00CB0704"/>
    <w:rsid w:val="00CB213F"/>
    <w:rsid w:val="00CB343D"/>
    <w:rsid w:val="00CB3454"/>
    <w:rsid w:val="00CB431A"/>
    <w:rsid w:val="00CB54F1"/>
    <w:rsid w:val="00CB6D50"/>
    <w:rsid w:val="00CB7797"/>
    <w:rsid w:val="00CC1198"/>
    <w:rsid w:val="00CC119A"/>
    <w:rsid w:val="00CC13A7"/>
    <w:rsid w:val="00CC13D2"/>
    <w:rsid w:val="00CC1A76"/>
    <w:rsid w:val="00CC3A2C"/>
    <w:rsid w:val="00CC51A3"/>
    <w:rsid w:val="00CC522F"/>
    <w:rsid w:val="00CC614C"/>
    <w:rsid w:val="00CC64C8"/>
    <w:rsid w:val="00CD024C"/>
    <w:rsid w:val="00CD18D7"/>
    <w:rsid w:val="00CD3605"/>
    <w:rsid w:val="00CD416A"/>
    <w:rsid w:val="00CD6B0C"/>
    <w:rsid w:val="00CE0770"/>
    <w:rsid w:val="00CE0932"/>
    <w:rsid w:val="00CE53DA"/>
    <w:rsid w:val="00CE55E8"/>
    <w:rsid w:val="00CE731B"/>
    <w:rsid w:val="00CE73BD"/>
    <w:rsid w:val="00CF1836"/>
    <w:rsid w:val="00CF4A04"/>
    <w:rsid w:val="00CF5A16"/>
    <w:rsid w:val="00CF5E06"/>
    <w:rsid w:val="00CF60CB"/>
    <w:rsid w:val="00CF6FC0"/>
    <w:rsid w:val="00D00230"/>
    <w:rsid w:val="00D0056F"/>
    <w:rsid w:val="00D00C22"/>
    <w:rsid w:val="00D0105A"/>
    <w:rsid w:val="00D01AC9"/>
    <w:rsid w:val="00D01EFF"/>
    <w:rsid w:val="00D0215D"/>
    <w:rsid w:val="00D03135"/>
    <w:rsid w:val="00D03163"/>
    <w:rsid w:val="00D0335C"/>
    <w:rsid w:val="00D04077"/>
    <w:rsid w:val="00D04316"/>
    <w:rsid w:val="00D04BA8"/>
    <w:rsid w:val="00D069AD"/>
    <w:rsid w:val="00D077F5"/>
    <w:rsid w:val="00D10D69"/>
    <w:rsid w:val="00D10D83"/>
    <w:rsid w:val="00D12DA9"/>
    <w:rsid w:val="00D13A78"/>
    <w:rsid w:val="00D151F6"/>
    <w:rsid w:val="00D15E47"/>
    <w:rsid w:val="00D163B3"/>
    <w:rsid w:val="00D176F1"/>
    <w:rsid w:val="00D21142"/>
    <w:rsid w:val="00D23046"/>
    <w:rsid w:val="00D2396F"/>
    <w:rsid w:val="00D2567B"/>
    <w:rsid w:val="00D25E86"/>
    <w:rsid w:val="00D26DA5"/>
    <w:rsid w:val="00D276BD"/>
    <w:rsid w:val="00D2784E"/>
    <w:rsid w:val="00D306A5"/>
    <w:rsid w:val="00D30B19"/>
    <w:rsid w:val="00D3242B"/>
    <w:rsid w:val="00D33EA1"/>
    <w:rsid w:val="00D33ED9"/>
    <w:rsid w:val="00D349AB"/>
    <w:rsid w:val="00D355F7"/>
    <w:rsid w:val="00D35BE1"/>
    <w:rsid w:val="00D363EA"/>
    <w:rsid w:val="00D374EC"/>
    <w:rsid w:val="00D43228"/>
    <w:rsid w:val="00D43C13"/>
    <w:rsid w:val="00D4443A"/>
    <w:rsid w:val="00D44AF6"/>
    <w:rsid w:val="00D44D23"/>
    <w:rsid w:val="00D455DB"/>
    <w:rsid w:val="00D46074"/>
    <w:rsid w:val="00D466FA"/>
    <w:rsid w:val="00D502F4"/>
    <w:rsid w:val="00D504DF"/>
    <w:rsid w:val="00D50BB1"/>
    <w:rsid w:val="00D51229"/>
    <w:rsid w:val="00D51E14"/>
    <w:rsid w:val="00D5348D"/>
    <w:rsid w:val="00D53734"/>
    <w:rsid w:val="00D5452B"/>
    <w:rsid w:val="00D565EE"/>
    <w:rsid w:val="00D60261"/>
    <w:rsid w:val="00D61413"/>
    <w:rsid w:val="00D616A6"/>
    <w:rsid w:val="00D61DEB"/>
    <w:rsid w:val="00D62215"/>
    <w:rsid w:val="00D62715"/>
    <w:rsid w:val="00D6449D"/>
    <w:rsid w:val="00D64CCD"/>
    <w:rsid w:val="00D65582"/>
    <w:rsid w:val="00D67A8A"/>
    <w:rsid w:val="00D67F1E"/>
    <w:rsid w:val="00D71E52"/>
    <w:rsid w:val="00D74670"/>
    <w:rsid w:val="00D75E13"/>
    <w:rsid w:val="00D76AF8"/>
    <w:rsid w:val="00D8063F"/>
    <w:rsid w:val="00D80B0B"/>
    <w:rsid w:val="00D82A76"/>
    <w:rsid w:val="00D830E1"/>
    <w:rsid w:val="00D83887"/>
    <w:rsid w:val="00D84B27"/>
    <w:rsid w:val="00D84C03"/>
    <w:rsid w:val="00D85157"/>
    <w:rsid w:val="00D878FB"/>
    <w:rsid w:val="00D904F4"/>
    <w:rsid w:val="00D90E4A"/>
    <w:rsid w:val="00D916F0"/>
    <w:rsid w:val="00D92BAA"/>
    <w:rsid w:val="00D93126"/>
    <w:rsid w:val="00D936B8"/>
    <w:rsid w:val="00D9374D"/>
    <w:rsid w:val="00D940F7"/>
    <w:rsid w:val="00D96FB0"/>
    <w:rsid w:val="00D97074"/>
    <w:rsid w:val="00D97E98"/>
    <w:rsid w:val="00DA0710"/>
    <w:rsid w:val="00DA1E3A"/>
    <w:rsid w:val="00DA2916"/>
    <w:rsid w:val="00DA3B10"/>
    <w:rsid w:val="00DA3B96"/>
    <w:rsid w:val="00DA3D3F"/>
    <w:rsid w:val="00DA46BF"/>
    <w:rsid w:val="00DA504D"/>
    <w:rsid w:val="00DA5AA1"/>
    <w:rsid w:val="00DA5B23"/>
    <w:rsid w:val="00DA5D04"/>
    <w:rsid w:val="00DA6B3F"/>
    <w:rsid w:val="00DA6E5B"/>
    <w:rsid w:val="00DA7355"/>
    <w:rsid w:val="00DB049F"/>
    <w:rsid w:val="00DB097E"/>
    <w:rsid w:val="00DB3166"/>
    <w:rsid w:val="00DB4B3B"/>
    <w:rsid w:val="00DB4BF5"/>
    <w:rsid w:val="00DB4D0B"/>
    <w:rsid w:val="00DB6E2F"/>
    <w:rsid w:val="00DC09CB"/>
    <w:rsid w:val="00DC4E0B"/>
    <w:rsid w:val="00DC5835"/>
    <w:rsid w:val="00DC5AA2"/>
    <w:rsid w:val="00DD1604"/>
    <w:rsid w:val="00DD2F03"/>
    <w:rsid w:val="00DD3A7D"/>
    <w:rsid w:val="00DD458D"/>
    <w:rsid w:val="00DD4D2B"/>
    <w:rsid w:val="00DD57CF"/>
    <w:rsid w:val="00DD5832"/>
    <w:rsid w:val="00DD5E99"/>
    <w:rsid w:val="00DD61A0"/>
    <w:rsid w:val="00DD61CB"/>
    <w:rsid w:val="00DD7C24"/>
    <w:rsid w:val="00DE0BD5"/>
    <w:rsid w:val="00DE234F"/>
    <w:rsid w:val="00DE28B1"/>
    <w:rsid w:val="00DE402F"/>
    <w:rsid w:val="00DE40D3"/>
    <w:rsid w:val="00DE73B7"/>
    <w:rsid w:val="00DE78C6"/>
    <w:rsid w:val="00DF070A"/>
    <w:rsid w:val="00DF1AB0"/>
    <w:rsid w:val="00DF1D5C"/>
    <w:rsid w:val="00DF2456"/>
    <w:rsid w:val="00DF3BB1"/>
    <w:rsid w:val="00DF4152"/>
    <w:rsid w:val="00DF459B"/>
    <w:rsid w:val="00DF51D7"/>
    <w:rsid w:val="00DF6D91"/>
    <w:rsid w:val="00DF74D2"/>
    <w:rsid w:val="00DF796B"/>
    <w:rsid w:val="00DF7BDF"/>
    <w:rsid w:val="00E00579"/>
    <w:rsid w:val="00E00A43"/>
    <w:rsid w:val="00E01458"/>
    <w:rsid w:val="00E01BA9"/>
    <w:rsid w:val="00E04535"/>
    <w:rsid w:val="00E04E43"/>
    <w:rsid w:val="00E051F2"/>
    <w:rsid w:val="00E05AF0"/>
    <w:rsid w:val="00E05BE4"/>
    <w:rsid w:val="00E07821"/>
    <w:rsid w:val="00E07C7B"/>
    <w:rsid w:val="00E1099D"/>
    <w:rsid w:val="00E11313"/>
    <w:rsid w:val="00E11EA2"/>
    <w:rsid w:val="00E123FE"/>
    <w:rsid w:val="00E1387B"/>
    <w:rsid w:val="00E13DD9"/>
    <w:rsid w:val="00E152A2"/>
    <w:rsid w:val="00E20C0C"/>
    <w:rsid w:val="00E214DC"/>
    <w:rsid w:val="00E23776"/>
    <w:rsid w:val="00E24BAD"/>
    <w:rsid w:val="00E2563C"/>
    <w:rsid w:val="00E25B34"/>
    <w:rsid w:val="00E26562"/>
    <w:rsid w:val="00E311C9"/>
    <w:rsid w:val="00E31DBF"/>
    <w:rsid w:val="00E32638"/>
    <w:rsid w:val="00E339E8"/>
    <w:rsid w:val="00E40629"/>
    <w:rsid w:val="00E4145D"/>
    <w:rsid w:val="00E42F4A"/>
    <w:rsid w:val="00E43C95"/>
    <w:rsid w:val="00E466DF"/>
    <w:rsid w:val="00E46C94"/>
    <w:rsid w:val="00E50429"/>
    <w:rsid w:val="00E51911"/>
    <w:rsid w:val="00E519FA"/>
    <w:rsid w:val="00E52092"/>
    <w:rsid w:val="00E536A5"/>
    <w:rsid w:val="00E5399A"/>
    <w:rsid w:val="00E54D83"/>
    <w:rsid w:val="00E55B15"/>
    <w:rsid w:val="00E56552"/>
    <w:rsid w:val="00E570E1"/>
    <w:rsid w:val="00E62C84"/>
    <w:rsid w:val="00E62CC3"/>
    <w:rsid w:val="00E70550"/>
    <w:rsid w:val="00E70634"/>
    <w:rsid w:val="00E710AE"/>
    <w:rsid w:val="00E710B7"/>
    <w:rsid w:val="00E713FC"/>
    <w:rsid w:val="00E7173D"/>
    <w:rsid w:val="00E728A0"/>
    <w:rsid w:val="00E72AB1"/>
    <w:rsid w:val="00E7347C"/>
    <w:rsid w:val="00E73C89"/>
    <w:rsid w:val="00E745CF"/>
    <w:rsid w:val="00E74ED5"/>
    <w:rsid w:val="00E75582"/>
    <w:rsid w:val="00E75C63"/>
    <w:rsid w:val="00E75CE1"/>
    <w:rsid w:val="00E762E0"/>
    <w:rsid w:val="00E805F9"/>
    <w:rsid w:val="00E80F7D"/>
    <w:rsid w:val="00E82CF0"/>
    <w:rsid w:val="00E83601"/>
    <w:rsid w:val="00E83B2B"/>
    <w:rsid w:val="00E83BF5"/>
    <w:rsid w:val="00E84CB3"/>
    <w:rsid w:val="00E90513"/>
    <w:rsid w:val="00E90528"/>
    <w:rsid w:val="00E90605"/>
    <w:rsid w:val="00E9405E"/>
    <w:rsid w:val="00E959FF"/>
    <w:rsid w:val="00E967EA"/>
    <w:rsid w:val="00E96E66"/>
    <w:rsid w:val="00E97060"/>
    <w:rsid w:val="00E97094"/>
    <w:rsid w:val="00EA0731"/>
    <w:rsid w:val="00EA255C"/>
    <w:rsid w:val="00EA399A"/>
    <w:rsid w:val="00EA46A9"/>
    <w:rsid w:val="00EA5A96"/>
    <w:rsid w:val="00EA7130"/>
    <w:rsid w:val="00EB011F"/>
    <w:rsid w:val="00EB2680"/>
    <w:rsid w:val="00EB28EC"/>
    <w:rsid w:val="00EB3F96"/>
    <w:rsid w:val="00EB4AE5"/>
    <w:rsid w:val="00EB60A2"/>
    <w:rsid w:val="00EB6731"/>
    <w:rsid w:val="00EB6CA2"/>
    <w:rsid w:val="00EC026C"/>
    <w:rsid w:val="00EC196F"/>
    <w:rsid w:val="00EC39C7"/>
    <w:rsid w:val="00EC416D"/>
    <w:rsid w:val="00EC6643"/>
    <w:rsid w:val="00EC6F85"/>
    <w:rsid w:val="00EC7476"/>
    <w:rsid w:val="00ED0C04"/>
    <w:rsid w:val="00ED1708"/>
    <w:rsid w:val="00ED25B6"/>
    <w:rsid w:val="00ED2FDC"/>
    <w:rsid w:val="00ED3416"/>
    <w:rsid w:val="00ED426F"/>
    <w:rsid w:val="00ED4C57"/>
    <w:rsid w:val="00EE3B21"/>
    <w:rsid w:val="00EE3C3D"/>
    <w:rsid w:val="00EE411A"/>
    <w:rsid w:val="00EE511F"/>
    <w:rsid w:val="00EE5658"/>
    <w:rsid w:val="00EE64AC"/>
    <w:rsid w:val="00EE663A"/>
    <w:rsid w:val="00EE7ED4"/>
    <w:rsid w:val="00EF0E85"/>
    <w:rsid w:val="00EF1461"/>
    <w:rsid w:val="00EF191D"/>
    <w:rsid w:val="00EF2209"/>
    <w:rsid w:val="00EF3F97"/>
    <w:rsid w:val="00EF45BA"/>
    <w:rsid w:val="00EF4A7A"/>
    <w:rsid w:val="00EF4D90"/>
    <w:rsid w:val="00EF5E4D"/>
    <w:rsid w:val="00EF7B4C"/>
    <w:rsid w:val="00F00066"/>
    <w:rsid w:val="00F000DA"/>
    <w:rsid w:val="00F01C89"/>
    <w:rsid w:val="00F02883"/>
    <w:rsid w:val="00F0425E"/>
    <w:rsid w:val="00F07403"/>
    <w:rsid w:val="00F074D6"/>
    <w:rsid w:val="00F103EF"/>
    <w:rsid w:val="00F1057A"/>
    <w:rsid w:val="00F10F71"/>
    <w:rsid w:val="00F12A5D"/>
    <w:rsid w:val="00F15B5C"/>
    <w:rsid w:val="00F15D91"/>
    <w:rsid w:val="00F177EE"/>
    <w:rsid w:val="00F235E8"/>
    <w:rsid w:val="00F24388"/>
    <w:rsid w:val="00F24CC5"/>
    <w:rsid w:val="00F25EDC"/>
    <w:rsid w:val="00F27EDF"/>
    <w:rsid w:val="00F27EF2"/>
    <w:rsid w:val="00F3022D"/>
    <w:rsid w:val="00F303F0"/>
    <w:rsid w:val="00F33E2F"/>
    <w:rsid w:val="00F3486F"/>
    <w:rsid w:val="00F35F41"/>
    <w:rsid w:val="00F36113"/>
    <w:rsid w:val="00F36625"/>
    <w:rsid w:val="00F36A60"/>
    <w:rsid w:val="00F36E8F"/>
    <w:rsid w:val="00F37D87"/>
    <w:rsid w:val="00F424D2"/>
    <w:rsid w:val="00F4250D"/>
    <w:rsid w:val="00F43412"/>
    <w:rsid w:val="00F43494"/>
    <w:rsid w:val="00F43927"/>
    <w:rsid w:val="00F43B4F"/>
    <w:rsid w:val="00F458C4"/>
    <w:rsid w:val="00F45FB1"/>
    <w:rsid w:val="00F4680E"/>
    <w:rsid w:val="00F471DE"/>
    <w:rsid w:val="00F471F3"/>
    <w:rsid w:val="00F47418"/>
    <w:rsid w:val="00F50BB8"/>
    <w:rsid w:val="00F52135"/>
    <w:rsid w:val="00F52266"/>
    <w:rsid w:val="00F5344B"/>
    <w:rsid w:val="00F56DBD"/>
    <w:rsid w:val="00F57BF5"/>
    <w:rsid w:val="00F60155"/>
    <w:rsid w:val="00F61B68"/>
    <w:rsid w:val="00F61EA9"/>
    <w:rsid w:val="00F624ED"/>
    <w:rsid w:val="00F63DC8"/>
    <w:rsid w:val="00F6443C"/>
    <w:rsid w:val="00F6536E"/>
    <w:rsid w:val="00F6569C"/>
    <w:rsid w:val="00F66668"/>
    <w:rsid w:val="00F677BC"/>
    <w:rsid w:val="00F70572"/>
    <w:rsid w:val="00F716A9"/>
    <w:rsid w:val="00F723C1"/>
    <w:rsid w:val="00F72A8A"/>
    <w:rsid w:val="00F72DA4"/>
    <w:rsid w:val="00F73181"/>
    <w:rsid w:val="00F73337"/>
    <w:rsid w:val="00F73733"/>
    <w:rsid w:val="00F73C71"/>
    <w:rsid w:val="00F74D40"/>
    <w:rsid w:val="00F751F6"/>
    <w:rsid w:val="00F7584E"/>
    <w:rsid w:val="00F75C56"/>
    <w:rsid w:val="00F76886"/>
    <w:rsid w:val="00F77353"/>
    <w:rsid w:val="00F773E9"/>
    <w:rsid w:val="00F77807"/>
    <w:rsid w:val="00F813D3"/>
    <w:rsid w:val="00F8158F"/>
    <w:rsid w:val="00F81783"/>
    <w:rsid w:val="00F844FD"/>
    <w:rsid w:val="00F85D5E"/>
    <w:rsid w:val="00F867E5"/>
    <w:rsid w:val="00F86D81"/>
    <w:rsid w:val="00F87160"/>
    <w:rsid w:val="00F87502"/>
    <w:rsid w:val="00F87507"/>
    <w:rsid w:val="00F91FFE"/>
    <w:rsid w:val="00F92FD1"/>
    <w:rsid w:val="00F9337E"/>
    <w:rsid w:val="00F95BBD"/>
    <w:rsid w:val="00F95C5B"/>
    <w:rsid w:val="00F95E6B"/>
    <w:rsid w:val="00F95FE9"/>
    <w:rsid w:val="00F96512"/>
    <w:rsid w:val="00F96FA3"/>
    <w:rsid w:val="00FA1AAC"/>
    <w:rsid w:val="00FA1EC3"/>
    <w:rsid w:val="00FA22F8"/>
    <w:rsid w:val="00FA2EF5"/>
    <w:rsid w:val="00FA3FA7"/>
    <w:rsid w:val="00FA69DC"/>
    <w:rsid w:val="00FA6D45"/>
    <w:rsid w:val="00FB0157"/>
    <w:rsid w:val="00FB379A"/>
    <w:rsid w:val="00FB3B42"/>
    <w:rsid w:val="00FB5001"/>
    <w:rsid w:val="00FB5777"/>
    <w:rsid w:val="00FB785F"/>
    <w:rsid w:val="00FC1F9F"/>
    <w:rsid w:val="00FC4591"/>
    <w:rsid w:val="00FC5D6E"/>
    <w:rsid w:val="00FC7184"/>
    <w:rsid w:val="00FD09C7"/>
    <w:rsid w:val="00FD0FA1"/>
    <w:rsid w:val="00FD1740"/>
    <w:rsid w:val="00FD18AE"/>
    <w:rsid w:val="00FD1FA1"/>
    <w:rsid w:val="00FD23D7"/>
    <w:rsid w:val="00FD2B3E"/>
    <w:rsid w:val="00FD31C0"/>
    <w:rsid w:val="00FD5721"/>
    <w:rsid w:val="00FD57C1"/>
    <w:rsid w:val="00FD58CF"/>
    <w:rsid w:val="00FD58EB"/>
    <w:rsid w:val="00FD6658"/>
    <w:rsid w:val="00FD6938"/>
    <w:rsid w:val="00FD6F28"/>
    <w:rsid w:val="00FD716C"/>
    <w:rsid w:val="00FD74D9"/>
    <w:rsid w:val="00FD795E"/>
    <w:rsid w:val="00FE0C72"/>
    <w:rsid w:val="00FE4660"/>
    <w:rsid w:val="00FE4878"/>
    <w:rsid w:val="00FE5482"/>
    <w:rsid w:val="00FE60E7"/>
    <w:rsid w:val="00FE60EB"/>
    <w:rsid w:val="00FE70BE"/>
    <w:rsid w:val="00FF05BD"/>
    <w:rsid w:val="00FF0985"/>
    <w:rsid w:val="00FF1A40"/>
    <w:rsid w:val="00FF25C7"/>
    <w:rsid w:val="00FF436F"/>
    <w:rsid w:val="00FF46EB"/>
    <w:rsid w:val="00FF4ACE"/>
    <w:rsid w:val="00FF4AD0"/>
    <w:rsid w:val="00FF4F18"/>
    <w:rsid w:val="00FF571A"/>
    <w:rsid w:val="00FF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90DCA4"/>
  <w15:chartTrackingRefBased/>
  <w15:docId w15:val="{0C879DDE-2C59-475A-B303-AF4FCA6E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F0"/>
    <w:pPr>
      <w:spacing w:after="200" w:line="276" w:lineRule="auto"/>
    </w:pPr>
    <w:rPr>
      <w:sz w:val="22"/>
      <w:szCs w:val="22"/>
      <w:lang w:eastAsia="en-US"/>
    </w:rPr>
  </w:style>
  <w:style w:type="paragraph" w:styleId="Heading2">
    <w:name w:val="heading 2"/>
    <w:basedOn w:val="Normal"/>
    <w:next w:val="Normal"/>
    <w:link w:val="Heading2Char"/>
    <w:qFormat/>
    <w:rsid w:val="0079175A"/>
    <w:pPr>
      <w:keepNext/>
      <w:spacing w:after="0" w:line="240" w:lineRule="auto"/>
      <w:ind w:right="32"/>
      <w:jc w:val="center"/>
      <w:outlineLvl w:val="1"/>
    </w:pPr>
    <w:rPr>
      <w:rFonts w:ascii="Arial" w:eastAsia="Times New Roman" w:hAnsi="Arial"/>
      <w:b/>
      <w:sz w:val="20"/>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792CF0"/>
    <w:pPr>
      <w:spacing w:after="0" w:line="240" w:lineRule="auto"/>
      <w:ind w:left="720" w:hanging="113"/>
    </w:pPr>
    <w:rPr>
      <w:rFonts w:ascii="Times New Roman" w:eastAsia="Times New Roman" w:hAnsi="Times New Roman"/>
      <w:sz w:val="24"/>
      <w:szCs w:val="24"/>
    </w:rPr>
  </w:style>
  <w:style w:type="paragraph" w:styleId="BodyText">
    <w:name w:val="Body Text"/>
    <w:basedOn w:val="Normal"/>
    <w:link w:val="BodyTextChar"/>
    <w:rsid w:val="00116AFE"/>
    <w:pPr>
      <w:spacing w:after="0" w:line="240" w:lineRule="auto"/>
      <w:ind w:right="32"/>
      <w:jc w:val="center"/>
    </w:pPr>
    <w:rPr>
      <w:rFonts w:ascii="Arial" w:eastAsia="Times New Roman" w:hAnsi="Arial"/>
      <w:sz w:val="18"/>
      <w:szCs w:val="24"/>
      <w:lang w:val="x-none" w:eastAsia="en-GB"/>
    </w:rPr>
  </w:style>
  <w:style w:type="character" w:customStyle="1" w:styleId="BodyTextChar">
    <w:name w:val="Body Text Char"/>
    <w:link w:val="BodyText"/>
    <w:rsid w:val="00116AFE"/>
    <w:rPr>
      <w:rFonts w:ascii="Arial" w:eastAsia="Times New Roman" w:hAnsi="Arial" w:cs="Arial"/>
      <w:sz w:val="18"/>
      <w:szCs w:val="24"/>
      <w:lang w:eastAsia="en-GB"/>
    </w:rPr>
  </w:style>
  <w:style w:type="paragraph" w:styleId="NormalWeb">
    <w:name w:val="Normal (Web)"/>
    <w:basedOn w:val="Normal"/>
    <w:uiPriority w:val="99"/>
    <w:semiHidden/>
    <w:unhideWhenUsed/>
    <w:rsid w:val="00546CF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link w:val="Heading2"/>
    <w:rsid w:val="0079175A"/>
    <w:rPr>
      <w:rFonts w:ascii="Arial" w:eastAsia="Times New Roman" w:hAnsi="Arial" w:cs="Arial"/>
      <w:b/>
      <w:szCs w:val="24"/>
    </w:rPr>
  </w:style>
  <w:style w:type="paragraph" w:styleId="Footer">
    <w:name w:val="footer"/>
    <w:basedOn w:val="Normal"/>
    <w:link w:val="FooterChar"/>
    <w:uiPriority w:val="99"/>
    <w:rsid w:val="0079175A"/>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79175A"/>
    <w:rPr>
      <w:rFonts w:ascii="Times New Roman" w:eastAsia="Times New Roman" w:hAnsi="Times New Roman"/>
      <w:sz w:val="24"/>
      <w:szCs w:val="24"/>
    </w:rPr>
  </w:style>
  <w:style w:type="character" w:styleId="Hyperlink">
    <w:name w:val="Hyperlink"/>
    <w:uiPriority w:val="99"/>
    <w:rsid w:val="007F4F6B"/>
    <w:rPr>
      <w:color w:val="0000FF"/>
      <w:u w:val="single"/>
    </w:rPr>
  </w:style>
  <w:style w:type="paragraph" w:styleId="TOC1">
    <w:name w:val="toc 1"/>
    <w:basedOn w:val="Normal"/>
    <w:next w:val="Normal"/>
    <w:autoRedefine/>
    <w:uiPriority w:val="39"/>
    <w:unhideWhenUsed/>
    <w:rsid w:val="007F4F6B"/>
    <w:pPr>
      <w:tabs>
        <w:tab w:val="right" w:leader="dot" w:pos="10185"/>
      </w:tabs>
      <w:spacing w:before="120" w:after="0" w:line="240" w:lineRule="auto"/>
      <w:ind w:left="567" w:hanging="567"/>
    </w:pPr>
    <w:rPr>
      <w:rFonts w:ascii="Berlin Sans FB Demi" w:eastAsia="Times New Roman" w:hAnsi="Berlin Sans FB Demi"/>
      <w:sz w:val="24"/>
      <w:szCs w:val="24"/>
      <w:lang w:eastAsia="en-GB"/>
    </w:rPr>
  </w:style>
  <w:style w:type="paragraph" w:styleId="Header">
    <w:name w:val="header"/>
    <w:basedOn w:val="Normal"/>
    <w:link w:val="HeaderChar"/>
    <w:uiPriority w:val="99"/>
    <w:unhideWhenUsed/>
    <w:rsid w:val="00792BA8"/>
    <w:pPr>
      <w:tabs>
        <w:tab w:val="center" w:pos="4513"/>
        <w:tab w:val="right" w:pos="9026"/>
      </w:tabs>
    </w:pPr>
    <w:rPr>
      <w:lang w:val="x-none"/>
    </w:rPr>
  </w:style>
  <w:style w:type="character" w:customStyle="1" w:styleId="HeaderChar">
    <w:name w:val="Header Char"/>
    <w:link w:val="Header"/>
    <w:uiPriority w:val="99"/>
    <w:rsid w:val="00792BA8"/>
    <w:rPr>
      <w:sz w:val="22"/>
      <w:szCs w:val="22"/>
      <w:lang w:eastAsia="en-US"/>
    </w:rPr>
  </w:style>
  <w:style w:type="character" w:styleId="CommentReference">
    <w:name w:val="annotation reference"/>
    <w:uiPriority w:val="99"/>
    <w:semiHidden/>
    <w:unhideWhenUsed/>
    <w:rsid w:val="0068266A"/>
    <w:rPr>
      <w:sz w:val="18"/>
      <w:szCs w:val="18"/>
    </w:rPr>
  </w:style>
  <w:style w:type="paragraph" w:styleId="CommentText">
    <w:name w:val="annotation text"/>
    <w:basedOn w:val="Normal"/>
    <w:link w:val="CommentTextChar"/>
    <w:uiPriority w:val="99"/>
    <w:unhideWhenUsed/>
    <w:rsid w:val="0068266A"/>
    <w:rPr>
      <w:sz w:val="24"/>
      <w:szCs w:val="24"/>
      <w:lang w:val="x-none" w:eastAsia="x-none"/>
    </w:rPr>
  </w:style>
  <w:style w:type="character" w:customStyle="1" w:styleId="CommentTextChar">
    <w:name w:val="Comment Text Char"/>
    <w:link w:val="CommentText"/>
    <w:uiPriority w:val="99"/>
    <w:rsid w:val="0068266A"/>
    <w:rPr>
      <w:sz w:val="24"/>
      <w:szCs w:val="24"/>
    </w:rPr>
  </w:style>
  <w:style w:type="paragraph" w:styleId="CommentSubject">
    <w:name w:val="annotation subject"/>
    <w:basedOn w:val="CommentText"/>
    <w:next w:val="CommentText"/>
    <w:link w:val="CommentSubjectChar"/>
    <w:uiPriority w:val="99"/>
    <w:semiHidden/>
    <w:unhideWhenUsed/>
    <w:rsid w:val="0068266A"/>
    <w:rPr>
      <w:b/>
      <w:bCs/>
    </w:rPr>
  </w:style>
  <w:style w:type="character" w:customStyle="1" w:styleId="CommentSubjectChar">
    <w:name w:val="Comment Subject Char"/>
    <w:link w:val="CommentSubject"/>
    <w:uiPriority w:val="99"/>
    <w:semiHidden/>
    <w:rsid w:val="0068266A"/>
    <w:rPr>
      <w:b/>
      <w:bCs/>
      <w:sz w:val="24"/>
      <w:szCs w:val="24"/>
    </w:rPr>
  </w:style>
  <w:style w:type="paragraph" w:styleId="BalloonText">
    <w:name w:val="Balloon Text"/>
    <w:basedOn w:val="Normal"/>
    <w:link w:val="BalloonTextChar"/>
    <w:uiPriority w:val="99"/>
    <w:semiHidden/>
    <w:unhideWhenUsed/>
    <w:rsid w:val="0068266A"/>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68266A"/>
    <w:rPr>
      <w:rFonts w:ascii="Lucida Grande" w:hAnsi="Lucida Grande" w:cs="Lucida Grande"/>
      <w:sz w:val="18"/>
      <w:szCs w:val="18"/>
    </w:rPr>
  </w:style>
  <w:style w:type="paragraph" w:styleId="BodyTextIndent">
    <w:name w:val="Body Text Indent"/>
    <w:basedOn w:val="Normal"/>
    <w:link w:val="BodyTextIndentChar"/>
    <w:uiPriority w:val="99"/>
    <w:semiHidden/>
    <w:unhideWhenUsed/>
    <w:rsid w:val="00DD5832"/>
    <w:pPr>
      <w:spacing w:after="120"/>
      <w:ind w:left="283"/>
    </w:pPr>
    <w:rPr>
      <w:lang w:val="x-none"/>
    </w:rPr>
  </w:style>
  <w:style w:type="character" w:customStyle="1" w:styleId="BodyTextIndentChar">
    <w:name w:val="Body Text Indent Char"/>
    <w:link w:val="BodyTextIndent"/>
    <w:uiPriority w:val="99"/>
    <w:semiHidden/>
    <w:rsid w:val="00DD5832"/>
    <w:rPr>
      <w:sz w:val="22"/>
      <w:szCs w:val="22"/>
      <w:lang w:eastAsia="en-US"/>
    </w:rPr>
  </w:style>
  <w:style w:type="paragraph" w:customStyle="1" w:styleId="ColorfulList-Accent11">
    <w:name w:val="Colorful List - Accent 11"/>
    <w:basedOn w:val="Normal"/>
    <w:uiPriority w:val="34"/>
    <w:qFormat/>
    <w:rsid w:val="00234B12"/>
    <w:pPr>
      <w:spacing w:after="0" w:line="240" w:lineRule="auto"/>
      <w:ind w:left="720" w:hanging="113"/>
    </w:pPr>
    <w:rPr>
      <w:rFonts w:ascii="Times New Roman" w:eastAsia="Times New Roman" w:hAnsi="Times New Roman"/>
      <w:sz w:val="24"/>
      <w:szCs w:val="24"/>
    </w:rPr>
  </w:style>
  <w:style w:type="paragraph" w:styleId="ListParagraph">
    <w:name w:val="List Paragraph"/>
    <w:basedOn w:val="Normal"/>
    <w:uiPriority w:val="34"/>
    <w:qFormat/>
    <w:rsid w:val="006B0680"/>
    <w:pPr>
      <w:spacing w:after="0" w:line="240" w:lineRule="auto"/>
      <w:ind w:left="720"/>
      <w:contextualSpacing/>
    </w:pPr>
    <w:rPr>
      <w:rFonts w:ascii="Times New Roman" w:eastAsia="Times New Roman" w:hAnsi="Times New Roman"/>
      <w:sz w:val="24"/>
      <w:szCs w:val="24"/>
      <w:lang w:eastAsia="en-GB"/>
    </w:rPr>
  </w:style>
  <w:style w:type="paragraph" w:customStyle="1" w:styleId="Default">
    <w:name w:val="Default"/>
    <w:rsid w:val="00B53A25"/>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3A06F1"/>
    <w:rPr>
      <w:sz w:val="22"/>
      <w:szCs w:val="22"/>
      <w:lang w:eastAsia="en-US"/>
    </w:rPr>
  </w:style>
  <w:style w:type="table" w:styleId="TableGrid">
    <w:name w:val="Table Grid"/>
    <w:basedOn w:val="TableNormal"/>
    <w:uiPriority w:val="59"/>
    <w:rsid w:val="00E8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B57E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88202">
      <w:bodyDiv w:val="1"/>
      <w:marLeft w:val="0"/>
      <w:marRight w:val="0"/>
      <w:marTop w:val="0"/>
      <w:marBottom w:val="0"/>
      <w:divBdr>
        <w:top w:val="none" w:sz="0" w:space="0" w:color="auto"/>
        <w:left w:val="none" w:sz="0" w:space="0" w:color="auto"/>
        <w:bottom w:val="none" w:sz="0" w:space="0" w:color="auto"/>
        <w:right w:val="none" w:sz="0" w:space="0" w:color="auto"/>
      </w:divBdr>
      <w:divsChild>
        <w:div w:id="67968004">
          <w:marLeft w:val="0"/>
          <w:marRight w:val="0"/>
          <w:marTop w:val="0"/>
          <w:marBottom w:val="0"/>
          <w:divBdr>
            <w:top w:val="none" w:sz="0" w:space="0" w:color="auto"/>
            <w:left w:val="none" w:sz="0" w:space="0" w:color="auto"/>
            <w:bottom w:val="none" w:sz="0" w:space="0" w:color="auto"/>
            <w:right w:val="none" w:sz="0" w:space="0" w:color="auto"/>
          </w:divBdr>
        </w:div>
        <w:div w:id="1228223684">
          <w:marLeft w:val="0"/>
          <w:marRight w:val="0"/>
          <w:marTop w:val="0"/>
          <w:marBottom w:val="0"/>
          <w:divBdr>
            <w:top w:val="none" w:sz="0" w:space="0" w:color="auto"/>
            <w:left w:val="none" w:sz="0" w:space="0" w:color="auto"/>
            <w:bottom w:val="none" w:sz="0" w:space="0" w:color="auto"/>
            <w:right w:val="none" w:sz="0" w:space="0" w:color="auto"/>
          </w:divBdr>
        </w:div>
        <w:div w:id="1567452179">
          <w:marLeft w:val="0"/>
          <w:marRight w:val="0"/>
          <w:marTop w:val="0"/>
          <w:marBottom w:val="0"/>
          <w:divBdr>
            <w:top w:val="none" w:sz="0" w:space="0" w:color="auto"/>
            <w:left w:val="none" w:sz="0" w:space="0" w:color="auto"/>
            <w:bottom w:val="none" w:sz="0" w:space="0" w:color="auto"/>
            <w:right w:val="none" w:sz="0" w:space="0" w:color="auto"/>
          </w:divBdr>
        </w:div>
        <w:div w:id="888297141">
          <w:marLeft w:val="0"/>
          <w:marRight w:val="0"/>
          <w:marTop w:val="0"/>
          <w:marBottom w:val="0"/>
          <w:divBdr>
            <w:top w:val="none" w:sz="0" w:space="0" w:color="auto"/>
            <w:left w:val="none" w:sz="0" w:space="0" w:color="auto"/>
            <w:bottom w:val="none" w:sz="0" w:space="0" w:color="auto"/>
            <w:right w:val="none" w:sz="0" w:space="0" w:color="auto"/>
          </w:divBdr>
        </w:div>
        <w:div w:id="219177224">
          <w:marLeft w:val="0"/>
          <w:marRight w:val="0"/>
          <w:marTop w:val="0"/>
          <w:marBottom w:val="0"/>
          <w:divBdr>
            <w:top w:val="none" w:sz="0" w:space="0" w:color="auto"/>
            <w:left w:val="none" w:sz="0" w:space="0" w:color="auto"/>
            <w:bottom w:val="none" w:sz="0" w:space="0" w:color="auto"/>
            <w:right w:val="none" w:sz="0" w:space="0" w:color="auto"/>
          </w:divBdr>
        </w:div>
        <w:div w:id="160658853">
          <w:marLeft w:val="0"/>
          <w:marRight w:val="0"/>
          <w:marTop w:val="0"/>
          <w:marBottom w:val="0"/>
          <w:divBdr>
            <w:top w:val="none" w:sz="0" w:space="0" w:color="auto"/>
            <w:left w:val="none" w:sz="0" w:space="0" w:color="auto"/>
            <w:bottom w:val="none" w:sz="0" w:space="0" w:color="auto"/>
            <w:right w:val="none" w:sz="0" w:space="0" w:color="auto"/>
          </w:divBdr>
        </w:div>
        <w:div w:id="1990747018">
          <w:marLeft w:val="0"/>
          <w:marRight w:val="0"/>
          <w:marTop w:val="0"/>
          <w:marBottom w:val="0"/>
          <w:divBdr>
            <w:top w:val="none" w:sz="0" w:space="0" w:color="auto"/>
            <w:left w:val="none" w:sz="0" w:space="0" w:color="auto"/>
            <w:bottom w:val="none" w:sz="0" w:space="0" w:color="auto"/>
            <w:right w:val="none" w:sz="0" w:space="0" w:color="auto"/>
          </w:divBdr>
        </w:div>
        <w:div w:id="1527669398">
          <w:marLeft w:val="0"/>
          <w:marRight w:val="0"/>
          <w:marTop w:val="0"/>
          <w:marBottom w:val="0"/>
          <w:divBdr>
            <w:top w:val="none" w:sz="0" w:space="0" w:color="auto"/>
            <w:left w:val="none" w:sz="0" w:space="0" w:color="auto"/>
            <w:bottom w:val="none" w:sz="0" w:space="0" w:color="auto"/>
            <w:right w:val="none" w:sz="0" w:space="0" w:color="auto"/>
          </w:divBdr>
        </w:div>
        <w:div w:id="846601936">
          <w:marLeft w:val="0"/>
          <w:marRight w:val="0"/>
          <w:marTop w:val="0"/>
          <w:marBottom w:val="0"/>
          <w:divBdr>
            <w:top w:val="none" w:sz="0" w:space="0" w:color="auto"/>
            <w:left w:val="none" w:sz="0" w:space="0" w:color="auto"/>
            <w:bottom w:val="none" w:sz="0" w:space="0" w:color="auto"/>
            <w:right w:val="none" w:sz="0" w:space="0" w:color="auto"/>
          </w:divBdr>
        </w:div>
        <w:div w:id="822159053">
          <w:marLeft w:val="0"/>
          <w:marRight w:val="0"/>
          <w:marTop w:val="0"/>
          <w:marBottom w:val="0"/>
          <w:divBdr>
            <w:top w:val="none" w:sz="0" w:space="0" w:color="auto"/>
            <w:left w:val="none" w:sz="0" w:space="0" w:color="auto"/>
            <w:bottom w:val="none" w:sz="0" w:space="0" w:color="auto"/>
            <w:right w:val="none" w:sz="0" w:space="0" w:color="auto"/>
          </w:divBdr>
        </w:div>
        <w:div w:id="560479085">
          <w:marLeft w:val="0"/>
          <w:marRight w:val="0"/>
          <w:marTop w:val="0"/>
          <w:marBottom w:val="0"/>
          <w:divBdr>
            <w:top w:val="none" w:sz="0" w:space="0" w:color="auto"/>
            <w:left w:val="none" w:sz="0" w:space="0" w:color="auto"/>
            <w:bottom w:val="none" w:sz="0" w:space="0" w:color="auto"/>
            <w:right w:val="none" w:sz="0" w:space="0" w:color="auto"/>
          </w:divBdr>
        </w:div>
        <w:div w:id="1624725602">
          <w:marLeft w:val="0"/>
          <w:marRight w:val="0"/>
          <w:marTop w:val="0"/>
          <w:marBottom w:val="0"/>
          <w:divBdr>
            <w:top w:val="none" w:sz="0" w:space="0" w:color="auto"/>
            <w:left w:val="none" w:sz="0" w:space="0" w:color="auto"/>
            <w:bottom w:val="none" w:sz="0" w:space="0" w:color="auto"/>
            <w:right w:val="none" w:sz="0" w:space="0" w:color="auto"/>
          </w:divBdr>
        </w:div>
        <w:div w:id="1446004932">
          <w:marLeft w:val="0"/>
          <w:marRight w:val="0"/>
          <w:marTop w:val="0"/>
          <w:marBottom w:val="0"/>
          <w:divBdr>
            <w:top w:val="none" w:sz="0" w:space="0" w:color="auto"/>
            <w:left w:val="none" w:sz="0" w:space="0" w:color="auto"/>
            <w:bottom w:val="none" w:sz="0" w:space="0" w:color="auto"/>
            <w:right w:val="none" w:sz="0" w:space="0" w:color="auto"/>
          </w:divBdr>
        </w:div>
        <w:div w:id="483547589">
          <w:marLeft w:val="0"/>
          <w:marRight w:val="0"/>
          <w:marTop w:val="0"/>
          <w:marBottom w:val="0"/>
          <w:divBdr>
            <w:top w:val="none" w:sz="0" w:space="0" w:color="auto"/>
            <w:left w:val="none" w:sz="0" w:space="0" w:color="auto"/>
            <w:bottom w:val="none" w:sz="0" w:space="0" w:color="auto"/>
            <w:right w:val="none" w:sz="0" w:space="0" w:color="auto"/>
          </w:divBdr>
        </w:div>
        <w:div w:id="1833788785">
          <w:marLeft w:val="0"/>
          <w:marRight w:val="0"/>
          <w:marTop w:val="0"/>
          <w:marBottom w:val="0"/>
          <w:divBdr>
            <w:top w:val="none" w:sz="0" w:space="0" w:color="auto"/>
            <w:left w:val="none" w:sz="0" w:space="0" w:color="auto"/>
            <w:bottom w:val="none" w:sz="0" w:space="0" w:color="auto"/>
            <w:right w:val="none" w:sz="0" w:space="0" w:color="auto"/>
          </w:divBdr>
        </w:div>
        <w:div w:id="1463499687">
          <w:marLeft w:val="0"/>
          <w:marRight w:val="0"/>
          <w:marTop w:val="0"/>
          <w:marBottom w:val="0"/>
          <w:divBdr>
            <w:top w:val="none" w:sz="0" w:space="0" w:color="auto"/>
            <w:left w:val="none" w:sz="0" w:space="0" w:color="auto"/>
            <w:bottom w:val="none" w:sz="0" w:space="0" w:color="auto"/>
            <w:right w:val="none" w:sz="0" w:space="0" w:color="auto"/>
          </w:divBdr>
        </w:div>
        <w:div w:id="51078172">
          <w:marLeft w:val="0"/>
          <w:marRight w:val="0"/>
          <w:marTop w:val="0"/>
          <w:marBottom w:val="0"/>
          <w:divBdr>
            <w:top w:val="none" w:sz="0" w:space="0" w:color="auto"/>
            <w:left w:val="none" w:sz="0" w:space="0" w:color="auto"/>
            <w:bottom w:val="none" w:sz="0" w:space="0" w:color="auto"/>
            <w:right w:val="none" w:sz="0" w:space="0" w:color="auto"/>
          </w:divBdr>
        </w:div>
        <w:div w:id="898250809">
          <w:marLeft w:val="0"/>
          <w:marRight w:val="0"/>
          <w:marTop w:val="0"/>
          <w:marBottom w:val="0"/>
          <w:divBdr>
            <w:top w:val="none" w:sz="0" w:space="0" w:color="auto"/>
            <w:left w:val="none" w:sz="0" w:space="0" w:color="auto"/>
            <w:bottom w:val="none" w:sz="0" w:space="0" w:color="auto"/>
            <w:right w:val="none" w:sz="0" w:space="0" w:color="auto"/>
          </w:divBdr>
        </w:div>
        <w:div w:id="110246114">
          <w:marLeft w:val="0"/>
          <w:marRight w:val="0"/>
          <w:marTop w:val="0"/>
          <w:marBottom w:val="0"/>
          <w:divBdr>
            <w:top w:val="none" w:sz="0" w:space="0" w:color="auto"/>
            <w:left w:val="none" w:sz="0" w:space="0" w:color="auto"/>
            <w:bottom w:val="none" w:sz="0" w:space="0" w:color="auto"/>
            <w:right w:val="none" w:sz="0" w:space="0" w:color="auto"/>
          </w:divBdr>
        </w:div>
        <w:div w:id="1024862668">
          <w:marLeft w:val="0"/>
          <w:marRight w:val="0"/>
          <w:marTop w:val="0"/>
          <w:marBottom w:val="0"/>
          <w:divBdr>
            <w:top w:val="none" w:sz="0" w:space="0" w:color="auto"/>
            <w:left w:val="none" w:sz="0" w:space="0" w:color="auto"/>
            <w:bottom w:val="none" w:sz="0" w:space="0" w:color="auto"/>
            <w:right w:val="none" w:sz="0" w:space="0" w:color="auto"/>
          </w:divBdr>
        </w:div>
        <w:div w:id="315688002">
          <w:marLeft w:val="0"/>
          <w:marRight w:val="0"/>
          <w:marTop w:val="0"/>
          <w:marBottom w:val="0"/>
          <w:divBdr>
            <w:top w:val="none" w:sz="0" w:space="0" w:color="auto"/>
            <w:left w:val="none" w:sz="0" w:space="0" w:color="auto"/>
            <w:bottom w:val="none" w:sz="0" w:space="0" w:color="auto"/>
            <w:right w:val="none" w:sz="0" w:space="0" w:color="auto"/>
          </w:divBdr>
        </w:div>
        <w:div w:id="1880315951">
          <w:marLeft w:val="0"/>
          <w:marRight w:val="0"/>
          <w:marTop w:val="0"/>
          <w:marBottom w:val="0"/>
          <w:divBdr>
            <w:top w:val="none" w:sz="0" w:space="0" w:color="auto"/>
            <w:left w:val="none" w:sz="0" w:space="0" w:color="auto"/>
            <w:bottom w:val="none" w:sz="0" w:space="0" w:color="auto"/>
            <w:right w:val="none" w:sz="0" w:space="0" w:color="auto"/>
          </w:divBdr>
        </w:div>
      </w:divsChild>
    </w:div>
    <w:div w:id="435559691">
      <w:bodyDiv w:val="1"/>
      <w:marLeft w:val="0"/>
      <w:marRight w:val="0"/>
      <w:marTop w:val="0"/>
      <w:marBottom w:val="0"/>
      <w:divBdr>
        <w:top w:val="none" w:sz="0" w:space="0" w:color="auto"/>
        <w:left w:val="none" w:sz="0" w:space="0" w:color="auto"/>
        <w:bottom w:val="none" w:sz="0" w:space="0" w:color="auto"/>
        <w:right w:val="none" w:sz="0" w:space="0" w:color="auto"/>
      </w:divBdr>
    </w:div>
    <w:div w:id="798495831">
      <w:bodyDiv w:val="1"/>
      <w:marLeft w:val="0"/>
      <w:marRight w:val="0"/>
      <w:marTop w:val="0"/>
      <w:marBottom w:val="0"/>
      <w:divBdr>
        <w:top w:val="none" w:sz="0" w:space="0" w:color="auto"/>
        <w:left w:val="none" w:sz="0" w:space="0" w:color="auto"/>
        <w:bottom w:val="none" w:sz="0" w:space="0" w:color="auto"/>
        <w:right w:val="none" w:sz="0" w:space="0" w:color="auto"/>
      </w:divBdr>
      <w:divsChild>
        <w:div w:id="385840012">
          <w:marLeft w:val="0"/>
          <w:marRight w:val="0"/>
          <w:marTop w:val="0"/>
          <w:marBottom w:val="0"/>
          <w:divBdr>
            <w:top w:val="none" w:sz="0" w:space="0" w:color="auto"/>
            <w:left w:val="none" w:sz="0" w:space="0" w:color="auto"/>
            <w:bottom w:val="none" w:sz="0" w:space="0" w:color="auto"/>
            <w:right w:val="none" w:sz="0" w:space="0" w:color="auto"/>
          </w:divBdr>
        </w:div>
        <w:div w:id="1851751224">
          <w:marLeft w:val="0"/>
          <w:marRight w:val="0"/>
          <w:marTop w:val="0"/>
          <w:marBottom w:val="0"/>
          <w:divBdr>
            <w:top w:val="none" w:sz="0" w:space="0" w:color="auto"/>
            <w:left w:val="none" w:sz="0" w:space="0" w:color="auto"/>
            <w:bottom w:val="none" w:sz="0" w:space="0" w:color="auto"/>
            <w:right w:val="none" w:sz="0" w:space="0" w:color="auto"/>
          </w:divBdr>
        </w:div>
        <w:div w:id="768889888">
          <w:marLeft w:val="0"/>
          <w:marRight w:val="0"/>
          <w:marTop w:val="0"/>
          <w:marBottom w:val="0"/>
          <w:divBdr>
            <w:top w:val="none" w:sz="0" w:space="0" w:color="auto"/>
            <w:left w:val="none" w:sz="0" w:space="0" w:color="auto"/>
            <w:bottom w:val="none" w:sz="0" w:space="0" w:color="auto"/>
            <w:right w:val="none" w:sz="0" w:space="0" w:color="auto"/>
          </w:divBdr>
        </w:div>
        <w:div w:id="1574126780">
          <w:marLeft w:val="0"/>
          <w:marRight w:val="0"/>
          <w:marTop w:val="0"/>
          <w:marBottom w:val="0"/>
          <w:divBdr>
            <w:top w:val="none" w:sz="0" w:space="0" w:color="auto"/>
            <w:left w:val="none" w:sz="0" w:space="0" w:color="auto"/>
            <w:bottom w:val="none" w:sz="0" w:space="0" w:color="auto"/>
            <w:right w:val="none" w:sz="0" w:space="0" w:color="auto"/>
          </w:divBdr>
        </w:div>
        <w:div w:id="109663741">
          <w:marLeft w:val="0"/>
          <w:marRight w:val="0"/>
          <w:marTop w:val="0"/>
          <w:marBottom w:val="0"/>
          <w:divBdr>
            <w:top w:val="none" w:sz="0" w:space="0" w:color="auto"/>
            <w:left w:val="none" w:sz="0" w:space="0" w:color="auto"/>
            <w:bottom w:val="none" w:sz="0" w:space="0" w:color="auto"/>
            <w:right w:val="none" w:sz="0" w:space="0" w:color="auto"/>
          </w:divBdr>
        </w:div>
        <w:div w:id="1713649874">
          <w:marLeft w:val="0"/>
          <w:marRight w:val="0"/>
          <w:marTop w:val="0"/>
          <w:marBottom w:val="0"/>
          <w:divBdr>
            <w:top w:val="none" w:sz="0" w:space="0" w:color="auto"/>
            <w:left w:val="none" w:sz="0" w:space="0" w:color="auto"/>
            <w:bottom w:val="none" w:sz="0" w:space="0" w:color="auto"/>
            <w:right w:val="none" w:sz="0" w:space="0" w:color="auto"/>
          </w:divBdr>
        </w:div>
        <w:div w:id="1750226656">
          <w:marLeft w:val="0"/>
          <w:marRight w:val="0"/>
          <w:marTop w:val="0"/>
          <w:marBottom w:val="0"/>
          <w:divBdr>
            <w:top w:val="none" w:sz="0" w:space="0" w:color="auto"/>
            <w:left w:val="none" w:sz="0" w:space="0" w:color="auto"/>
            <w:bottom w:val="none" w:sz="0" w:space="0" w:color="auto"/>
            <w:right w:val="none" w:sz="0" w:space="0" w:color="auto"/>
          </w:divBdr>
        </w:div>
        <w:div w:id="1972781983">
          <w:marLeft w:val="0"/>
          <w:marRight w:val="0"/>
          <w:marTop w:val="0"/>
          <w:marBottom w:val="0"/>
          <w:divBdr>
            <w:top w:val="none" w:sz="0" w:space="0" w:color="auto"/>
            <w:left w:val="none" w:sz="0" w:space="0" w:color="auto"/>
            <w:bottom w:val="none" w:sz="0" w:space="0" w:color="auto"/>
            <w:right w:val="none" w:sz="0" w:space="0" w:color="auto"/>
          </w:divBdr>
        </w:div>
        <w:div w:id="875966550">
          <w:marLeft w:val="0"/>
          <w:marRight w:val="0"/>
          <w:marTop w:val="0"/>
          <w:marBottom w:val="0"/>
          <w:divBdr>
            <w:top w:val="none" w:sz="0" w:space="0" w:color="auto"/>
            <w:left w:val="none" w:sz="0" w:space="0" w:color="auto"/>
            <w:bottom w:val="none" w:sz="0" w:space="0" w:color="auto"/>
            <w:right w:val="none" w:sz="0" w:space="0" w:color="auto"/>
          </w:divBdr>
        </w:div>
        <w:div w:id="1556236779">
          <w:marLeft w:val="0"/>
          <w:marRight w:val="0"/>
          <w:marTop w:val="0"/>
          <w:marBottom w:val="0"/>
          <w:divBdr>
            <w:top w:val="none" w:sz="0" w:space="0" w:color="auto"/>
            <w:left w:val="none" w:sz="0" w:space="0" w:color="auto"/>
            <w:bottom w:val="none" w:sz="0" w:space="0" w:color="auto"/>
            <w:right w:val="none" w:sz="0" w:space="0" w:color="auto"/>
          </w:divBdr>
        </w:div>
        <w:div w:id="1420756953">
          <w:marLeft w:val="0"/>
          <w:marRight w:val="0"/>
          <w:marTop w:val="0"/>
          <w:marBottom w:val="0"/>
          <w:divBdr>
            <w:top w:val="none" w:sz="0" w:space="0" w:color="auto"/>
            <w:left w:val="none" w:sz="0" w:space="0" w:color="auto"/>
            <w:bottom w:val="none" w:sz="0" w:space="0" w:color="auto"/>
            <w:right w:val="none" w:sz="0" w:space="0" w:color="auto"/>
          </w:divBdr>
        </w:div>
        <w:div w:id="501313424">
          <w:marLeft w:val="0"/>
          <w:marRight w:val="0"/>
          <w:marTop w:val="0"/>
          <w:marBottom w:val="0"/>
          <w:divBdr>
            <w:top w:val="none" w:sz="0" w:space="0" w:color="auto"/>
            <w:left w:val="none" w:sz="0" w:space="0" w:color="auto"/>
            <w:bottom w:val="none" w:sz="0" w:space="0" w:color="auto"/>
            <w:right w:val="none" w:sz="0" w:space="0" w:color="auto"/>
          </w:divBdr>
        </w:div>
        <w:div w:id="401098006">
          <w:marLeft w:val="0"/>
          <w:marRight w:val="0"/>
          <w:marTop w:val="0"/>
          <w:marBottom w:val="0"/>
          <w:divBdr>
            <w:top w:val="none" w:sz="0" w:space="0" w:color="auto"/>
            <w:left w:val="none" w:sz="0" w:space="0" w:color="auto"/>
            <w:bottom w:val="none" w:sz="0" w:space="0" w:color="auto"/>
            <w:right w:val="none" w:sz="0" w:space="0" w:color="auto"/>
          </w:divBdr>
        </w:div>
        <w:div w:id="2023699394">
          <w:marLeft w:val="0"/>
          <w:marRight w:val="0"/>
          <w:marTop w:val="0"/>
          <w:marBottom w:val="0"/>
          <w:divBdr>
            <w:top w:val="none" w:sz="0" w:space="0" w:color="auto"/>
            <w:left w:val="none" w:sz="0" w:space="0" w:color="auto"/>
            <w:bottom w:val="none" w:sz="0" w:space="0" w:color="auto"/>
            <w:right w:val="none" w:sz="0" w:space="0" w:color="auto"/>
          </w:divBdr>
        </w:div>
        <w:div w:id="893084815">
          <w:marLeft w:val="0"/>
          <w:marRight w:val="0"/>
          <w:marTop w:val="0"/>
          <w:marBottom w:val="0"/>
          <w:divBdr>
            <w:top w:val="none" w:sz="0" w:space="0" w:color="auto"/>
            <w:left w:val="none" w:sz="0" w:space="0" w:color="auto"/>
            <w:bottom w:val="none" w:sz="0" w:space="0" w:color="auto"/>
            <w:right w:val="none" w:sz="0" w:space="0" w:color="auto"/>
          </w:divBdr>
        </w:div>
        <w:div w:id="1705523484">
          <w:marLeft w:val="0"/>
          <w:marRight w:val="0"/>
          <w:marTop w:val="0"/>
          <w:marBottom w:val="0"/>
          <w:divBdr>
            <w:top w:val="none" w:sz="0" w:space="0" w:color="auto"/>
            <w:left w:val="none" w:sz="0" w:space="0" w:color="auto"/>
            <w:bottom w:val="none" w:sz="0" w:space="0" w:color="auto"/>
            <w:right w:val="none" w:sz="0" w:space="0" w:color="auto"/>
          </w:divBdr>
        </w:div>
        <w:div w:id="150948044">
          <w:marLeft w:val="0"/>
          <w:marRight w:val="0"/>
          <w:marTop w:val="0"/>
          <w:marBottom w:val="0"/>
          <w:divBdr>
            <w:top w:val="none" w:sz="0" w:space="0" w:color="auto"/>
            <w:left w:val="none" w:sz="0" w:space="0" w:color="auto"/>
            <w:bottom w:val="none" w:sz="0" w:space="0" w:color="auto"/>
            <w:right w:val="none" w:sz="0" w:space="0" w:color="auto"/>
          </w:divBdr>
        </w:div>
        <w:div w:id="1465538738">
          <w:marLeft w:val="0"/>
          <w:marRight w:val="0"/>
          <w:marTop w:val="0"/>
          <w:marBottom w:val="0"/>
          <w:divBdr>
            <w:top w:val="none" w:sz="0" w:space="0" w:color="auto"/>
            <w:left w:val="none" w:sz="0" w:space="0" w:color="auto"/>
            <w:bottom w:val="none" w:sz="0" w:space="0" w:color="auto"/>
            <w:right w:val="none" w:sz="0" w:space="0" w:color="auto"/>
          </w:divBdr>
        </w:div>
        <w:div w:id="1308363140">
          <w:marLeft w:val="0"/>
          <w:marRight w:val="0"/>
          <w:marTop w:val="0"/>
          <w:marBottom w:val="0"/>
          <w:divBdr>
            <w:top w:val="none" w:sz="0" w:space="0" w:color="auto"/>
            <w:left w:val="none" w:sz="0" w:space="0" w:color="auto"/>
            <w:bottom w:val="none" w:sz="0" w:space="0" w:color="auto"/>
            <w:right w:val="none" w:sz="0" w:space="0" w:color="auto"/>
          </w:divBdr>
        </w:div>
        <w:div w:id="546376682">
          <w:marLeft w:val="0"/>
          <w:marRight w:val="0"/>
          <w:marTop w:val="0"/>
          <w:marBottom w:val="0"/>
          <w:divBdr>
            <w:top w:val="none" w:sz="0" w:space="0" w:color="auto"/>
            <w:left w:val="none" w:sz="0" w:space="0" w:color="auto"/>
            <w:bottom w:val="none" w:sz="0" w:space="0" w:color="auto"/>
            <w:right w:val="none" w:sz="0" w:space="0" w:color="auto"/>
          </w:divBdr>
        </w:div>
        <w:div w:id="181669116">
          <w:marLeft w:val="0"/>
          <w:marRight w:val="0"/>
          <w:marTop w:val="0"/>
          <w:marBottom w:val="0"/>
          <w:divBdr>
            <w:top w:val="none" w:sz="0" w:space="0" w:color="auto"/>
            <w:left w:val="none" w:sz="0" w:space="0" w:color="auto"/>
            <w:bottom w:val="none" w:sz="0" w:space="0" w:color="auto"/>
            <w:right w:val="none" w:sz="0" w:space="0" w:color="auto"/>
          </w:divBdr>
        </w:div>
        <w:div w:id="538467906">
          <w:marLeft w:val="0"/>
          <w:marRight w:val="0"/>
          <w:marTop w:val="0"/>
          <w:marBottom w:val="0"/>
          <w:divBdr>
            <w:top w:val="none" w:sz="0" w:space="0" w:color="auto"/>
            <w:left w:val="none" w:sz="0" w:space="0" w:color="auto"/>
            <w:bottom w:val="none" w:sz="0" w:space="0" w:color="auto"/>
            <w:right w:val="none" w:sz="0" w:space="0" w:color="auto"/>
          </w:divBdr>
        </w:div>
        <w:div w:id="472647885">
          <w:marLeft w:val="0"/>
          <w:marRight w:val="0"/>
          <w:marTop w:val="0"/>
          <w:marBottom w:val="0"/>
          <w:divBdr>
            <w:top w:val="none" w:sz="0" w:space="0" w:color="auto"/>
            <w:left w:val="none" w:sz="0" w:space="0" w:color="auto"/>
            <w:bottom w:val="none" w:sz="0" w:space="0" w:color="auto"/>
            <w:right w:val="none" w:sz="0" w:space="0" w:color="auto"/>
          </w:divBdr>
        </w:div>
        <w:div w:id="1040519707">
          <w:marLeft w:val="0"/>
          <w:marRight w:val="0"/>
          <w:marTop w:val="0"/>
          <w:marBottom w:val="0"/>
          <w:divBdr>
            <w:top w:val="none" w:sz="0" w:space="0" w:color="auto"/>
            <w:left w:val="none" w:sz="0" w:space="0" w:color="auto"/>
            <w:bottom w:val="none" w:sz="0" w:space="0" w:color="auto"/>
            <w:right w:val="none" w:sz="0" w:space="0" w:color="auto"/>
          </w:divBdr>
        </w:div>
        <w:div w:id="650212034">
          <w:marLeft w:val="0"/>
          <w:marRight w:val="0"/>
          <w:marTop w:val="0"/>
          <w:marBottom w:val="0"/>
          <w:divBdr>
            <w:top w:val="none" w:sz="0" w:space="0" w:color="auto"/>
            <w:left w:val="none" w:sz="0" w:space="0" w:color="auto"/>
            <w:bottom w:val="none" w:sz="0" w:space="0" w:color="auto"/>
            <w:right w:val="none" w:sz="0" w:space="0" w:color="auto"/>
          </w:divBdr>
        </w:div>
        <w:div w:id="672293666">
          <w:marLeft w:val="0"/>
          <w:marRight w:val="0"/>
          <w:marTop w:val="0"/>
          <w:marBottom w:val="0"/>
          <w:divBdr>
            <w:top w:val="none" w:sz="0" w:space="0" w:color="auto"/>
            <w:left w:val="none" w:sz="0" w:space="0" w:color="auto"/>
            <w:bottom w:val="none" w:sz="0" w:space="0" w:color="auto"/>
            <w:right w:val="none" w:sz="0" w:space="0" w:color="auto"/>
          </w:divBdr>
        </w:div>
        <w:div w:id="816722826">
          <w:marLeft w:val="0"/>
          <w:marRight w:val="0"/>
          <w:marTop w:val="0"/>
          <w:marBottom w:val="0"/>
          <w:divBdr>
            <w:top w:val="none" w:sz="0" w:space="0" w:color="auto"/>
            <w:left w:val="none" w:sz="0" w:space="0" w:color="auto"/>
            <w:bottom w:val="none" w:sz="0" w:space="0" w:color="auto"/>
            <w:right w:val="none" w:sz="0" w:space="0" w:color="auto"/>
          </w:divBdr>
        </w:div>
        <w:div w:id="1252590797">
          <w:marLeft w:val="0"/>
          <w:marRight w:val="0"/>
          <w:marTop w:val="0"/>
          <w:marBottom w:val="0"/>
          <w:divBdr>
            <w:top w:val="none" w:sz="0" w:space="0" w:color="auto"/>
            <w:left w:val="none" w:sz="0" w:space="0" w:color="auto"/>
            <w:bottom w:val="none" w:sz="0" w:space="0" w:color="auto"/>
            <w:right w:val="none" w:sz="0" w:space="0" w:color="auto"/>
          </w:divBdr>
        </w:div>
        <w:div w:id="839391028">
          <w:marLeft w:val="0"/>
          <w:marRight w:val="0"/>
          <w:marTop w:val="0"/>
          <w:marBottom w:val="0"/>
          <w:divBdr>
            <w:top w:val="none" w:sz="0" w:space="0" w:color="auto"/>
            <w:left w:val="none" w:sz="0" w:space="0" w:color="auto"/>
            <w:bottom w:val="none" w:sz="0" w:space="0" w:color="auto"/>
            <w:right w:val="none" w:sz="0" w:space="0" w:color="auto"/>
          </w:divBdr>
        </w:div>
        <w:div w:id="1094860056">
          <w:marLeft w:val="0"/>
          <w:marRight w:val="0"/>
          <w:marTop w:val="0"/>
          <w:marBottom w:val="0"/>
          <w:divBdr>
            <w:top w:val="none" w:sz="0" w:space="0" w:color="auto"/>
            <w:left w:val="none" w:sz="0" w:space="0" w:color="auto"/>
            <w:bottom w:val="none" w:sz="0" w:space="0" w:color="auto"/>
            <w:right w:val="none" w:sz="0" w:space="0" w:color="auto"/>
          </w:divBdr>
        </w:div>
        <w:div w:id="1842430275">
          <w:marLeft w:val="0"/>
          <w:marRight w:val="0"/>
          <w:marTop w:val="0"/>
          <w:marBottom w:val="0"/>
          <w:divBdr>
            <w:top w:val="none" w:sz="0" w:space="0" w:color="auto"/>
            <w:left w:val="none" w:sz="0" w:space="0" w:color="auto"/>
            <w:bottom w:val="none" w:sz="0" w:space="0" w:color="auto"/>
            <w:right w:val="none" w:sz="0" w:space="0" w:color="auto"/>
          </w:divBdr>
        </w:div>
        <w:div w:id="841626445">
          <w:marLeft w:val="0"/>
          <w:marRight w:val="0"/>
          <w:marTop w:val="0"/>
          <w:marBottom w:val="0"/>
          <w:divBdr>
            <w:top w:val="none" w:sz="0" w:space="0" w:color="auto"/>
            <w:left w:val="none" w:sz="0" w:space="0" w:color="auto"/>
            <w:bottom w:val="none" w:sz="0" w:space="0" w:color="auto"/>
            <w:right w:val="none" w:sz="0" w:space="0" w:color="auto"/>
          </w:divBdr>
        </w:div>
        <w:div w:id="946499829">
          <w:marLeft w:val="0"/>
          <w:marRight w:val="0"/>
          <w:marTop w:val="0"/>
          <w:marBottom w:val="0"/>
          <w:divBdr>
            <w:top w:val="none" w:sz="0" w:space="0" w:color="auto"/>
            <w:left w:val="none" w:sz="0" w:space="0" w:color="auto"/>
            <w:bottom w:val="none" w:sz="0" w:space="0" w:color="auto"/>
            <w:right w:val="none" w:sz="0" w:space="0" w:color="auto"/>
          </w:divBdr>
        </w:div>
        <w:div w:id="531922604">
          <w:marLeft w:val="0"/>
          <w:marRight w:val="0"/>
          <w:marTop w:val="0"/>
          <w:marBottom w:val="0"/>
          <w:divBdr>
            <w:top w:val="none" w:sz="0" w:space="0" w:color="auto"/>
            <w:left w:val="none" w:sz="0" w:space="0" w:color="auto"/>
            <w:bottom w:val="none" w:sz="0" w:space="0" w:color="auto"/>
            <w:right w:val="none" w:sz="0" w:space="0" w:color="auto"/>
          </w:divBdr>
        </w:div>
        <w:div w:id="1013146500">
          <w:marLeft w:val="0"/>
          <w:marRight w:val="0"/>
          <w:marTop w:val="0"/>
          <w:marBottom w:val="0"/>
          <w:divBdr>
            <w:top w:val="none" w:sz="0" w:space="0" w:color="auto"/>
            <w:left w:val="none" w:sz="0" w:space="0" w:color="auto"/>
            <w:bottom w:val="none" w:sz="0" w:space="0" w:color="auto"/>
            <w:right w:val="none" w:sz="0" w:space="0" w:color="auto"/>
          </w:divBdr>
        </w:div>
        <w:div w:id="1923947475">
          <w:marLeft w:val="0"/>
          <w:marRight w:val="0"/>
          <w:marTop w:val="0"/>
          <w:marBottom w:val="0"/>
          <w:divBdr>
            <w:top w:val="none" w:sz="0" w:space="0" w:color="auto"/>
            <w:left w:val="none" w:sz="0" w:space="0" w:color="auto"/>
            <w:bottom w:val="none" w:sz="0" w:space="0" w:color="auto"/>
            <w:right w:val="none" w:sz="0" w:space="0" w:color="auto"/>
          </w:divBdr>
        </w:div>
        <w:div w:id="123619406">
          <w:marLeft w:val="0"/>
          <w:marRight w:val="0"/>
          <w:marTop w:val="0"/>
          <w:marBottom w:val="0"/>
          <w:divBdr>
            <w:top w:val="none" w:sz="0" w:space="0" w:color="auto"/>
            <w:left w:val="none" w:sz="0" w:space="0" w:color="auto"/>
            <w:bottom w:val="none" w:sz="0" w:space="0" w:color="auto"/>
            <w:right w:val="none" w:sz="0" w:space="0" w:color="auto"/>
          </w:divBdr>
        </w:div>
        <w:div w:id="1683971476">
          <w:marLeft w:val="0"/>
          <w:marRight w:val="0"/>
          <w:marTop w:val="0"/>
          <w:marBottom w:val="0"/>
          <w:divBdr>
            <w:top w:val="none" w:sz="0" w:space="0" w:color="auto"/>
            <w:left w:val="none" w:sz="0" w:space="0" w:color="auto"/>
            <w:bottom w:val="none" w:sz="0" w:space="0" w:color="auto"/>
            <w:right w:val="none" w:sz="0" w:space="0" w:color="auto"/>
          </w:divBdr>
        </w:div>
        <w:div w:id="355928818">
          <w:marLeft w:val="0"/>
          <w:marRight w:val="0"/>
          <w:marTop w:val="0"/>
          <w:marBottom w:val="0"/>
          <w:divBdr>
            <w:top w:val="none" w:sz="0" w:space="0" w:color="auto"/>
            <w:left w:val="none" w:sz="0" w:space="0" w:color="auto"/>
            <w:bottom w:val="none" w:sz="0" w:space="0" w:color="auto"/>
            <w:right w:val="none" w:sz="0" w:space="0" w:color="auto"/>
          </w:divBdr>
        </w:div>
        <w:div w:id="7143937">
          <w:marLeft w:val="0"/>
          <w:marRight w:val="0"/>
          <w:marTop w:val="0"/>
          <w:marBottom w:val="0"/>
          <w:divBdr>
            <w:top w:val="none" w:sz="0" w:space="0" w:color="auto"/>
            <w:left w:val="none" w:sz="0" w:space="0" w:color="auto"/>
            <w:bottom w:val="none" w:sz="0" w:space="0" w:color="auto"/>
            <w:right w:val="none" w:sz="0" w:space="0" w:color="auto"/>
          </w:divBdr>
        </w:div>
        <w:div w:id="1761246997">
          <w:marLeft w:val="0"/>
          <w:marRight w:val="0"/>
          <w:marTop w:val="0"/>
          <w:marBottom w:val="0"/>
          <w:divBdr>
            <w:top w:val="none" w:sz="0" w:space="0" w:color="auto"/>
            <w:left w:val="none" w:sz="0" w:space="0" w:color="auto"/>
            <w:bottom w:val="none" w:sz="0" w:space="0" w:color="auto"/>
            <w:right w:val="none" w:sz="0" w:space="0" w:color="auto"/>
          </w:divBdr>
        </w:div>
        <w:div w:id="124349598">
          <w:marLeft w:val="0"/>
          <w:marRight w:val="0"/>
          <w:marTop w:val="0"/>
          <w:marBottom w:val="0"/>
          <w:divBdr>
            <w:top w:val="none" w:sz="0" w:space="0" w:color="auto"/>
            <w:left w:val="none" w:sz="0" w:space="0" w:color="auto"/>
            <w:bottom w:val="none" w:sz="0" w:space="0" w:color="auto"/>
            <w:right w:val="none" w:sz="0" w:space="0" w:color="auto"/>
          </w:divBdr>
        </w:div>
        <w:div w:id="293298129">
          <w:marLeft w:val="0"/>
          <w:marRight w:val="0"/>
          <w:marTop w:val="0"/>
          <w:marBottom w:val="0"/>
          <w:divBdr>
            <w:top w:val="none" w:sz="0" w:space="0" w:color="auto"/>
            <w:left w:val="none" w:sz="0" w:space="0" w:color="auto"/>
            <w:bottom w:val="none" w:sz="0" w:space="0" w:color="auto"/>
            <w:right w:val="none" w:sz="0" w:space="0" w:color="auto"/>
          </w:divBdr>
        </w:div>
        <w:div w:id="33435405">
          <w:marLeft w:val="0"/>
          <w:marRight w:val="0"/>
          <w:marTop w:val="0"/>
          <w:marBottom w:val="0"/>
          <w:divBdr>
            <w:top w:val="none" w:sz="0" w:space="0" w:color="auto"/>
            <w:left w:val="none" w:sz="0" w:space="0" w:color="auto"/>
            <w:bottom w:val="none" w:sz="0" w:space="0" w:color="auto"/>
            <w:right w:val="none" w:sz="0" w:space="0" w:color="auto"/>
          </w:divBdr>
        </w:div>
        <w:div w:id="360057776">
          <w:marLeft w:val="0"/>
          <w:marRight w:val="0"/>
          <w:marTop w:val="0"/>
          <w:marBottom w:val="0"/>
          <w:divBdr>
            <w:top w:val="none" w:sz="0" w:space="0" w:color="auto"/>
            <w:left w:val="none" w:sz="0" w:space="0" w:color="auto"/>
            <w:bottom w:val="none" w:sz="0" w:space="0" w:color="auto"/>
            <w:right w:val="none" w:sz="0" w:space="0" w:color="auto"/>
          </w:divBdr>
        </w:div>
        <w:div w:id="1780029610">
          <w:marLeft w:val="0"/>
          <w:marRight w:val="0"/>
          <w:marTop w:val="0"/>
          <w:marBottom w:val="0"/>
          <w:divBdr>
            <w:top w:val="none" w:sz="0" w:space="0" w:color="auto"/>
            <w:left w:val="none" w:sz="0" w:space="0" w:color="auto"/>
            <w:bottom w:val="none" w:sz="0" w:space="0" w:color="auto"/>
            <w:right w:val="none" w:sz="0" w:space="0" w:color="auto"/>
          </w:divBdr>
        </w:div>
        <w:div w:id="1281182873">
          <w:marLeft w:val="0"/>
          <w:marRight w:val="0"/>
          <w:marTop w:val="0"/>
          <w:marBottom w:val="0"/>
          <w:divBdr>
            <w:top w:val="none" w:sz="0" w:space="0" w:color="auto"/>
            <w:left w:val="none" w:sz="0" w:space="0" w:color="auto"/>
            <w:bottom w:val="none" w:sz="0" w:space="0" w:color="auto"/>
            <w:right w:val="none" w:sz="0" w:space="0" w:color="auto"/>
          </w:divBdr>
        </w:div>
        <w:div w:id="728697793">
          <w:marLeft w:val="0"/>
          <w:marRight w:val="0"/>
          <w:marTop w:val="0"/>
          <w:marBottom w:val="0"/>
          <w:divBdr>
            <w:top w:val="none" w:sz="0" w:space="0" w:color="auto"/>
            <w:left w:val="none" w:sz="0" w:space="0" w:color="auto"/>
            <w:bottom w:val="none" w:sz="0" w:space="0" w:color="auto"/>
            <w:right w:val="none" w:sz="0" w:space="0" w:color="auto"/>
          </w:divBdr>
        </w:div>
        <w:div w:id="2105028817">
          <w:marLeft w:val="0"/>
          <w:marRight w:val="0"/>
          <w:marTop w:val="0"/>
          <w:marBottom w:val="0"/>
          <w:divBdr>
            <w:top w:val="none" w:sz="0" w:space="0" w:color="auto"/>
            <w:left w:val="none" w:sz="0" w:space="0" w:color="auto"/>
            <w:bottom w:val="none" w:sz="0" w:space="0" w:color="auto"/>
            <w:right w:val="none" w:sz="0" w:space="0" w:color="auto"/>
          </w:divBdr>
        </w:div>
        <w:div w:id="1216314940">
          <w:marLeft w:val="0"/>
          <w:marRight w:val="0"/>
          <w:marTop w:val="0"/>
          <w:marBottom w:val="0"/>
          <w:divBdr>
            <w:top w:val="none" w:sz="0" w:space="0" w:color="auto"/>
            <w:left w:val="none" w:sz="0" w:space="0" w:color="auto"/>
            <w:bottom w:val="none" w:sz="0" w:space="0" w:color="auto"/>
            <w:right w:val="none" w:sz="0" w:space="0" w:color="auto"/>
          </w:divBdr>
        </w:div>
        <w:div w:id="1726174857">
          <w:marLeft w:val="0"/>
          <w:marRight w:val="0"/>
          <w:marTop w:val="0"/>
          <w:marBottom w:val="0"/>
          <w:divBdr>
            <w:top w:val="none" w:sz="0" w:space="0" w:color="auto"/>
            <w:left w:val="none" w:sz="0" w:space="0" w:color="auto"/>
            <w:bottom w:val="none" w:sz="0" w:space="0" w:color="auto"/>
            <w:right w:val="none" w:sz="0" w:space="0" w:color="auto"/>
          </w:divBdr>
        </w:div>
        <w:div w:id="1572420843">
          <w:marLeft w:val="0"/>
          <w:marRight w:val="0"/>
          <w:marTop w:val="0"/>
          <w:marBottom w:val="0"/>
          <w:divBdr>
            <w:top w:val="none" w:sz="0" w:space="0" w:color="auto"/>
            <w:left w:val="none" w:sz="0" w:space="0" w:color="auto"/>
            <w:bottom w:val="none" w:sz="0" w:space="0" w:color="auto"/>
            <w:right w:val="none" w:sz="0" w:space="0" w:color="auto"/>
          </w:divBdr>
        </w:div>
        <w:div w:id="689138148">
          <w:marLeft w:val="0"/>
          <w:marRight w:val="0"/>
          <w:marTop w:val="0"/>
          <w:marBottom w:val="0"/>
          <w:divBdr>
            <w:top w:val="none" w:sz="0" w:space="0" w:color="auto"/>
            <w:left w:val="none" w:sz="0" w:space="0" w:color="auto"/>
            <w:bottom w:val="none" w:sz="0" w:space="0" w:color="auto"/>
            <w:right w:val="none" w:sz="0" w:space="0" w:color="auto"/>
          </w:divBdr>
        </w:div>
        <w:div w:id="1913157197">
          <w:marLeft w:val="0"/>
          <w:marRight w:val="0"/>
          <w:marTop w:val="0"/>
          <w:marBottom w:val="0"/>
          <w:divBdr>
            <w:top w:val="none" w:sz="0" w:space="0" w:color="auto"/>
            <w:left w:val="none" w:sz="0" w:space="0" w:color="auto"/>
            <w:bottom w:val="none" w:sz="0" w:space="0" w:color="auto"/>
            <w:right w:val="none" w:sz="0" w:space="0" w:color="auto"/>
          </w:divBdr>
        </w:div>
        <w:div w:id="298808835">
          <w:marLeft w:val="0"/>
          <w:marRight w:val="0"/>
          <w:marTop w:val="0"/>
          <w:marBottom w:val="0"/>
          <w:divBdr>
            <w:top w:val="none" w:sz="0" w:space="0" w:color="auto"/>
            <w:left w:val="none" w:sz="0" w:space="0" w:color="auto"/>
            <w:bottom w:val="none" w:sz="0" w:space="0" w:color="auto"/>
            <w:right w:val="none" w:sz="0" w:space="0" w:color="auto"/>
          </w:divBdr>
        </w:div>
        <w:div w:id="2063284135">
          <w:marLeft w:val="0"/>
          <w:marRight w:val="0"/>
          <w:marTop w:val="0"/>
          <w:marBottom w:val="0"/>
          <w:divBdr>
            <w:top w:val="none" w:sz="0" w:space="0" w:color="auto"/>
            <w:left w:val="none" w:sz="0" w:space="0" w:color="auto"/>
            <w:bottom w:val="none" w:sz="0" w:space="0" w:color="auto"/>
            <w:right w:val="none" w:sz="0" w:space="0" w:color="auto"/>
          </w:divBdr>
        </w:div>
        <w:div w:id="571160294">
          <w:marLeft w:val="0"/>
          <w:marRight w:val="0"/>
          <w:marTop w:val="0"/>
          <w:marBottom w:val="0"/>
          <w:divBdr>
            <w:top w:val="none" w:sz="0" w:space="0" w:color="auto"/>
            <w:left w:val="none" w:sz="0" w:space="0" w:color="auto"/>
            <w:bottom w:val="none" w:sz="0" w:space="0" w:color="auto"/>
            <w:right w:val="none" w:sz="0" w:space="0" w:color="auto"/>
          </w:divBdr>
        </w:div>
        <w:div w:id="704871860">
          <w:marLeft w:val="0"/>
          <w:marRight w:val="0"/>
          <w:marTop w:val="0"/>
          <w:marBottom w:val="0"/>
          <w:divBdr>
            <w:top w:val="none" w:sz="0" w:space="0" w:color="auto"/>
            <w:left w:val="none" w:sz="0" w:space="0" w:color="auto"/>
            <w:bottom w:val="none" w:sz="0" w:space="0" w:color="auto"/>
            <w:right w:val="none" w:sz="0" w:space="0" w:color="auto"/>
          </w:divBdr>
        </w:div>
        <w:div w:id="467433822">
          <w:marLeft w:val="0"/>
          <w:marRight w:val="0"/>
          <w:marTop w:val="0"/>
          <w:marBottom w:val="0"/>
          <w:divBdr>
            <w:top w:val="none" w:sz="0" w:space="0" w:color="auto"/>
            <w:left w:val="none" w:sz="0" w:space="0" w:color="auto"/>
            <w:bottom w:val="none" w:sz="0" w:space="0" w:color="auto"/>
            <w:right w:val="none" w:sz="0" w:space="0" w:color="auto"/>
          </w:divBdr>
        </w:div>
        <w:div w:id="1113867645">
          <w:marLeft w:val="0"/>
          <w:marRight w:val="0"/>
          <w:marTop w:val="0"/>
          <w:marBottom w:val="0"/>
          <w:divBdr>
            <w:top w:val="none" w:sz="0" w:space="0" w:color="auto"/>
            <w:left w:val="none" w:sz="0" w:space="0" w:color="auto"/>
            <w:bottom w:val="none" w:sz="0" w:space="0" w:color="auto"/>
            <w:right w:val="none" w:sz="0" w:space="0" w:color="auto"/>
          </w:divBdr>
        </w:div>
        <w:div w:id="1984001718">
          <w:marLeft w:val="0"/>
          <w:marRight w:val="0"/>
          <w:marTop w:val="0"/>
          <w:marBottom w:val="0"/>
          <w:divBdr>
            <w:top w:val="none" w:sz="0" w:space="0" w:color="auto"/>
            <w:left w:val="none" w:sz="0" w:space="0" w:color="auto"/>
            <w:bottom w:val="none" w:sz="0" w:space="0" w:color="auto"/>
            <w:right w:val="none" w:sz="0" w:space="0" w:color="auto"/>
          </w:divBdr>
        </w:div>
        <w:div w:id="1389264830">
          <w:marLeft w:val="0"/>
          <w:marRight w:val="0"/>
          <w:marTop w:val="0"/>
          <w:marBottom w:val="0"/>
          <w:divBdr>
            <w:top w:val="none" w:sz="0" w:space="0" w:color="auto"/>
            <w:left w:val="none" w:sz="0" w:space="0" w:color="auto"/>
            <w:bottom w:val="none" w:sz="0" w:space="0" w:color="auto"/>
            <w:right w:val="none" w:sz="0" w:space="0" w:color="auto"/>
          </w:divBdr>
        </w:div>
        <w:div w:id="983006961">
          <w:marLeft w:val="0"/>
          <w:marRight w:val="0"/>
          <w:marTop w:val="0"/>
          <w:marBottom w:val="0"/>
          <w:divBdr>
            <w:top w:val="none" w:sz="0" w:space="0" w:color="auto"/>
            <w:left w:val="none" w:sz="0" w:space="0" w:color="auto"/>
            <w:bottom w:val="none" w:sz="0" w:space="0" w:color="auto"/>
            <w:right w:val="none" w:sz="0" w:space="0" w:color="auto"/>
          </w:divBdr>
        </w:div>
        <w:div w:id="546646191">
          <w:marLeft w:val="0"/>
          <w:marRight w:val="0"/>
          <w:marTop w:val="0"/>
          <w:marBottom w:val="0"/>
          <w:divBdr>
            <w:top w:val="none" w:sz="0" w:space="0" w:color="auto"/>
            <w:left w:val="none" w:sz="0" w:space="0" w:color="auto"/>
            <w:bottom w:val="none" w:sz="0" w:space="0" w:color="auto"/>
            <w:right w:val="none" w:sz="0" w:space="0" w:color="auto"/>
          </w:divBdr>
        </w:div>
        <w:div w:id="1333751878">
          <w:marLeft w:val="0"/>
          <w:marRight w:val="0"/>
          <w:marTop w:val="0"/>
          <w:marBottom w:val="0"/>
          <w:divBdr>
            <w:top w:val="none" w:sz="0" w:space="0" w:color="auto"/>
            <w:left w:val="none" w:sz="0" w:space="0" w:color="auto"/>
            <w:bottom w:val="none" w:sz="0" w:space="0" w:color="auto"/>
            <w:right w:val="none" w:sz="0" w:space="0" w:color="auto"/>
          </w:divBdr>
        </w:div>
        <w:div w:id="1624269539">
          <w:marLeft w:val="0"/>
          <w:marRight w:val="0"/>
          <w:marTop w:val="0"/>
          <w:marBottom w:val="0"/>
          <w:divBdr>
            <w:top w:val="none" w:sz="0" w:space="0" w:color="auto"/>
            <w:left w:val="none" w:sz="0" w:space="0" w:color="auto"/>
            <w:bottom w:val="none" w:sz="0" w:space="0" w:color="auto"/>
            <w:right w:val="none" w:sz="0" w:space="0" w:color="auto"/>
          </w:divBdr>
        </w:div>
        <w:div w:id="1319655856">
          <w:marLeft w:val="0"/>
          <w:marRight w:val="0"/>
          <w:marTop w:val="0"/>
          <w:marBottom w:val="0"/>
          <w:divBdr>
            <w:top w:val="none" w:sz="0" w:space="0" w:color="auto"/>
            <w:left w:val="none" w:sz="0" w:space="0" w:color="auto"/>
            <w:bottom w:val="none" w:sz="0" w:space="0" w:color="auto"/>
            <w:right w:val="none" w:sz="0" w:space="0" w:color="auto"/>
          </w:divBdr>
        </w:div>
        <w:div w:id="1644045651">
          <w:marLeft w:val="0"/>
          <w:marRight w:val="0"/>
          <w:marTop w:val="0"/>
          <w:marBottom w:val="0"/>
          <w:divBdr>
            <w:top w:val="none" w:sz="0" w:space="0" w:color="auto"/>
            <w:left w:val="none" w:sz="0" w:space="0" w:color="auto"/>
            <w:bottom w:val="none" w:sz="0" w:space="0" w:color="auto"/>
            <w:right w:val="none" w:sz="0" w:space="0" w:color="auto"/>
          </w:divBdr>
        </w:div>
        <w:div w:id="20596137">
          <w:marLeft w:val="0"/>
          <w:marRight w:val="0"/>
          <w:marTop w:val="0"/>
          <w:marBottom w:val="0"/>
          <w:divBdr>
            <w:top w:val="none" w:sz="0" w:space="0" w:color="auto"/>
            <w:left w:val="none" w:sz="0" w:space="0" w:color="auto"/>
            <w:bottom w:val="none" w:sz="0" w:space="0" w:color="auto"/>
            <w:right w:val="none" w:sz="0" w:space="0" w:color="auto"/>
          </w:divBdr>
        </w:div>
        <w:div w:id="2024815380">
          <w:marLeft w:val="0"/>
          <w:marRight w:val="0"/>
          <w:marTop w:val="0"/>
          <w:marBottom w:val="0"/>
          <w:divBdr>
            <w:top w:val="none" w:sz="0" w:space="0" w:color="auto"/>
            <w:left w:val="none" w:sz="0" w:space="0" w:color="auto"/>
            <w:bottom w:val="none" w:sz="0" w:space="0" w:color="auto"/>
            <w:right w:val="none" w:sz="0" w:space="0" w:color="auto"/>
          </w:divBdr>
        </w:div>
        <w:div w:id="2111268581">
          <w:marLeft w:val="0"/>
          <w:marRight w:val="0"/>
          <w:marTop w:val="0"/>
          <w:marBottom w:val="0"/>
          <w:divBdr>
            <w:top w:val="none" w:sz="0" w:space="0" w:color="auto"/>
            <w:left w:val="none" w:sz="0" w:space="0" w:color="auto"/>
            <w:bottom w:val="none" w:sz="0" w:space="0" w:color="auto"/>
            <w:right w:val="none" w:sz="0" w:space="0" w:color="auto"/>
          </w:divBdr>
        </w:div>
        <w:div w:id="330840676">
          <w:marLeft w:val="0"/>
          <w:marRight w:val="0"/>
          <w:marTop w:val="0"/>
          <w:marBottom w:val="0"/>
          <w:divBdr>
            <w:top w:val="none" w:sz="0" w:space="0" w:color="auto"/>
            <w:left w:val="none" w:sz="0" w:space="0" w:color="auto"/>
            <w:bottom w:val="none" w:sz="0" w:space="0" w:color="auto"/>
            <w:right w:val="none" w:sz="0" w:space="0" w:color="auto"/>
          </w:divBdr>
        </w:div>
        <w:div w:id="362442401">
          <w:marLeft w:val="0"/>
          <w:marRight w:val="0"/>
          <w:marTop w:val="0"/>
          <w:marBottom w:val="0"/>
          <w:divBdr>
            <w:top w:val="none" w:sz="0" w:space="0" w:color="auto"/>
            <w:left w:val="none" w:sz="0" w:space="0" w:color="auto"/>
            <w:bottom w:val="none" w:sz="0" w:space="0" w:color="auto"/>
            <w:right w:val="none" w:sz="0" w:space="0" w:color="auto"/>
          </w:divBdr>
        </w:div>
        <w:div w:id="959144905">
          <w:marLeft w:val="0"/>
          <w:marRight w:val="0"/>
          <w:marTop w:val="0"/>
          <w:marBottom w:val="0"/>
          <w:divBdr>
            <w:top w:val="none" w:sz="0" w:space="0" w:color="auto"/>
            <w:left w:val="none" w:sz="0" w:space="0" w:color="auto"/>
            <w:bottom w:val="none" w:sz="0" w:space="0" w:color="auto"/>
            <w:right w:val="none" w:sz="0" w:space="0" w:color="auto"/>
          </w:divBdr>
        </w:div>
        <w:div w:id="958100528">
          <w:marLeft w:val="0"/>
          <w:marRight w:val="0"/>
          <w:marTop w:val="0"/>
          <w:marBottom w:val="0"/>
          <w:divBdr>
            <w:top w:val="none" w:sz="0" w:space="0" w:color="auto"/>
            <w:left w:val="none" w:sz="0" w:space="0" w:color="auto"/>
            <w:bottom w:val="none" w:sz="0" w:space="0" w:color="auto"/>
            <w:right w:val="none" w:sz="0" w:space="0" w:color="auto"/>
          </w:divBdr>
        </w:div>
        <w:div w:id="2061518638">
          <w:marLeft w:val="0"/>
          <w:marRight w:val="0"/>
          <w:marTop w:val="0"/>
          <w:marBottom w:val="0"/>
          <w:divBdr>
            <w:top w:val="none" w:sz="0" w:space="0" w:color="auto"/>
            <w:left w:val="none" w:sz="0" w:space="0" w:color="auto"/>
            <w:bottom w:val="none" w:sz="0" w:space="0" w:color="auto"/>
            <w:right w:val="none" w:sz="0" w:space="0" w:color="auto"/>
          </w:divBdr>
        </w:div>
        <w:div w:id="1121075072">
          <w:marLeft w:val="0"/>
          <w:marRight w:val="0"/>
          <w:marTop w:val="0"/>
          <w:marBottom w:val="0"/>
          <w:divBdr>
            <w:top w:val="none" w:sz="0" w:space="0" w:color="auto"/>
            <w:left w:val="none" w:sz="0" w:space="0" w:color="auto"/>
            <w:bottom w:val="none" w:sz="0" w:space="0" w:color="auto"/>
            <w:right w:val="none" w:sz="0" w:space="0" w:color="auto"/>
          </w:divBdr>
        </w:div>
        <w:div w:id="621689593">
          <w:marLeft w:val="0"/>
          <w:marRight w:val="0"/>
          <w:marTop w:val="0"/>
          <w:marBottom w:val="0"/>
          <w:divBdr>
            <w:top w:val="none" w:sz="0" w:space="0" w:color="auto"/>
            <w:left w:val="none" w:sz="0" w:space="0" w:color="auto"/>
            <w:bottom w:val="none" w:sz="0" w:space="0" w:color="auto"/>
            <w:right w:val="none" w:sz="0" w:space="0" w:color="auto"/>
          </w:divBdr>
        </w:div>
        <w:div w:id="351541">
          <w:marLeft w:val="0"/>
          <w:marRight w:val="0"/>
          <w:marTop w:val="0"/>
          <w:marBottom w:val="0"/>
          <w:divBdr>
            <w:top w:val="none" w:sz="0" w:space="0" w:color="auto"/>
            <w:left w:val="none" w:sz="0" w:space="0" w:color="auto"/>
            <w:bottom w:val="none" w:sz="0" w:space="0" w:color="auto"/>
            <w:right w:val="none" w:sz="0" w:space="0" w:color="auto"/>
          </w:divBdr>
        </w:div>
        <w:div w:id="1876844451">
          <w:marLeft w:val="0"/>
          <w:marRight w:val="0"/>
          <w:marTop w:val="0"/>
          <w:marBottom w:val="0"/>
          <w:divBdr>
            <w:top w:val="none" w:sz="0" w:space="0" w:color="auto"/>
            <w:left w:val="none" w:sz="0" w:space="0" w:color="auto"/>
            <w:bottom w:val="none" w:sz="0" w:space="0" w:color="auto"/>
            <w:right w:val="none" w:sz="0" w:space="0" w:color="auto"/>
          </w:divBdr>
        </w:div>
        <w:div w:id="592517424">
          <w:marLeft w:val="0"/>
          <w:marRight w:val="0"/>
          <w:marTop w:val="0"/>
          <w:marBottom w:val="0"/>
          <w:divBdr>
            <w:top w:val="none" w:sz="0" w:space="0" w:color="auto"/>
            <w:left w:val="none" w:sz="0" w:space="0" w:color="auto"/>
            <w:bottom w:val="none" w:sz="0" w:space="0" w:color="auto"/>
            <w:right w:val="none" w:sz="0" w:space="0" w:color="auto"/>
          </w:divBdr>
        </w:div>
        <w:div w:id="1508789136">
          <w:marLeft w:val="0"/>
          <w:marRight w:val="0"/>
          <w:marTop w:val="0"/>
          <w:marBottom w:val="0"/>
          <w:divBdr>
            <w:top w:val="none" w:sz="0" w:space="0" w:color="auto"/>
            <w:left w:val="none" w:sz="0" w:space="0" w:color="auto"/>
            <w:bottom w:val="none" w:sz="0" w:space="0" w:color="auto"/>
            <w:right w:val="none" w:sz="0" w:space="0" w:color="auto"/>
          </w:divBdr>
        </w:div>
        <w:div w:id="1662999198">
          <w:marLeft w:val="0"/>
          <w:marRight w:val="0"/>
          <w:marTop w:val="0"/>
          <w:marBottom w:val="0"/>
          <w:divBdr>
            <w:top w:val="none" w:sz="0" w:space="0" w:color="auto"/>
            <w:left w:val="none" w:sz="0" w:space="0" w:color="auto"/>
            <w:bottom w:val="none" w:sz="0" w:space="0" w:color="auto"/>
            <w:right w:val="none" w:sz="0" w:space="0" w:color="auto"/>
          </w:divBdr>
        </w:div>
        <w:div w:id="350227794">
          <w:marLeft w:val="0"/>
          <w:marRight w:val="0"/>
          <w:marTop w:val="0"/>
          <w:marBottom w:val="0"/>
          <w:divBdr>
            <w:top w:val="none" w:sz="0" w:space="0" w:color="auto"/>
            <w:left w:val="none" w:sz="0" w:space="0" w:color="auto"/>
            <w:bottom w:val="none" w:sz="0" w:space="0" w:color="auto"/>
            <w:right w:val="none" w:sz="0" w:space="0" w:color="auto"/>
          </w:divBdr>
        </w:div>
        <w:div w:id="471337748">
          <w:marLeft w:val="0"/>
          <w:marRight w:val="0"/>
          <w:marTop w:val="0"/>
          <w:marBottom w:val="0"/>
          <w:divBdr>
            <w:top w:val="none" w:sz="0" w:space="0" w:color="auto"/>
            <w:left w:val="none" w:sz="0" w:space="0" w:color="auto"/>
            <w:bottom w:val="none" w:sz="0" w:space="0" w:color="auto"/>
            <w:right w:val="none" w:sz="0" w:space="0" w:color="auto"/>
          </w:divBdr>
        </w:div>
        <w:div w:id="382413523">
          <w:marLeft w:val="0"/>
          <w:marRight w:val="0"/>
          <w:marTop w:val="0"/>
          <w:marBottom w:val="0"/>
          <w:divBdr>
            <w:top w:val="none" w:sz="0" w:space="0" w:color="auto"/>
            <w:left w:val="none" w:sz="0" w:space="0" w:color="auto"/>
            <w:bottom w:val="none" w:sz="0" w:space="0" w:color="auto"/>
            <w:right w:val="none" w:sz="0" w:space="0" w:color="auto"/>
          </w:divBdr>
        </w:div>
        <w:div w:id="1686011784">
          <w:marLeft w:val="0"/>
          <w:marRight w:val="0"/>
          <w:marTop w:val="0"/>
          <w:marBottom w:val="0"/>
          <w:divBdr>
            <w:top w:val="none" w:sz="0" w:space="0" w:color="auto"/>
            <w:left w:val="none" w:sz="0" w:space="0" w:color="auto"/>
            <w:bottom w:val="none" w:sz="0" w:space="0" w:color="auto"/>
            <w:right w:val="none" w:sz="0" w:space="0" w:color="auto"/>
          </w:divBdr>
        </w:div>
        <w:div w:id="930353757">
          <w:marLeft w:val="0"/>
          <w:marRight w:val="0"/>
          <w:marTop w:val="0"/>
          <w:marBottom w:val="0"/>
          <w:divBdr>
            <w:top w:val="none" w:sz="0" w:space="0" w:color="auto"/>
            <w:left w:val="none" w:sz="0" w:space="0" w:color="auto"/>
            <w:bottom w:val="none" w:sz="0" w:space="0" w:color="auto"/>
            <w:right w:val="none" w:sz="0" w:space="0" w:color="auto"/>
          </w:divBdr>
        </w:div>
        <w:div w:id="122042559">
          <w:marLeft w:val="0"/>
          <w:marRight w:val="0"/>
          <w:marTop w:val="0"/>
          <w:marBottom w:val="0"/>
          <w:divBdr>
            <w:top w:val="none" w:sz="0" w:space="0" w:color="auto"/>
            <w:left w:val="none" w:sz="0" w:space="0" w:color="auto"/>
            <w:bottom w:val="none" w:sz="0" w:space="0" w:color="auto"/>
            <w:right w:val="none" w:sz="0" w:space="0" w:color="auto"/>
          </w:divBdr>
        </w:div>
        <w:div w:id="590432301">
          <w:marLeft w:val="0"/>
          <w:marRight w:val="0"/>
          <w:marTop w:val="0"/>
          <w:marBottom w:val="0"/>
          <w:divBdr>
            <w:top w:val="none" w:sz="0" w:space="0" w:color="auto"/>
            <w:left w:val="none" w:sz="0" w:space="0" w:color="auto"/>
            <w:bottom w:val="none" w:sz="0" w:space="0" w:color="auto"/>
            <w:right w:val="none" w:sz="0" w:space="0" w:color="auto"/>
          </w:divBdr>
        </w:div>
        <w:div w:id="235625602">
          <w:marLeft w:val="0"/>
          <w:marRight w:val="0"/>
          <w:marTop w:val="0"/>
          <w:marBottom w:val="0"/>
          <w:divBdr>
            <w:top w:val="none" w:sz="0" w:space="0" w:color="auto"/>
            <w:left w:val="none" w:sz="0" w:space="0" w:color="auto"/>
            <w:bottom w:val="none" w:sz="0" w:space="0" w:color="auto"/>
            <w:right w:val="none" w:sz="0" w:space="0" w:color="auto"/>
          </w:divBdr>
        </w:div>
        <w:div w:id="3019660">
          <w:marLeft w:val="0"/>
          <w:marRight w:val="0"/>
          <w:marTop w:val="0"/>
          <w:marBottom w:val="0"/>
          <w:divBdr>
            <w:top w:val="none" w:sz="0" w:space="0" w:color="auto"/>
            <w:left w:val="none" w:sz="0" w:space="0" w:color="auto"/>
            <w:bottom w:val="none" w:sz="0" w:space="0" w:color="auto"/>
            <w:right w:val="none" w:sz="0" w:space="0" w:color="auto"/>
          </w:divBdr>
        </w:div>
        <w:div w:id="2068062695">
          <w:marLeft w:val="0"/>
          <w:marRight w:val="0"/>
          <w:marTop w:val="0"/>
          <w:marBottom w:val="0"/>
          <w:divBdr>
            <w:top w:val="none" w:sz="0" w:space="0" w:color="auto"/>
            <w:left w:val="none" w:sz="0" w:space="0" w:color="auto"/>
            <w:bottom w:val="none" w:sz="0" w:space="0" w:color="auto"/>
            <w:right w:val="none" w:sz="0" w:space="0" w:color="auto"/>
          </w:divBdr>
        </w:div>
        <w:div w:id="697391241">
          <w:marLeft w:val="0"/>
          <w:marRight w:val="0"/>
          <w:marTop w:val="0"/>
          <w:marBottom w:val="0"/>
          <w:divBdr>
            <w:top w:val="none" w:sz="0" w:space="0" w:color="auto"/>
            <w:left w:val="none" w:sz="0" w:space="0" w:color="auto"/>
            <w:bottom w:val="none" w:sz="0" w:space="0" w:color="auto"/>
            <w:right w:val="none" w:sz="0" w:space="0" w:color="auto"/>
          </w:divBdr>
        </w:div>
        <w:div w:id="486556541">
          <w:marLeft w:val="0"/>
          <w:marRight w:val="0"/>
          <w:marTop w:val="0"/>
          <w:marBottom w:val="0"/>
          <w:divBdr>
            <w:top w:val="none" w:sz="0" w:space="0" w:color="auto"/>
            <w:left w:val="none" w:sz="0" w:space="0" w:color="auto"/>
            <w:bottom w:val="none" w:sz="0" w:space="0" w:color="auto"/>
            <w:right w:val="none" w:sz="0" w:space="0" w:color="auto"/>
          </w:divBdr>
        </w:div>
        <w:div w:id="500852584">
          <w:marLeft w:val="0"/>
          <w:marRight w:val="0"/>
          <w:marTop w:val="0"/>
          <w:marBottom w:val="0"/>
          <w:divBdr>
            <w:top w:val="none" w:sz="0" w:space="0" w:color="auto"/>
            <w:left w:val="none" w:sz="0" w:space="0" w:color="auto"/>
            <w:bottom w:val="none" w:sz="0" w:space="0" w:color="auto"/>
            <w:right w:val="none" w:sz="0" w:space="0" w:color="auto"/>
          </w:divBdr>
        </w:div>
        <w:div w:id="372461372">
          <w:marLeft w:val="0"/>
          <w:marRight w:val="0"/>
          <w:marTop w:val="0"/>
          <w:marBottom w:val="0"/>
          <w:divBdr>
            <w:top w:val="none" w:sz="0" w:space="0" w:color="auto"/>
            <w:left w:val="none" w:sz="0" w:space="0" w:color="auto"/>
            <w:bottom w:val="none" w:sz="0" w:space="0" w:color="auto"/>
            <w:right w:val="none" w:sz="0" w:space="0" w:color="auto"/>
          </w:divBdr>
        </w:div>
        <w:div w:id="1081833906">
          <w:marLeft w:val="0"/>
          <w:marRight w:val="0"/>
          <w:marTop w:val="0"/>
          <w:marBottom w:val="0"/>
          <w:divBdr>
            <w:top w:val="none" w:sz="0" w:space="0" w:color="auto"/>
            <w:left w:val="none" w:sz="0" w:space="0" w:color="auto"/>
            <w:bottom w:val="none" w:sz="0" w:space="0" w:color="auto"/>
            <w:right w:val="none" w:sz="0" w:space="0" w:color="auto"/>
          </w:divBdr>
        </w:div>
        <w:div w:id="1566522691">
          <w:marLeft w:val="0"/>
          <w:marRight w:val="0"/>
          <w:marTop w:val="0"/>
          <w:marBottom w:val="0"/>
          <w:divBdr>
            <w:top w:val="none" w:sz="0" w:space="0" w:color="auto"/>
            <w:left w:val="none" w:sz="0" w:space="0" w:color="auto"/>
            <w:bottom w:val="none" w:sz="0" w:space="0" w:color="auto"/>
            <w:right w:val="none" w:sz="0" w:space="0" w:color="auto"/>
          </w:divBdr>
        </w:div>
        <w:div w:id="994139687">
          <w:marLeft w:val="0"/>
          <w:marRight w:val="0"/>
          <w:marTop w:val="0"/>
          <w:marBottom w:val="0"/>
          <w:divBdr>
            <w:top w:val="none" w:sz="0" w:space="0" w:color="auto"/>
            <w:left w:val="none" w:sz="0" w:space="0" w:color="auto"/>
            <w:bottom w:val="none" w:sz="0" w:space="0" w:color="auto"/>
            <w:right w:val="none" w:sz="0" w:space="0" w:color="auto"/>
          </w:divBdr>
        </w:div>
        <w:div w:id="344021769">
          <w:marLeft w:val="0"/>
          <w:marRight w:val="0"/>
          <w:marTop w:val="0"/>
          <w:marBottom w:val="0"/>
          <w:divBdr>
            <w:top w:val="none" w:sz="0" w:space="0" w:color="auto"/>
            <w:left w:val="none" w:sz="0" w:space="0" w:color="auto"/>
            <w:bottom w:val="none" w:sz="0" w:space="0" w:color="auto"/>
            <w:right w:val="none" w:sz="0" w:space="0" w:color="auto"/>
          </w:divBdr>
        </w:div>
        <w:div w:id="380130667">
          <w:marLeft w:val="0"/>
          <w:marRight w:val="0"/>
          <w:marTop w:val="0"/>
          <w:marBottom w:val="0"/>
          <w:divBdr>
            <w:top w:val="none" w:sz="0" w:space="0" w:color="auto"/>
            <w:left w:val="none" w:sz="0" w:space="0" w:color="auto"/>
            <w:bottom w:val="none" w:sz="0" w:space="0" w:color="auto"/>
            <w:right w:val="none" w:sz="0" w:space="0" w:color="auto"/>
          </w:divBdr>
        </w:div>
        <w:div w:id="321355580">
          <w:marLeft w:val="0"/>
          <w:marRight w:val="0"/>
          <w:marTop w:val="0"/>
          <w:marBottom w:val="0"/>
          <w:divBdr>
            <w:top w:val="none" w:sz="0" w:space="0" w:color="auto"/>
            <w:left w:val="none" w:sz="0" w:space="0" w:color="auto"/>
            <w:bottom w:val="none" w:sz="0" w:space="0" w:color="auto"/>
            <w:right w:val="none" w:sz="0" w:space="0" w:color="auto"/>
          </w:divBdr>
        </w:div>
        <w:div w:id="1017927062">
          <w:marLeft w:val="0"/>
          <w:marRight w:val="0"/>
          <w:marTop w:val="0"/>
          <w:marBottom w:val="0"/>
          <w:divBdr>
            <w:top w:val="none" w:sz="0" w:space="0" w:color="auto"/>
            <w:left w:val="none" w:sz="0" w:space="0" w:color="auto"/>
            <w:bottom w:val="none" w:sz="0" w:space="0" w:color="auto"/>
            <w:right w:val="none" w:sz="0" w:space="0" w:color="auto"/>
          </w:divBdr>
        </w:div>
        <w:div w:id="3241145">
          <w:marLeft w:val="0"/>
          <w:marRight w:val="0"/>
          <w:marTop w:val="0"/>
          <w:marBottom w:val="0"/>
          <w:divBdr>
            <w:top w:val="none" w:sz="0" w:space="0" w:color="auto"/>
            <w:left w:val="none" w:sz="0" w:space="0" w:color="auto"/>
            <w:bottom w:val="none" w:sz="0" w:space="0" w:color="auto"/>
            <w:right w:val="none" w:sz="0" w:space="0" w:color="auto"/>
          </w:divBdr>
        </w:div>
        <w:div w:id="156651633">
          <w:marLeft w:val="0"/>
          <w:marRight w:val="0"/>
          <w:marTop w:val="0"/>
          <w:marBottom w:val="0"/>
          <w:divBdr>
            <w:top w:val="none" w:sz="0" w:space="0" w:color="auto"/>
            <w:left w:val="none" w:sz="0" w:space="0" w:color="auto"/>
            <w:bottom w:val="none" w:sz="0" w:space="0" w:color="auto"/>
            <w:right w:val="none" w:sz="0" w:space="0" w:color="auto"/>
          </w:divBdr>
        </w:div>
        <w:div w:id="374164631">
          <w:marLeft w:val="0"/>
          <w:marRight w:val="0"/>
          <w:marTop w:val="0"/>
          <w:marBottom w:val="0"/>
          <w:divBdr>
            <w:top w:val="none" w:sz="0" w:space="0" w:color="auto"/>
            <w:left w:val="none" w:sz="0" w:space="0" w:color="auto"/>
            <w:bottom w:val="none" w:sz="0" w:space="0" w:color="auto"/>
            <w:right w:val="none" w:sz="0" w:space="0" w:color="auto"/>
          </w:divBdr>
        </w:div>
        <w:div w:id="1321083402">
          <w:marLeft w:val="0"/>
          <w:marRight w:val="0"/>
          <w:marTop w:val="0"/>
          <w:marBottom w:val="0"/>
          <w:divBdr>
            <w:top w:val="none" w:sz="0" w:space="0" w:color="auto"/>
            <w:left w:val="none" w:sz="0" w:space="0" w:color="auto"/>
            <w:bottom w:val="none" w:sz="0" w:space="0" w:color="auto"/>
            <w:right w:val="none" w:sz="0" w:space="0" w:color="auto"/>
          </w:divBdr>
        </w:div>
        <w:div w:id="1735544871">
          <w:marLeft w:val="0"/>
          <w:marRight w:val="0"/>
          <w:marTop w:val="0"/>
          <w:marBottom w:val="0"/>
          <w:divBdr>
            <w:top w:val="none" w:sz="0" w:space="0" w:color="auto"/>
            <w:left w:val="none" w:sz="0" w:space="0" w:color="auto"/>
            <w:bottom w:val="none" w:sz="0" w:space="0" w:color="auto"/>
            <w:right w:val="none" w:sz="0" w:space="0" w:color="auto"/>
          </w:divBdr>
        </w:div>
        <w:div w:id="2050564034">
          <w:marLeft w:val="0"/>
          <w:marRight w:val="0"/>
          <w:marTop w:val="0"/>
          <w:marBottom w:val="0"/>
          <w:divBdr>
            <w:top w:val="none" w:sz="0" w:space="0" w:color="auto"/>
            <w:left w:val="none" w:sz="0" w:space="0" w:color="auto"/>
            <w:bottom w:val="none" w:sz="0" w:space="0" w:color="auto"/>
            <w:right w:val="none" w:sz="0" w:space="0" w:color="auto"/>
          </w:divBdr>
        </w:div>
        <w:div w:id="1666125752">
          <w:marLeft w:val="0"/>
          <w:marRight w:val="0"/>
          <w:marTop w:val="0"/>
          <w:marBottom w:val="0"/>
          <w:divBdr>
            <w:top w:val="none" w:sz="0" w:space="0" w:color="auto"/>
            <w:left w:val="none" w:sz="0" w:space="0" w:color="auto"/>
            <w:bottom w:val="none" w:sz="0" w:space="0" w:color="auto"/>
            <w:right w:val="none" w:sz="0" w:space="0" w:color="auto"/>
          </w:divBdr>
        </w:div>
        <w:div w:id="2137989663">
          <w:marLeft w:val="0"/>
          <w:marRight w:val="0"/>
          <w:marTop w:val="0"/>
          <w:marBottom w:val="0"/>
          <w:divBdr>
            <w:top w:val="none" w:sz="0" w:space="0" w:color="auto"/>
            <w:left w:val="none" w:sz="0" w:space="0" w:color="auto"/>
            <w:bottom w:val="none" w:sz="0" w:space="0" w:color="auto"/>
            <w:right w:val="none" w:sz="0" w:space="0" w:color="auto"/>
          </w:divBdr>
        </w:div>
        <w:div w:id="300383867">
          <w:marLeft w:val="0"/>
          <w:marRight w:val="0"/>
          <w:marTop w:val="0"/>
          <w:marBottom w:val="0"/>
          <w:divBdr>
            <w:top w:val="none" w:sz="0" w:space="0" w:color="auto"/>
            <w:left w:val="none" w:sz="0" w:space="0" w:color="auto"/>
            <w:bottom w:val="none" w:sz="0" w:space="0" w:color="auto"/>
            <w:right w:val="none" w:sz="0" w:space="0" w:color="auto"/>
          </w:divBdr>
        </w:div>
        <w:div w:id="1709572544">
          <w:marLeft w:val="0"/>
          <w:marRight w:val="0"/>
          <w:marTop w:val="0"/>
          <w:marBottom w:val="0"/>
          <w:divBdr>
            <w:top w:val="none" w:sz="0" w:space="0" w:color="auto"/>
            <w:left w:val="none" w:sz="0" w:space="0" w:color="auto"/>
            <w:bottom w:val="none" w:sz="0" w:space="0" w:color="auto"/>
            <w:right w:val="none" w:sz="0" w:space="0" w:color="auto"/>
          </w:divBdr>
        </w:div>
        <w:div w:id="566889960">
          <w:marLeft w:val="0"/>
          <w:marRight w:val="0"/>
          <w:marTop w:val="0"/>
          <w:marBottom w:val="0"/>
          <w:divBdr>
            <w:top w:val="none" w:sz="0" w:space="0" w:color="auto"/>
            <w:left w:val="none" w:sz="0" w:space="0" w:color="auto"/>
            <w:bottom w:val="none" w:sz="0" w:space="0" w:color="auto"/>
            <w:right w:val="none" w:sz="0" w:space="0" w:color="auto"/>
          </w:divBdr>
        </w:div>
        <w:div w:id="34626215">
          <w:marLeft w:val="0"/>
          <w:marRight w:val="0"/>
          <w:marTop w:val="0"/>
          <w:marBottom w:val="0"/>
          <w:divBdr>
            <w:top w:val="none" w:sz="0" w:space="0" w:color="auto"/>
            <w:left w:val="none" w:sz="0" w:space="0" w:color="auto"/>
            <w:bottom w:val="none" w:sz="0" w:space="0" w:color="auto"/>
            <w:right w:val="none" w:sz="0" w:space="0" w:color="auto"/>
          </w:divBdr>
        </w:div>
        <w:div w:id="1618170926">
          <w:marLeft w:val="0"/>
          <w:marRight w:val="0"/>
          <w:marTop w:val="0"/>
          <w:marBottom w:val="0"/>
          <w:divBdr>
            <w:top w:val="none" w:sz="0" w:space="0" w:color="auto"/>
            <w:left w:val="none" w:sz="0" w:space="0" w:color="auto"/>
            <w:bottom w:val="none" w:sz="0" w:space="0" w:color="auto"/>
            <w:right w:val="none" w:sz="0" w:space="0" w:color="auto"/>
          </w:divBdr>
        </w:div>
        <w:div w:id="296961418">
          <w:marLeft w:val="0"/>
          <w:marRight w:val="0"/>
          <w:marTop w:val="0"/>
          <w:marBottom w:val="0"/>
          <w:divBdr>
            <w:top w:val="none" w:sz="0" w:space="0" w:color="auto"/>
            <w:left w:val="none" w:sz="0" w:space="0" w:color="auto"/>
            <w:bottom w:val="none" w:sz="0" w:space="0" w:color="auto"/>
            <w:right w:val="none" w:sz="0" w:space="0" w:color="auto"/>
          </w:divBdr>
        </w:div>
        <w:div w:id="1658537482">
          <w:marLeft w:val="0"/>
          <w:marRight w:val="0"/>
          <w:marTop w:val="0"/>
          <w:marBottom w:val="0"/>
          <w:divBdr>
            <w:top w:val="none" w:sz="0" w:space="0" w:color="auto"/>
            <w:left w:val="none" w:sz="0" w:space="0" w:color="auto"/>
            <w:bottom w:val="none" w:sz="0" w:space="0" w:color="auto"/>
            <w:right w:val="none" w:sz="0" w:space="0" w:color="auto"/>
          </w:divBdr>
        </w:div>
        <w:div w:id="2083673020">
          <w:marLeft w:val="0"/>
          <w:marRight w:val="0"/>
          <w:marTop w:val="0"/>
          <w:marBottom w:val="0"/>
          <w:divBdr>
            <w:top w:val="none" w:sz="0" w:space="0" w:color="auto"/>
            <w:left w:val="none" w:sz="0" w:space="0" w:color="auto"/>
            <w:bottom w:val="none" w:sz="0" w:space="0" w:color="auto"/>
            <w:right w:val="none" w:sz="0" w:space="0" w:color="auto"/>
          </w:divBdr>
        </w:div>
        <w:div w:id="1788159756">
          <w:marLeft w:val="0"/>
          <w:marRight w:val="0"/>
          <w:marTop w:val="0"/>
          <w:marBottom w:val="0"/>
          <w:divBdr>
            <w:top w:val="none" w:sz="0" w:space="0" w:color="auto"/>
            <w:left w:val="none" w:sz="0" w:space="0" w:color="auto"/>
            <w:bottom w:val="none" w:sz="0" w:space="0" w:color="auto"/>
            <w:right w:val="none" w:sz="0" w:space="0" w:color="auto"/>
          </w:divBdr>
        </w:div>
        <w:div w:id="340280121">
          <w:marLeft w:val="0"/>
          <w:marRight w:val="0"/>
          <w:marTop w:val="0"/>
          <w:marBottom w:val="0"/>
          <w:divBdr>
            <w:top w:val="none" w:sz="0" w:space="0" w:color="auto"/>
            <w:left w:val="none" w:sz="0" w:space="0" w:color="auto"/>
            <w:bottom w:val="none" w:sz="0" w:space="0" w:color="auto"/>
            <w:right w:val="none" w:sz="0" w:space="0" w:color="auto"/>
          </w:divBdr>
        </w:div>
        <w:div w:id="229124923">
          <w:marLeft w:val="0"/>
          <w:marRight w:val="0"/>
          <w:marTop w:val="0"/>
          <w:marBottom w:val="0"/>
          <w:divBdr>
            <w:top w:val="none" w:sz="0" w:space="0" w:color="auto"/>
            <w:left w:val="none" w:sz="0" w:space="0" w:color="auto"/>
            <w:bottom w:val="none" w:sz="0" w:space="0" w:color="auto"/>
            <w:right w:val="none" w:sz="0" w:space="0" w:color="auto"/>
          </w:divBdr>
        </w:div>
        <w:div w:id="10759902">
          <w:marLeft w:val="0"/>
          <w:marRight w:val="0"/>
          <w:marTop w:val="0"/>
          <w:marBottom w:val="0"/>
          <w:divBdr>
            <w:top w:val="none" w:sz="0" w:space="0" w:color="auto"/>
            <w:left w:val="none" w:sz="0" w:space="0" w:color="auto"/>
            <w:bottom w:val="none" w:sz="0" w:space="0" w:color="auto"/>
            <w:right w:val="none" w:sz="0" w:space="0" w:color="auto"/>
          </w:divBdr>
        </w:div>
        <w:div w:id="585381690">
          <w:marLeft w:val="0"/>
          <w:marRight w:val="0"/>
          <w:marTop w:val="0"/>
          <w:marBottom w:val="0"/>
          <w:divBdr>
            <w:top w:val="none" w:sz="0" w:space="0" w:color="auto"/>
            <w:left w:val="none" w:sz="0" w:space="0" w:color="auto"/>
            <w:bottom w:val="none" w:sz="0" w:space="0" w:color="auto"/>
            <w:right w:val="none" w:sz="0" w:space="0" w:color="auto"/>
          </w:divBdr>
        </w:div>
        <w:div w:id="1142431220">
          <w:marLeft w:val="0"/>
          <w:marRight w:val="0"/>
          <w:marTop w:val="0"/>
          <w:marBottom w:val="0"/>
          <w:divBdr>
            <w:top w:val="none" w:sz="0" w:space="0" w:color="auto"/>
            <w:left w:val="none" w:sz="0" w:space="0" w:color="auto"/>
            <w:bottom w:val="none" w:sz="0" w:space="0" w:color="auto"/>
            <w:right w:val="none" w:sz="0" w:space="0" w:color="auto"/>
          </w:divBdr>
        </w:div>
        <w:div w:id="648555686">
          <w:marLeft w:val="0"/>
          <w:marRight w:val="0"/>
          <w:marTop w:val="0"/>
          <w:marBottom w:val="0"/>
          <w:divBdr>
            <w:top w:val="none" w:sz="0" w:space="0" w:color="auto"/>
            <w:left w:val="none" w:sz="0" w:space="0" w:color="auto"/>
            <w:bottom w:val="none" w:sz="0" w:space="0" w:color="auto"/>
            <w:right w:val="none" w:sz="0" w:space="0" w:color="auto"/>
          </w:divBdr>
        </w:div>
        <w:div w:id="1905096270">
          <w:marLeft w:val="0"/>
          <w:marRight w:val="0"/>
          <w:marTop w:val="0"/>
          <w:marBottom w:val="0"/>
          <w:divBdr>
            <w:top w:val="none" w:sz="0" w:space="0" w:color="auto"/>
            <w:left w:val="none" w:sz="0" w:space="0" w:color="auto"/>
            <w:bottom w:val="none" w:sz="0" w:space="0" w:color="auto"/>
            <w:right w:val="none" w:sz="0" w:space="0" w:color="auto"/>
          </w:divBdr>
        </w:div>
        <w:div w:id="1283727593">
          <w:marLeft w:val="0"/>
          <w:marRight w:val="0"/>
          <w:marTop w:val="0"/>
          <w:marBottom w:val="0"/>
          <w:divBdr>
            <w:top w:val="none" w:sz="0" w:space="0" w:color="auto"/>
            <w:left w:val="none" w:sz="0" w:space="0" w:color="auto"/>
            <w:bottom w:val="none" w:sz="0" w:space="0" w:color="auto"/>
            <w:right w:val="none" w:sz="0" w:space="0" w:color="auto"/>
          </w:divBdr>
        </w:div>
        <w:div w:id="768700539">
          <w:marLeft w:val="0"/>
          <w:marRight w:val="0"/>
          <w:marTop w:val="0"/>
          <w:marBottom w:val="0"/>
          <w:divBdr>
            <w:top w:val="none" w:sz="0" w:space="0" w:color="auto"/>
            <w:left w:val="none" w:sz="0" w:space="0" w:color="auto"/>
            <w:bottom w:val="none" w:sz="0" w:space="0" w:color="auto"/>
            <w:right w:val="none" w:sz="0" w:space="0" w:color="auto"/>
          </w:divBdr>
        </w:div>
        <w:div w:id="1278297990">
          <w:marLeft w:val="0"/>
          <w:marRight w:val="0"/>
          <w:marTop w:val="0"/>
          <w:marBottom w:val="0"/>
          <w:divBdr>
            <w:top w:val="none" w:sz="0" w:space="0" w:color="auto"/>
            <w:left w:val="none" w:sz="0" w:space="0" w:color="auto"/>
            <w:bottom w:val="none" w:sz="0" w:space="0" w:color="auto"/>
            <w:right w:val="none" w:sz="0" w:space="0" w:color="auto"/>
          </w:divBdr>
        </w:div>
        <w:div w:id="1808205729">
          <w:marLeft w:val="0"/>
          <w:marRight w:val="0"/>
          <w:marTop w:val="0"/>
          <w:marBottom w:val="0"/>
          <w:divBdr>
            <w:top w:val="none" w:sz="0" w:space="0" w:color="auto"/>
            <w:left w:val="none" w:sz="0" w:space="0" w:color="auto"/>
            <w:bottom w:val="none" w:sz="0" w:space="0" w:color="auto"/>
            <w:right w:val="none" w:sz="0" w:space="0" w:color="auto"/>
          </w:divBdr>
        </w:div>
        <w:div w:id="977950330">
          <w:marLeft w:val="0"/>
          <w:marRight w:val="0"/>
          <w:marTop w:val="0"/>
          <w:marBottom w:val="0"/>
          <w:divBdr>
            <w:top w:val="none" w:sz="0" w:space="0" w:color="auto"/>
            <w:left w:val="none" w:sz="0" w:space="0" w:color="auto"/>
            <w:bottom w:val="none" w:sz="0" w:space="0" w:color="auto"/>
            <w:right w:val="none" w:sz="0" w:space="0" w:color="auto"/>
          </w:divBdr>
        </w:div>
        <w:div w:id="398942237">
          <w:marLeft w:val="0"/>
          <w:marRight w:val="0"/>
          <w:marTop w:val="0"/>
          <w:marBottom w:val="0"/>
          <w:divBdr>
            <w:top w:val="none" w:sz="0" w:space="0" w:color="auto"/>
            <w:left w:val="none" w:sz="0" w:space="0" w:color="auto"/>
            <w:bottom w:val="none" w:sz="0" w:space="0" w:color="auto"/>
            <w:right w:val="none" w:sz="0" w:space="0" w:color="auto"/>
          </w:divBdr>
        </w:div>
        <w:div w:id="1780641932">
          <w:marLeft w:val="0"/>
          <w:marRight w:val="0"/>
          <w:marTop w:val="0"/>
          <w:marBottom w:val="0"/>
          <w:divBdr>
            <w:top w:val="none" w:sz="0" w:space="0" w:color="auto"/>
            <w:left w:val="none" w:sz="0" w:space="0" w:color="auto"/>
            <w:bottom w:val="none" w:sz="0" w:space="0" w:color="auto"/>
            <w:right w:val="none" w:sz="0" w:space="0" w:color="auto"/>
          </w:divBdr>
        </w:div>
        <w:div w:id="1338193618">
          <w:marLeft w:val="0"/>
          <w:marRight w:val="0"/>
          <w:marTop w:val="0"/>
          <w:marBottom w:val="0"/>
          <w:divBdr>
            <w:top w:val="none" w:sz="0" w:space="0" w:color="auto"/>
            <w:left w:val="none" w:sz="0" w:space="0" w:color="auto"/>
            <w:bottom w:val="none" w:sz="0" w:space="0" w:color="auto"/>
            <w:right w:val="none" w:sz="0" w:space="0" w:color="auto"/>
          </w:divBdr>
        </w:div>
        <w:div w:id="825586298">
          <w:marLeft w:val="0"/>
          <w:marRight w:val="0"/>
          <w:marTop w:val="0"/>
          <w:marBottom w:val="0"/>
          <w:divBdr>
            <w:top w:val="none" w:sz="0" w:space="0" w:color="auto"/>
            <w:left w:val="none" w:sz="0" w:space="0" w:color="auto"/>
            <w:bottom w:val="none" w:sz="0" w:space="0" w:color="auto"/>
            <w:right w:val="none" w:sz="0" w:space="0" w:color="auto"/>
          </w:divBdr>
        </w:div>
        <w:div w:id="1805854717">
          <w:marLeft w:val="0"/>
          <w:marRight w:val="0"/>
          <w:marTop w:val="0"/>
          <w:marBottom w:val="0"/>
          <w:divBdr>
            <w:top w:val="none" w:sz="0" w:space="0" w:color="auto"/>
            <w:left w:val="none" w:sz="0" w:space="0" w:color="auto"/>
            <w:bottom w:val="none" w:sz="0" w:space="0" w:color="auto"/>
            <w:right w:val="none" w:sz="0" w:space="0" w:color="auto"/>
          </w:divBdr>
        </w:div>
        <w:div w:id="845945372">
          <w:marLeft w:val="0"/>
          <w:marRight w:val="0"/>
          <w:marTop w:val="0"/>
          <w:marBottom w:val="0"/>
          <w:divBdr>
            <w:top w:val="none" w:sz="0" w:space="0" w:color="auto"/>
            <w:left w:val="none" w:sz="0" w:space="0" w:color="auto"/>
            <w:bottom w:val="none" w:sz="0" w:space="0" w:color="auto"/>
            <w:right w:val="none" w:sz="0" w:space="0" w:color="auto"/>
          </w:divBdr>
        </w:div>
        <w:div w:id="760838538">
          <w:marLeft w:val="0"/>
          <w:marRight w:val="0"/>
          <w:marTop w:val="0"/>
          <w:marBottom w:val="0"/>
          <w:divBdr>
            <w:top w:val="none" w:sz="0" w:space="0" w:color="auto"/>
            <w:left w:val="none" w:sz="0" w:space="0" w:color="auto"/>
            <w:bottom w:val="none" w:sz="0" w:space="0" w:color="auto"/>
            <w:right w:val="none" w:sz="0" w:space="0" w:color="auto"/>
          </w:divBdr>
        </w:div>
        <w:div w:id="1297952160">
          <w:marLeft w:val="0"/>
          <w:marRight w:val="0"/>
          <w:marTop w:val="0"/>
          <w:marBottom w:val="0"/>
          <w:divBdr>
            <w:top w:val="none" w:sz="0" w:space="0" w:color="auto"/>
            <w:left w:val="none" w:sz="0" w:space="0" w:color="auto"/>
            <w:bottom w:val="none" w:sz="0" w:space="0" w:color="auto"/>
            <w:right w:val="none" w:sz="0" w:space="0" w:color="auto"/>
          </w:divBdr>
        </w:div>
        <w:div w:id="1858225566">
          <w:marLeft w:val="0"/>
          <w:marRight w:val="0"/>
          <w:marTop w:val="0"/>
          <w:marBottom w:val="0"/>
          <w:divBdr>
            <w:top w:val="none" w:sz="0" w:space="0" w:color="auto"/>
            <w:left w:val="none" w:sz="0" w:space="0" w:color="auto"/>
            <w:bottom w:val="none" w:sz="0" w:space="0" w:color="auto"/>
            <w:right w:val="none" w:sz="0" w:space="0" w:color="auto"/>
          </w:divBdr>
        </w:div>
        <w:div w:id="1842238353">
          <w:marLeft w:val="0"/>
          <w:marRight w:val="0"/>
          <w:marTop w:val="0"/>
          <w:marBottom w:val="0"/>
          <w:divBdr>
            <w:top w:val="none" w:sz="0" w:space="0" w:color="auto"/>
            <w:left w:val="none" w:sz="0" w:space="0" w:color="auto"/>
            <w:bottom w:val="none" w:sz="0" w:space="0" w:color="auto"/>
            <w:right w:val="none" w:sz="0" w:space="0" w:color="auto"/>
          </w:divBdr>
        </w:div>
        <w:div w:id="1958179138">
          <w:marLeft w:val="0"/>
          <w:marRight w:val="0"/>
          <w:marTop w:val="0"/>
          <w:marBottom w:val="0"/>
          <w:divBdr>
            <w:top w:val="none" w:sz="0" w:space="0" w:color="auto"/>
            <w:left w:val="none" w:sz="0" w:space="0" w:color="auto"/>
            <w:bottom w:val="none" w:sz="0" w:space="0" w:color="auto"/>
            <w:right w:val="none" w:sz="0" w:space="0" w:color="auto"/>
          </w:divBdr>
        </w:div>
        <w:div w:id="518542241">
          <w:marLeft w:val="0"/>
          <w:marRight w:val="0"/>
          <w:marTop w:val="0"/>
          <w:marBottom w:val="0"/>
          <w:divBdr>
            <w:top w:val="none" w:sz="0" w:space="0" w:color="auto"/>
            <w:left w:val="none" w:sz="0" w:space="0" w:color="auto"/>
            <w:bottom w:val="none" w:sz="0" w:space="0" w:color="auto"/>
            <w:right w:val="none" w:sz="0" w:space="0" w:color="auto"/>
          </w:divBdr>
        </w:div>
        <w:div w:id="1482381750">
          <w:marLeft w:val="0"/>
          <w:marRight w:val="0"/>
          <w:marTop w:val="0"/>
          <w:marBottom w:val="0"/>
          <w:divBdr>
            <w:top w:val="none" w:sz="0" w:space="0" w:color="auto"/>
            <w:left w:val="none" w:sz="0" w:space="0" w:color="auto"/>
            <w:bottom w:val="none" w:sz="0" w:space="0" w:color="auto"/>
            <w:right w:val="none" w:sz="0" w:space="0" w:color="auto"/>
          </w:divBdr>
        </w:div>
        <w:div w:id="1105615444">
          <w:marLeft w:val="0"/>
          <w:marRight w:val="0"/>
          <w:marTop w:val="0"/>
          <w:marBottom w:val="0"/>
          <w:divBdr>
            <w:top w:val="none" w:sz="0" w:space="0" w:color="auto"/>
            <w:left w:val="none" w:sz="0" w:space="0" w:color="auto"/>
            <w:bottom w:val="none" w:sz="0" w:space="0" w:color="auto"/>
            <w:right w:val="none" w:sz="0" w:space="0" w:color="auto"/>
          </w:divBdr>
        </w:div>
        <w:div w:id="1607227716">
          <w:marLeft w:val="0"/>
          <w:marRight w:val="0"/>
          <w:marTop w:val="0"/>
          <w:marBottom w:val="0"/>
          <w:divBdr>
            <w:top w:val="none" w:sz="0" w:space="0" w:color="auto"/>
            <w:left w:val="none" w:sz="0" w:space="0" w:color="auto"/>
            <w:bottom w:val="none" w:sz="0" w:space="0" w:color="auto"/>
            <w:right w:val="none" w:sz="0" w:space="0" w:color="auto"/>
          </w:divBdr>
        </w:div>
        <w:div w:id="854467859">
          <w:marLeft w:val="0"/>
          <w:marRight w:val="0"/>
          <w:marTop w:val="0"/>
          <w:marBottom w:val="0"/>
          <w:divBdr>
            <w:top w:val="none" w:sz="0" w:space="0" w:color="auto"/>
            <w:left w:val="none" w:sz="0" w:space="0" w:color="auto"/>
            <w:bottom w:val="none" w:sz="0" w:space="0" w:color="auto"/>
            <w:right w:val="none" w:sz="0" w:space="0" w:color="auto"/>
          </w:divBdr>
        </w:div>
        <w:div w:id="1707683159">
          <w:marLeft w:val="0"/>
          <w:marRight w:val="0"/>
          <w:marTop w:val="0"/>
          <w:marBottom w:val="0"/>
          <w:divBdr>
            <w:top w:val="none" w:sz="0" w:space="0" w:color="auto"/>
            <w:left w:val="none" w:sz="0" w:space="0" w:color="auto"/>
            <w:bottom w:val="none" w:sz="0" w:space="0" w:color="auto"/>
            <w:right w:val="none" w:sz="0" w:space="0" w:color="auto"/>
          </w:divBdr>
        </w:div>
        <w:div w:id="1863129772">
          <w:marLeft w:val="0"/>
          <w:marRight w:val="0"/>
          <w:marTop w:val="0"/>
          <w:marBottom w:val="0"/>
          <w:divBdr>
            <w:top w:val="none" w:sz="0" w:space="0" w:color="auto"/>
            <w:left w:val="none" w:sz="0" w:space="0" w:color="auto"/>
            <w:bottom w:val="none" w:sz="0" w:space="0" w:color="auto"/>
            <w:right w:val="none" w:sz="0" w:space="0" w:color="auto"/>
          </w:divBdr>
        </w:div>
        <w:div w:id="1323922285">
          <w:marLeft w:val="0"/>
          <w:marRight w:val="0"/>
          <w:marTop w:val="0"/>
          <w:marBottom w:val="0"/>
          <w:divBdr>
            <w:top w:val="none" w:sz="0" w:space="0" w:color="auto"/>
            <w:left w:val="none" w:sz="0" w:space="0" w:color="auto"/>
            <w:bottom w:val="none" w:sz="0" w:space="0" w:color="auto"/>
            <w:right w:val="none" w:sz="0" w:space="0" w:color="auto"/>
          </w:divBdr>
        </w:div>
        <w:div w:id="1013217922">
          <w:marLeft w:val="0"/>
          <w:marRight w:val="0"/>
          <w:marTop w:val="0"/>
          <w:marBottom w:val="0"/>
          <w:divBdr>
            <w:top w:val="none" w:sz="0" w:space="0" w:color="auto"/>
            <w:left w:val="none" w:sz="0" w:space="0" w:color="auto"/>
            <w:bottom w:val="none" w:sz="0" w:space="0" w:color="auto"/>
            <w:right w:val="none" w:sz="0" w:space="0" w:color="auto"/>
          </w:divBdr>
        </w:div>
        <w:div w:id="1726445844">
          <w:marLeft w:val="0"/>
          <w:marRight w:val="0"/>
          <w:marTop w:val="0"/>
          <w:marBottom w:val="0"/>
          <w:divBdr>
            <w:top w:val="none" w:sz="0" w:space="0" w:color="auto"/>
            <w:left w:val="none" w:sz="0" w:space="0" w:color="auto"/>
            <w:bottom w:val="none" w:sz="0" w:space="0" w:color="auto"/>
            <w:right w:val="none" w:sz="0" w:space="0" w:color="auto"/>
          </w:divBdr>
        </w:div>
        <w:div w:id="761267372">
          <w:marLeft w:val="0"/>
          <w:marRight w:val="0"/>
          <w:marTop w:val="0"/>
          <w:marBottom w:val="0"/>
          <w:divBdr>
            <w:top w:val="none" w:sz="0" w:space="0" w:color="auto"/>
            <w:left w:val="none" w:sz="0" w:space="0" w:color="auto"/>
            <w:bottom w:val="none" w:sz="0" w:space="0" w:color="auto"/>
            <w:right w:val="none" w:sz="0" w:space="0" w:color="auto"/>
          </w:divBdr>
        </w:div>
        <w:div w:id="1207445211">
          <w:marLeft w:val="0"/>
          <w:marRight w:val="0"/>
          <w:marTop w:val="0"/>
          <w:marBottom w:val="0"/>
          <w:divBdr>
            <w:top w:val="none" w:sz="0" w:space="0" w:color="auto"/>
            <w:left w:val="none" w:sz="0" w:space="0" w:color="auto"/>
            <w:bottom w:val="none" w:sz="0" w:space="0" w:color="auto"/>
            <w:right w:val="none" w:sz="0" w:space="0" w:color="auto"/>
          </w:divBdr>
        </w:div>
        <w:div w:id="1046218631">
          <w:marLeft w:val="0"/>
          <w:marRight w:val="0"/>
          <w:marTop w:val="0"/>
          <w:marBottom w:val="0"/>
          <w:divBdr>
            <w:top w:val="none" w:sz="0" w:space="0" w:color="auto"/>
            <w:left w:val="none" w:sz="0" w:space="0" w:color="auto"/>
            <w:bottom w:val="none" w:sz="0" w:space="0" w:color="auto"/>
            <w:right w:val="none" w:sz="0" w:space="0" w:color="auto"/>
          </w:divBdr>
        </w:div>
        <w:div w:id="1130321101">
          <w:marLeft w:val="0"/>
          <w:marRight w:val="0"/>
          <w:marTop w:val="0"/>
          <w:marBottom w:val="0"/>
          <w:divBdr>
            <w:top w:val="none" w:sz="0" w:space="0" w:color="auto"/>
            <w:left w:val="none" w:sz="0" w:space="0" w:color="auto"/>
            <w:bottom w:val="none" w:sz="0" w:space="0" w:color="auto"/>
            <w:right w:val="none" w:sz="0" w:space="0" w:color="auto"/>
          </w:divBdr>
        </w:div>
        <w:div w:id="1864633830">
          <w:marLeft w:val="0"/>
          <w:marRight w:val="0"/>
          <w:marTop w:val="0"/>
          <w:marBottom w:val="0"/>
          <w:divBdr>
            <w:top w:val="none" w:sz="0" w:space="0" w:color="auto"/>
            <w:left w:val="none" w:sz="0" w:space="0" w:color="auto"/>
            <w:bottom w:val="none" w:sz="0" w:space="0" w:color="auto"/>
            <w:right w:val="none" w:sz="0" w:space="0" w:color="auto"/>
          </w:divBdr>
        </w:div>
        <w:div w:id="1253012038">
          <w:marLeft w:val="0"/>
          <w:marRight w:val="0"/>
          <w:marTop w:val="0"/>
          <w:marBottom w:val="0"/>
          <w:divBdr>
            <w:top w:val="none" w:sz="0" w:space="0" w:color="auto"/>
            <w:left w:val="none" w:sz="0" w:space="0" w:color="auto"/>
            <w:bottom w:val="none" w:sz="0" w:space="0" w:color="auto"/>
            <w:right w:val="none" w:sz="0" w:space="0" w:color="auto"/>
          </w:divBdr>
        </w:div>
        <w:div w:id="211580851">
          <w:marLeft w:val="0"/>
          <w:marRight w:val="0"/>
          <w:marTop w:val="0"/>
          <w:marBottom w:val="0"/>
          <w:divBdr>
            <w:top w:val="none" w:sz="0" w:space="0" w:color="auto"/>
            <w:left w:val="none" w:sz="0" w:space="0" w:color="auto"/>
            <w:bottom w:val="none" w:sz="0" w:space="0" w:color="auto"/>
            <w:right w:val="none" w:sz="0" w:space="0" w:color="auto"/>
          </w:divBdr>
        </w:div>
        <w:div w:id="958534718">
          <w:marLeft w:val="0"/>
          <w:marRight w:val="0"/>
          <w:marTop w:val="0"/>
          <w:marBottom w:val="0"/>
          <w:divBdr>
            <w:top w:val="none" w:sz="0" w:space="0" w:color="auto"/>
            <w:left w:val="none" w:sz="0" w:space="0" w:color="auto"/>
            <w:bottom w:val="none" w:sz="0" w:space="0" w:color="auto"/>
            <w:right w:val="none" w:sz="0" w:space="0" w:color="auto"/>
          </w:divBdr>
        </w:div>
        <w:div w:id="488206270">
          <w:marLeft w:val="0"/>
          <w:marRight w:val="0"/>
          <w:marTop w:val="0"/>
          <w:marBottom w:val="0"/>
          <w:divBdr>
            <w:top w:val="none" w:sz="0" w:space="0" w:color="auto"/>
            <w:left w:val="none" w:sz="0" w:space="0" w:color="auto"/>
            <w:bottom w:val="none" w:sz="0" w:space="0" w:color="auto"/>
            <w:right w:val="none" w:sz="0" w:space="0" w:color="auto"/>
          </w:divBdr>
        </w:div>
        <w:div w:id="2050756799">
          <w:marLeft w:val="0"/>
          <w:marRight w:val="0"/>
          <w:marTop w:val="0"/>
          <w:marBottom w:val="0"/>
          <w:divBdr>
            <w:top w:val="none" w:sz="0" w:space="0" w:color="auto"/>
            <w:left w:val="none" w:sz="0" w:space="0" w:color="auto"/>
            <w:bottom w:val="none" w:sz="0" w:space="0" w:color="auto"/>
            <w:right w:val="none" w:sz="0" w:space="0" w:color="auto"/>
          </w:divBdr>
        </w:div>
        <w:div w:id="1856461593">
          <w:marLeft w:val="0"/>
          <w:marRight w:val="0"/>
          <w:marTop w:val="0"/>
          <w:marBottom w:val="0"/>
          <w:divBdr>
            <w:top w:val="none" w:sz="0" w:space="0" w:color="auto"/>
            <w:left w:val="none" w:sz="0" w:space="0" w:color="auto"/>
            <w:bottom w:val="none" w:sz="0" w:space="0" w:color="auto"/>
            <w:right w:val="none" w:sz="0" w:space="0" w:color="auto"/>
          </w:divBdr>
        </w:div>
        <w:div w:id="2140952976">
          <w:marLeft w:val="0"/>
          <w:marRight w:val="0"/>
          <w:marTop w:val="0"/>
          <w:marBottom w:val="0"/>
          <w:divBdr>
            <w:top w:val="none" w:sz="0" w:space="0" w:color="auto"/>
            <w:left w:val="none" w:sz="0" w:space="0" w:color="auto"/>
            <w:bottom w:val="none" w:sz="0" w:space="0" w:color="auto"/>
            <w:right w:val="none" w:sz="0" w:space="0" w:color="auto"/>
          </w:divBdr>
        </w:div>
        <w:div w:id="130177984">
          <w:marLeft w:val="0"/>
          <w:marRight w:val="0"/>
          <w:marTop w:val="0"/>
          <w:marBottom w:val="0"/>
          <w:divBdr>
            <w:top w:val="none" w:sz="0" w:space="0" w:color="auto"/>
            <w:left w:val="none" w:sz="0" w:space="0" w:color="auto"/>
            <w:bottom w:val="none" w:sz="0" w:space="0" w:color="auto"/>
            <w:right w:val="none" w:sz="0" w:space="0" w:color="auto"/>
          </w:divBdr>
        </w:div>
        <w:div w:id="1964579925">
          <w:marLeft w:val="0"/>
          <w:marRight w:val="0"/>
          <w:marTop w:val="0"/>
          <w:marBottom w:val="0"/>
          <w:divBdr>
            <w:top w:val="none" w:sz="0" w:space="0" w:color="auto"/>
            <w:left w:val="none" w:sz="0" w:space="0" w:color="auto"/>
            <w:bottom w:val="none" w:sz="0" w:space="0" w:color="auto"/>
            <w:right w:val="none" w:sz="0" w:space="0" w:color="auto"/>
          </w:divBdr>
        </w:div>
        <w:div w:id="52969795">
          <w:marLeft w:val="0"/>
          <w:marRight w:val="0"/>
          <w:marTop w:val="0"/>
          <w:marBottom w:val="0"/>
          <w:divBdr>
            <w:top w:val="none" w:sz="0" w:space="0" w:color="auto"/>
            <w:left w:val="none" w:sz="0" w:space="0" w:color="auto"/>
            <w:bottom w:val="none" w:sz="0" w:space="0" w:color="auto"/>
            <w:right w:val="none" w:sz="0" w:space="0" w:color="auto"/>
          </w:divBdr>
        </w:div>
        <w:div w:id="1184251639">
          <w:marLeft w:val="0"/>
          <w:marRight w:val="0"/>
          <w:marTop w:val="0"/>
          <w:marBottom w:val="0"/>
          <w:divBdr>
            <w:top w:val="none" w:sz="0" w:space="0" w:color="auto"/>
            <w:left w:val="none" w:sz="0" w:space="0" w:color="auto"/>
            <w:bottom w:val="none" w:sz="0" w:space="0" w:color="auto"/>
            <w:right w:val="none" w:sz="0" w:space="0" w:color="auto"/>
          </w:divBdr>
        </w:div>
        <w:div w:id="334117531">
          <w:marLeft w:val="0"/>
          <w:marRight w:val="0"/>
          <w:marTop w:val="0"/>
          <w:marBottom w:val="0"/>
          <w:divBdr>
            <w:top w:val="none" w:sz="0" w:space="0" w:color="auto"/>
            <w:left w:val="none" w:sz="0" w:space="0" w:color="auto"/>
            <w:bottom w:val="none" w:sz="0" w:space="0" w:color="auto"/>
            <w:right w:val="none" w:sz="0" w:space="0" w:color="auto"/>
          </w:divBdr>
        </w:div>
        <w:div w:id="1609463636">
          <w:marLeft w:val="0"/>
          <w:marRight w:val="0"/>
          <w:marTop w:val="0"/>
          <w:marBottom w:val="0"/>
          <w:divBdr>
            <w:top w:val="none" w:sz="0" w:space="0" w:color="auto"/>
            <w:left w:val="none" w:sz="0" w:space="0" w:color="auto"/>
            <w:bottom w:val="none" w:sz="0" w:space="0" w:color="auto"/>
            <w:right w:val="none" w:sz="0" w:space="0" w:color="auto"/>
          </w:divBdr>
        </w:div>
        <w:div w:id="1965960627">
          <w:marLeft w:val="0"/>
          <w:marRight w:val="0"/>
          <w:marTop w:val="0"/>
          <w:marBottom w:val="0"/>
          <w:divBdr>
            <w:top w:val="none" w:sz="0" w:space="0" w:color="auto"/>
            <w:left w:val="none" w:sz="0" w:space="0" w:color="auto"/>
            <w:bottom w:val="none" w:sz="0" w:space="0" w:color="auto"/>
            <w:right w:val="none" w:sz="0" w:space="0" w:color="auto"/>
          </w:divBdr>
        </w:div>
        <w:div w:id="804398074">
          <w:marLeft w:val="0"/>
          <w:marRight w:val="0"/>
          <w:marTop w:val="0"/>
          <w:marBottom w:val="0"/>
          <w:divBdr>
            <w:top w:val="none" w:sz="0" w:space="0" w:color="auto"/>
            <w:left w:val="none" w:sz="0" w:space="0" w:color="auto"/>
            <w:bottom w:val="none" w:sz="0" w:space="0" w:color="auto"/>
            <w:right w:val="none" w:sz="0" w:space="0" w:color="auto"/>
          </w:divBdr>
        </w:div>
        <w:div w:id="1034037905">
          <w:marLeft w:val="0"/>
          <w:marRight w:val="0"/>
          <w:marTop w:val="0"/>
          <w:marBottom w:val="0"/>
          <w:divBdr>
            <w:top w:val="none" w:sz="0" w:space="0" w:color="auto"/>
            <w:left w:val="none" w:sz="0" w:space="0" w:color="auto"/>
            <w:bottom w:val="none" w:sz="0" w:space="0" w:color="auto"/>
            <w:right w:val="none" w:sz="0" w:space="0" w:color="auto"/>
          </w:divBdr>
        </w:div>
        <w:div w:id="157890453">
          <w:marLeft w:val="0"/>
          <w:marRight w:val="0"/>
          <w:marTop w:val="0"/>
          <w:marBottom w:val="0"/>
          <w:divBdr>
            <w:top w:val="none" w:sz="0" w:space="0" w:color="auto"/>
            <w:left w:val="none" w:sz="0" w:space="0" w:color="auto"/>
            <w:bottom w:val="none" w:sz="0" w:space="0" w:color="auto"/>
            <w:right w:val="none" w:sz="0" w:space="0" w:color="auto"/>
          </w:divBdr>
        </w:div>
        <w:div w:id="1558397070">
          <w:marLeft w:val="0"/>
          <w:marRight w:val="0"/>
          <w:marTop w:val="0"/>
          <w:marBottom w:val="0"/>
          <w:divBdr>
            <w:top w:val="none" w:sz="0" w:space="0" w:color="auto"/>
            <w:left w:val="none" w:sz="0" w:space="0" w:color="auto"/>
            <w:bottom w:val="none" w:sz="0" w:space="0" w:color="auto"/>
            <w:right w:val="none" w:sz="0" w:space="0" w:color="auto"/>
          </w:divBdr>
        </w:div>
        <w:div w:id="605966033">
          <w:marLeft w:val="0"/>
          <w:marRight w:val="0"/>
          <w:marTop w:val="0"/>
          <w:marBottom w:val="0"/>
          <w:divBdr>
            <w:top w:val="none" w:sz="0" w:space="0" w:color="auto"/>
            <w:left w:val="none" w:sz="0" w:space="0" w:color="auto"/>
            <w:bottom w:val="none" w:sz="0" w:space="0" w:color="auto"/>
            <w:right w:val="none" w:sz="0" w:space="0" w:color="auto"/>
          </w:divBdr>
        </w:div>
        <w:div w:id="1112046532">
          <w:marLeft w:val="0"/>
          <w:marRight w:val="0"/>
          <w:marTop w:val="0"/>
          <w:marBottom w:val="0"/>
          <w:divBdr>
            <w:top w:val="none" w:sz="0" w:space="0" w:color="auto"/>
            <w:left w:val="none" w:sz="0" w:space="0" w:color="auto"/>
            <w:bottom w:val="none" w:sz="0" w:space="0" w:color="auto"/>
            <w:right w:val="none" w:sz="0" w:space="0" w:color="auto"/>
          </w:divBdr>
        </w:div>
        <w:div w:id="888492358">
          <w:marLeft w:val="0"/>
          <w:marRight w:val="0"/>
          <w:marTop w:val="0"/>
          <w:marBottom w:val="0"/>
          <w:divBdr>
            <w:top w:val="none" w:sz="0" w:space="0" w:color="auto"/>
            <w:left w:val="none" w:sz="0" w:space="0" w:color="auto"/>
            <w:bottom w:val="none" w:sz="0" w:space="0" w:color="auto"/>
            <w:right w:val="none" w:sz="0" w:space="0" w:color="auto"/>
          </w:divBdr>
        </w:div>
        <w:div w:id="2114932471">
          <w:marLeft w:val="0"/>
          <w:marRight w:val="0"/>
          <w:marTop w:val="0"/>
          <w:marBottom w:val="0"/>
          <w:divBdr>
            <w:top w:val="none" w:sz="0" w:space="0" w:color="auto"/>
            <w:left w:val="none" w:sz="0" w:space="0" w:color="auto"/>
            <w:bottom w:val="none" w:sz="0" w:space="0" w:color="auto"/>
            <w:right w:val="none" w:sz="0" w:space="0" w:color="auto"/>
          </w:divBdr>
        </w:div>
        <w:div w:id="158277116">
          <w:marLeft w:val="0"/>
          <w:marRight w:val="0"/>
          <w:marTop w:val="0"/>
          <w:marBottom w:val="0"/>
          <w:divBdr>
            <w:top w:val="none" w:sz="0" w:space="0" w:color="auto"/>
            <w:left w:val="none" w:sz="0" w:space="0" w:color="auto"/>
            <w:bottom w:val="none" w:sz="0" w:space="0" w:color="auto"/>
            <w:right w:val="none" w:sz="0" w:space="0" w:color="auto"/>
          </w:divBdr>
        </w:div>
        <w:div w:id="1276911239">
          <w:marLeft w:val="0"/>
          <w:marRight w:val="0"/>
          <w:marTop w:val="0"/>
          <w:marBottom w:val="0"/>
          <w:divBdr>
            <w:top w:val="none" w:sz="0" w:space="0" w:color="auto"/>
            <w:left w:val="none" w:sz="0" w:space="0" w:color="auto"/>
            <w:bottom w:val="none" w:sz="0" w:space="0" w:color="auto"/>
            <w:right w:val="none" w:sz="0" w:space="0" w:color="auto"/>
          </w:divBdr>
        </w:div>
        <w:div w:id="1036276340">
          <w:marLeft w:val="0"/>
          <w:marRight w:val="0"/>
          <w:marTop w:val="0"/>
          <w:marBottom w:val="0"/>
          <w:divBdr>
            <w:top w:val="none" w:sz="0" w:space="0" w:color="auto"/>
            <w:left w:val="none" w:sz="0" w:space="0" w:color="auto"/>
            <w:bottom w:val="none" w:sz="0" w:space="0" w:color="auto"/>
            <w:right w:val="none" w:sz="0" w:space="0" w:color="auto"/>
          </w:divBdr>
        </w:div>
        <w:div w:id="1524705111">
          <w:marLeft w:val="0"/>
          <w:marRight w:val="0"/>
          <w:marTop w:val="0"/>
          <w:marBottom w:val="0"/>
          <w:divBdr>
            <w:top w:val="none" w:sz="0" w:space="0" w:color="auto"/>
            <w:left w:val="none" w:sz="0" w:space="0" w:color="auto"/>
            <w:bottom w:val="none" w:sz="0" w:space="0" w:color="auto"/>
            <w:right w:val="none" w:sz="0" w:space="0" w:color="auto"/>
          </w:divBdr>
        </w:div>
        <w:div w:id="1041635131">
          <w:marLeft w:val="0"/>
          <w:marRight w:val="0"/>
          <w:marTop w:val="0"/>
          <w:marBottom w:val="0"/>
          <w:divBdr>
            <w:top w:val="none" w:sz="0" w:space="0" w:color="auto"/>
            <w:left w:val="none" w:sz="0" w:space="0" w:color="auto"/>
            <w:bottom w:val="none" w:sz="0" w:space="0" w:color="auto"/>
            <w:right w:val="none" w:sz="0" w:space="0" w:color="auto"/>
          </w:divBdr>
        </w:div>
        <w:div w:id="972902803">
          <w:marLeft w:val="0"/>
          <w:marRight w:val="0"/>
          <w:marTop w:val="0"/>
          <w:marBottom w:val="0"/>
          <w:divBdr>
            <w:top w:val="none" w:sz="0" w:space="0" w:color="auto"/>
            <w:left w:val="none" w:sz="0" w:space="0" w:color="auto"/>
            <w:bottom w:val="none" w:sz="0" w:space="0" w:color="auto"/>
            <w:right w:val="none" w:sz="0" w:space="0" w:color="auto"/>
          </w:divBdr>
        </w:div>
        <w:div w:id="254826193">
          <w:marLeft w:val="0"/>
          <w:marRight w:val="0"/>
          <w:marTop w:val="0"/>
          <w:marBottom w:val="0"/>
          <w:divBdr>
            <w:top w:val="none" w:sz="0" w:space="0" w:color="auto"/>
            <w:left w:val="none" w:sz="0" w:space="0" w:color="auto"/>
            <w:bottom w:val="none" w:sz="0" w:space="0" w:color="auto"/>
            <w:right w:val="none" w:sz="0" w:space="0" w:color="auto"/>
          </w:divBdr>
        </w:div>
        <w:div w:id="515732997">
          <w:marLeft w:val="0"/>
          <w:marRight w:val="0"/>
          <w:marTop w:val="0"/>
          <w:marBottom w:val="0"/>
          <w:divBdr>
            <w:top w:val="none" w:sz="0" w:space="0" w:color="auto"/>
            <w:left w:val="none" w:sz="0" w:space="0" w:color="auto"/>
            <w:bottom w:val="none" w:sz="0" w:space="0" w:color="auto"/>
            <w:right w:val="none" w:sz="0" w:space="0" w:color="auto"/>
          </w:divBdr>
        </w:div>
        <w:div w:id="1026521688">
          <w:marLeft w:val="0"/>
          <w:marRight w:val="0"/>
          <w:marTop w:val="0"/>
          <w:marBottom w:val="0"/>
          <w:divBdr>
            <w:top w:val="none" w:sz="0" w:space="0" w:color="auto"/>
            <w:left w:val="none" w:sz="0" w:space="0" w:color="auto"/>
            <w:bottom w:val="none" w:sz="0" w:space="0" w:color="auto"/>
            <w:right w:val="none" w:sz="0" w:space="0" w:color="auto"/>
          </w:divBdr>
        </w:div>
        <w:div w:id="933394892">
          <w:marLeft w:val="0"/>
          <w:marRight w:val="0"/>
          <w:marTop w:val="0"/>
          <w:marBottom w:val="0"/>
          <w:divBdr>
            <w:top w:val="none" w:sz="0" w:space="0" w:color="auto"/>
            <w:left w:val="none" w:sz="0" w:space="0" w:color="auto"/>
            <w:bottom w:val="none" w:sz="0" w:space="0" w:color="auto"/>
            <w:right w:val="none" w:sz="0" w:space="0" w:color="auto"/>
          </w:divBdr>
        </w:div>
        <w:div w:id="883103293">
          <w:marLeft w:val="0"/>
          <w:marRight w:val="0"/>
          <w:marTop w:val="0"/>
          <w:marBottom w:val="0"/>
          <w:divBdr>
            <w:top w:val="none" w:sz="0" w:space="0" w:color="auto"/>
            <w:left w:val="none" w:sz="0" w:space="0" w:color="auto"/>
            <w:bottom w:val="none" w:sz="0" w:space="0" w:color="auto"/>
            <w:right w:val="none" w:sz="0" w:space="0" w:color="auto"/>
          </w:divBdr>
        </w:div>
        <w:div w:id="957566596">
          <w:marLeft w:val="0"/>
          <w:marRight w:val="0"/>
          <w:marTop w:val="0"/>
          <w:marBottom w:val="0"/>
          <w:divBdr>
            <w:top w:val="none" w:sz="0" w:space="0" w:color="auto"/>
            <w:left w:val="none" w:sz="0" w:space="0" w:color="auto"/>
            <w:bottom w:val="none" w:sz="0" w:space="0" w:color="auto"/>
            <w:right w:val="none" w:sz="0" w:space="0" w:color="auto"/>
          </w:divBdr>
        </w:div>
        <w:div w:id="1198860720">
          <w:marLeft w:val="0"/>
          <w:marRight w:val="0"/>
          <w:marTop w:val="0"/>
          <w:marBottom w:val="0"/>
          <w:divBdr>
            <w:top w:val="none" w:sz="0" w:space="0" w:color="auto"/>
            <w:left w:val="none" w:sz="0" w:space="0" w:color="auto"/>
            <w:bottom w:val="none" w:sz="0" w:space="0" w:color="auto"/>
            <w:right w:val="none" w:sz="0" w:space="0" w:color="auto"/>
          </w:divBdr>
        </w:div>
        <w:div w:id="1703483085">
          <w:marLeft w:val="0"/>
          <w:marRight w:val="0"/>
          <w:marTop w:val="0"/>
          <w:marBottom w:val="0"/>
          <w:divBdr>
            <w:top w:val="none" w:sz="0" w:space="0" w:color="auto"/>
            <w:left w:val="none" w:sz="0" w:space="0" w:color="auto"/>
            <w:bottom w:val="none" w:sz="0" w:space="0" w:color="auto"/>
            <w:right w:val="none" w:sz="0" w:space="0" w:color="auto"/>
          </w:divBdr>
        </w:div>
        <w:div w:id="1246039930">
          <w:marLeft w:val="0"/>
          <w:marRight w:val="0"/>
          <w:marTop w:val="0"/>
          <w:marBottom w:val="0"/>
          <w:divBdr>
            <w:top w:val="none" w:sz="0" w:space="0" w:color="auto"/>
            <w:left w:val="none" w:sz="0" w:space="0" w:color="auto"/>
            <w:bottom w:val="none" w:sz="0" w:space="0" w:color="auto"/>
            <w:right w:val="none" w:sz="0" w:space="0" w:color="auto"/>
          </w:divBdr>
        </w:div>
        <w:div w:id="1442919754">
          <w:marLeft w:val="0"/>
          <w:marRight w:val="0"/>
          <w:marTop w:val="0"/>
          <w:marBottom w:val="0"/>
          <w:divBdr>
            <w:top w:val="none" w:sz="0" w:space="0" w:color="auto"/>
            <w:left w:val="none" w:sz="0" w:space="0" w:color="auto"/>
            <w:bottom w:val="none" w:sz="0" w:space="0" w:color="auto"/>
            <w:right w:val="none" w:sz="0" w:space="0" w:color="auto"/>
          </w:divBdr>
        </w:div>
        <w:div w:id="1965231623">
          <w:marLeft w:val="0"/>
          <w:marRight w:val="0"/>
          <w:marTop w:val="0"/>
          <w:marBottom w:val="0"/>
          <w:divBdr>
            <w:top w:val="none" w:sz="0" w:space="0" w:color="auto"/>
            <w:left w:val="none" w:sz="0" w:space="0" w:color="auto"/>
            <w:bottom w:val="none" w:sz="0" w:space="0" w:color="auto"/>
            <w:right w:val="none" w:sz="0" w:space="0" w:color="auto"/>
          </w:divBdr>
        </w:div>
        <w:div w:id="531505191">
          <w:marLeft w:val="0"/>
          <w:marRight w:val="0"/>
          <w:marTop w:val="0"/>
          <w:marBottom w:val="0"/>
          <w:divBdr>
            <w:top w:val="none" w:sz="0" w:space="0" w:color="auto"/>
            <w:left w:val="none" w:sz="0" w:space="0" w:color="auto"/>
            <w:bottom w:val="none" w:sz="0" w:space="0" w:color="auto"/>
            <w:right w:val="none" w:sz="0" w:space="0" w:color="auto"/>
          </w:divBdr>
        </w:div>
        <w:div w:id="435255122">
          <w:marLeft w:val="0"/>
          <w:marRight w:val="0"/>
          <w:marTop w:val="0"/>
          <w:marBottom w:val="0"/>
          <w:divBdr>
            <w:top w:val="none" w:sz="0" w:space="0" w:color="auto"/>
            <w:left w:val="none" w:sz="0" w:space="0" w:color="auto"/>
            <w:bottom w:val="none" w:sz="0" w:space="0" w:color="auto"/>
            <w:right w:val="none" w:sz="0" w:space="0" w:color="auto"/>
          </w:divBdr>
        </w:div>
        <w:div w:id="565065169">
          <w:marLeft w:val="0"/>
          <w:marRight w:val="0"/>
          <w:marTop w:val="0"/>
          <w:marBottom w:val="0"/>
          <w:divBdr>
            <w:top w:val="none" w:sz="0" w:space="0" w:color="auto"/>
            <w:left w:val="none" w:sz="0" w:space="0" w:color="auto"/>
            <w:bottom w:val="none" w:sz="0" w:space="0" w:color="auto"/>
            <w:right w:val="none" w:sz="0" w:space="0" w:color="auto"/>
          </w:divBdr>
        </w:div>
        <w:div w:id="574778428">
          <w:marLeft w:val="0"/>
          <w:marRight w:val="0"/>
          <w:marTop w:val="0"/>
          <w:marBottom w:val="0"/>
          <w:divBdr>
            <w:top w:val="none" w:sz="0" w:space="0" w:color="auto"/>
            <w:left w:val="none" w:sz="0" w:space="0" w:color="auto"/>
            <w:bottom w:val="none" w:sz="0" w:space="0" w:color="auto"/>
            <w:right w:val="none" w:sz="0" w:space="0" w:color="auto"/>
          </w:divBdr>
        </w:div>
        <w:div w:id="1654943713">
          <w:marLeft w:val="0"/>
          <w:marRight w:val="0"/>
          <w:marTop w:val="0"/>
          <w:marBottom w:val="0"/>
          <w:divBdr>
            <w:top w:val="none" w:sz="0" w:space="0" w:color="auto"/>
            <w:left w:val="none" w:sz="0" w:space="0" w:color="auto"/>
            <w:bottom w:val="none" w:sz="0" w:space="0" w:color="auto"/>
            <w:right w:val="none" w:sz="0" w:space="0" w:color="auto"/>
          </w:divBdr>
        </w:div>
        <w:div w:id="1105346138">
          <w:marLeft w:val="0"/>
          <w:marRight w:val="0"/>
          <w:marTop w:val="0"/>
          <w:marBottom w:val="0"/>
          <w:divBdr>
            <w:top w:val="none" w:sz="0" w:space="0" w:color="auto"/>
            <w:left w:val="none" w:sz="0" w:space="0" w:color="auto"/>
            <w:bottom w:val="none" w:sz="0" w:space="0" w:color="auto"/>
            <w:right w:val="none" w:sz="0" w:space="0" w:color="auto"/>
          </w:divBdr>
        </w:div>
        <w:div w:id="223368773">
          <w:marLeft w:val="0"/>
          <w:marRight w:val="0"/>
          <w:marTop w:val="0"/>
          <w:marBottom w:val="0"/>
          <w:divBdr>
            <w:top w:val="none" w:sz="0" w:space="0" w:color="auto"/>
            <w:left w:val="none" w:sz="0" w:space="0" w:color="auto"/>
            <w:bottom w:val="none" w:sz="0" w:space="0" w:color="auto"/>
            <w:right w:val="none" w:sz="0" w:space="0" w:color="auto"/>
          </w:divBdr>
        </w:div>
        <w:div w:id="979841782">
          <w:marLeft w:val="0"/>
          <w:marRight w:val="0"/>
          <w:marTop w:val="0"/>
          <w:marBottom w:val="0"/>
          <w:divBdr>
            <w:top w:val="none" w:sz="0" w:space="0" w:color="auto"/>
            <w:left w:val="none" w:sz="0" w:space="0" w:color="auto"/>
            <w:bottom w:val="none" w:sz="0" w:space="0" w:color="auto"/>
            <w:right w:val="none" w:sz="0" w:space="0" w:color="auto"/>
          </w:divBdr>
        </w:div>
        <w:div w:id="210774689">
          <w:marLeft w:val="0"/>
          <w:marRight w:val="0"/>
          <w:marTop w:val="0"/>
          <w:marBottom w:val="0"/>
          <w:divBdr>
            <w:top w:val="none" w:sz="0" w:space="0" w:color="auto"/>
            <w:left w:val="none" w:sz="0" w:space="0" w:color="auto"/>
            <w:bottom w:val="none" w:sz="0" w:space="0" w:color="auto"/>
            <w:right w:val="none" w:sz="0" w:space="0" w:color="auto"/>
          </w:divBdr>
        </w:div>
        <w:div w:id="135684879">
          <w:marLeft w:val="0"/>
          <w:marRight w:val="0"/>
          <w:marTop w:val="0"/>
          <w:marBottom w:val="0"/>
          <w:divBdr>
            <w:top w:val="none" w:sz="0" w:space="0" w:color="auto"/>
            <w:left w:val="none" w:sz="0" w:space="0" w:color="auto"/>
            <w:bottom w:val="none" w:sz="0" w:space="0" w:color="auto"/>
            <w:right w:val="none" w:sz="0" w:space="0" w:color="auto"/>
          </w:divBdr>
        </w:div>
        <w:div w:id="1624725132">
          <w:marLeft w:val="0"/>
          <w:marRight w:val="0"/>
          <w:marTop w:val="0"/>
          <w:marBottom w:val="0"/>
          <w:divBdr>
            <w:top w:val="none" w:sz="0" w:space="0" w:color="auto"/>
            <w:left w:val="none" w:sz="0" w:space="0" w:color="auto"/>
            <w:bottom w:val="none" w:sz="0" w:space="0" w:color="auto"/>
            <w:right w:val="none" w:sz="0" w:space="0" w:color="auto"/>
          </w:divBdr>
        </w:div>
        <w:div w:id="1833720061">
          <w:marLeft w:val="0"/>
          <w:marRight w:val="0"/>
          <w:marTop w:val="0"/>
          <w:marBottom w:val="0"/>
          <w:divBdr>
            <w:top w:val="none" w:sz="0" w:space="0" w:color="auto"/>
            <w:left w:val="none" w:sz="0" w:space="0" w:color="auto"/>
            <w:bottom w:val="none" w:sz="0" w:space="0" w:color="auto"/>
            <w:right w:val="none" w:sz="0" w:space="0" w:color="auto"/>
          </w:divBdr>
        </w:div>
        <w:div w:id="1971016644">
          <w:marLeft w:val="0"/>
          <w:marRight w:val="0"/>
          <w:marTop w:val="0"/>
          <w:marBottom w:val="0"/>
          <w:divBdr>
            <w:top w:val="none" w:sz="0" w:space="0" w:color="auto"/>
            <w:left w:val="none" w:sz="0" w:space="0" w:color="auto"/>
            <w:bottom w:val="none" w:sz="0" w:space="0" w:color="auto"/>
            <w:right w:val="none" w:sz="0" w:space="0" w:color="auto"/>
          </w:divBdr>
        </w:div>
        <w:div w:id="949241454">
          <w:marLeft w:val="0"/>
          <w:marRight w:val="0"/>
          <w:marTop w:val="0"/>
          <w:marBottom w:val="0"/>
          <w:divBdr>
            <w:top w:val="none" w:sz="0" w:space="0" w:color="auto"/>
            <w:left w:val="none" w:sz="0" w:space="0" w:color="auto"/>
            <w:bottom w:val="none" w:sz="0" w:space="0" w:color="auto"/>
            <w:right w:val="none" w:sz="0" w:space="0" w:color="auto"/>
          </w:divBdr>
        </w:div>
        <w:div w:id="407532536">
          <w:marLeft w:val="0"/>
          <w:marRight w:val="0"/>
          <w:marTop w:val="0"/>
          <w:marBottom w:val="0"/>
          <w:divBdr>
            <w:top w:val="none" w:sz="0" w:space="0" w:color="auto"/>
            <w:left w:val="none" w:sz="0" w:space="0" w:color="auto"/>
            <w:bottom w:val="none" w:sz="0" w:space="0" w:color="auto"/>
            <w:right w:val="none" w:sz="0" w:space="0" w:color="auto"/>
          </w:divBdr>
        </w:div>
        <w:div w:id="605649593">
          <w:marLeft w:val="0"/>
          <w:marRight w:val="0"/>
          <w:marTop w:val="0"/>
          <w:marBottom w:val="0"/>
          <w:divBdr>
            <w:top w:val="none" w:sz="0" w:space="0" w:color="auto"/>
            <w:left w:val="none" w:sz="0" w:space="0" w:color="auto"/>
            <w:bottom w:val="none" w:sz="0" w:space="0" w:color="auto"/>
            <w:right w:val="none" w:sz="0" w:space="0" w:color="auto"/>
          </w:divBdr>
        </w:div>
      </w:divsChild>
    </w:div>
    <w:div w:id="817579287">
      <w:bodyDiv w:val="1"/>
      <w:marLeft w:val="0"/>
      <w:marRight w:val="0"/>
      <w:marTop w:val="0"/>
      <w:marBottom w:val="0"/>
      <w:divBdr>
        <w:top w:val="none" w:sz="0" w:space="0" w:color="auto"/>
        <w:left w:val="none" w:sz="0" w:space="0" w:color="auto"/>
        <w:bottom w:val="none" w:sz="0" w:space="0" w:color="auto"/>
        <w:right w:val="none" w:sz="0" w:space="0" w:color="auto"/>
      </w:divBdr>
    </w:div>
    <w:div w:id="918952059">
      <w:bodyDiv w:val="1"/>
      <w:marLeft w:val="0"/>
      <w:marRight w:val="0"/>
      <w:marTop w:val="0"/>
      <w:marBottom w:val="0"/>
      <w:divBdr>
        <w:top w:val="none" w:sz="0" w:space="0" w:color="auto"/>
        <w:left w:val="none" w:sz="0" w:space="0" w:color="auto"/>
        <w:bottom w:val="none" w:sz="0" w:space="0" w:color="auto"/>
        <w:right w:val="none" w:sz="0" w:space="0" w:color="auto"/>
      </w:divBdr>
    </w:div>
    <w:div w:id="1495105134">
      <w:bodyDiv w:val="1"/>
      <w:marLeft w:val="0"/>
      <w:marRight w:val="0"/>
      <w:marTop w:val="0"/>
      <w:marBottom w:val="0"/>
      <w:divBdr>
        <w:top w:val="none" w:sz="0" w:space="0" w:color="auto"/>
        <w:left w:val="none" w:sz="0" w:space="0" w:color="auto"/>
        <w:bottom w:val="none" w:sz="0" w:space="0" w:color="auto"/>
        <w:right w:val="none" w:sz="0" w:space="0" w:color="auto"/>
      </w:divBdr>
    </w:div>
    <w:div w:id="1613123363">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4">
          <w:marLeft w:val="0"/>
          <w:marRight w:val="0"/>
          <w:marTop w:val="75"/>
          <w:marBottom w:val="0"/>
          <w:divBdr>
            <w:top w:val="none" w:sz="0" w:space="0" w:color="auto"/>
            <w:left w:val="none" w:sz="0" w:space="0" w:color="auto"/>
            <w:bottom w:val="none" w:sz="0" w:space="0" w:color="auto"/>
            <w:right w:val="none" w:sz="0" w:space="0" w:color="auto"/>
          </w:divBdr>
          <w:divsChild>
            <w:div w:id="1688940859">
              <w:marLeft w:val="75"/>
              <w:marRight w:val="0"/>
              <w:marTop w:val="0"/>
              <w:marBottom w:val="0"/>
              <w:divBdr>
                <w:top w:val="none" w:sz="0" w:space="0" w:color="auto"/>
                <w:left w:val="none" w:sz="0" w:space="0" w:color="auto"/>
                <w:bottom w:val="none" w:sz="0" w:space="0" w:color="auto"/>
                <w:right w:val="none" w:sz="0" w:space="0" w:color="auto"/>
              </w:divBdr>
              <w:divsChild>
                <w:div w:id="41904448">
                  <w:marLeft w:val="0"/>
                  <w:marRight w:val="0"/>
                  <w:marTop w:val="0"/>
                  <w:marBottom w:val="0"/>
                  <w:divBdr>
                    <w:top w:val="none" w:sz="0" w:space="0" w:color="auto"/>
                    <w:left w:val="none" w:sz="0" w:space="0" w:color="auto"/>
                    <w:bottom w:val="none" w:sz="0" w:space="0" w:color="auto"/>
                    <w:right w:val="none" w:sz="0" w:space="0" w:color="auto"/>
                  </w:divBdr>
                  <w:divsChild>
                    <w:div w:id="207180609">
                      <w:marLeft w:val="0"/>
                      <w:marRight w:val="0"/>
                      <w:marTop w:val="0"/>
                      <w:marBottom w:val="0"/>
                      <w:divBdr>
                        <w:top w:val="none" w:sz="0" w:space="0" w:color="auto"/>
                        <w:left w:val="none" w:sz="0" w:space="0" w:color="auto"/>
                        <w:bottom w:val="none" w:sz="0" w:space="0" w:color="auto"/>
                        <w:right w:val="none" w:sz="0" w:space="0" w:color="auto"/>
                      </w:divBdr>
                      <w:divsChild>
                        <w:div w:id="734545548">
                          <w:marLeft w:val="0"/>
                          <w:marRight w:val="0"/>
                          <w:marTop w:val="0"/>
                          <w:marBottom w:val="0"/>
                          <w:divBdr>
                            <w:top w:val="none" w:sz="0" w:space="0" w:color="auto"/>
                            <w:left w:val="none" w:sz="0" w:space="0" w:color="auto"/>
                            <w:bottom w:val="none" w:sz="0" w:space="0" w:color="auto"/>
                            <w:right w:val="none" w:sz="0" w:space="0" w:color="auto"/>
                          </w:divBdr>
                          <w:divsChild>
                            <w:div w:id="399640180">
                              <w:marLeft w:val="0"/>
                              <w:marRight w:val="0"/>
                              <w:marTop w:val="0"/>
                              <w:marBottom w:val="0"/>
                              <w:divBdr>
                                <w:top w:val="none" w:sz="0" w:space="0" w:color="auto"/>
                                <w:left w:val="none" w:sz="0" w:space="0" w:color="auto"/>
                                <w:bottom w:val="none" w:sz="0" w:space="0" w:color="auto"/>
                                <w:right w:val="none" w:sz="0" w:space="0" w:color="auto"/>
                              </w:divBdr>
                              <w:divsChild>
                                <w:div w:id="2139519349">
                                  <w:marLeft w:val="0"/>
                                  <w:marRight w:val="0"/>
                                  <w:marTop w:val="0"/>
                                  <w:marBottom w:val="0"/>
                                  <w:divBdr>
                                    <w:top w:val="none" w:sz="0" w:space="0" w:color="auto"/>
                                    <w:left w:val="none" w:sz="0" w:space="0" w:color="auto"/>
                                    <w:bottom w:val="none" w:sz="0" w:space="0" w:color="auto"/>
                                    <w:right w:val="none" w:sz="0" w:space="0" w:color="auto"/>
                                  </w:divBdr>
                                  <w:divsChild>
                                    <w:div w:id="85348174">
                                      <w:marLeft w:val="0"/>
                                      <w:marRight w:val="0"/>
                                      <w:marTop w:val="0"/>
                                      <w:marBottom w:val="0"/>
                                      <w:divBdr>
                                        <w:top w:val="none" w:sz="0" w:space="0" w:color="auto"/>
                                        <w:left w:val="none" w:sz="0" w:space="0" w:color="auto"/>
                                        <w:bottom w:val="none" w:sz="0" w:space="0" w:color="auto"/>
                                        <w:right w:val="none" w:sz="0" w:space="0" w:color="auto"/>
                                      </w:divBdr>
                                      <w:divsChild>
                                        <w:div w:id="135609111">
                                          <w:blockQuote w:val="1"/>
                                          <w:marLeft w:val="0"/>
                                          <w:marRight w:val="720"/>
                                          <w:marTop w:val="100"/>
                                          <w:marBottom w:val="100"/>
                                          <w:divBdr>
                                            <w:top w:val="none" w:sz="0" w:space="0" w:color="auto"/>
                                            <w:left w:val="single" w:sz="12" w:space="15" w:color="DBD7CF"/>
                                            <w:bottom w:val="none" w:sz="0" w:space="0" w:color="auto"/>
                                            <w:right w:val="none" w:sz="0" w:space="0" w:color="auto"/>
                                          </w:divBdr>
                                        </w:div>
                                      </w:divsChild>
                                    </w:div>
                                  </w:divsChild>
                                </w:div>
                              </w:divsChild>
                            </w:div>
                          </w:divsChild>
                        </w:div>
                      </w:divsChild>
                    </w:div>
                  </w:divsChild>
                </w:div>
              </w:divsChild>
            </w:div>
          </w:divsChild>
        </w:div>
      </w:divsChild>
    </w:div>
    <w:div w:id="1839037669">
      <w:bodyDiv w:val="1"/>
      <w:marLeft w:val="0"/>
      <w:marRight w:val="0"/>
      <w:marTop w:val="0"/>
      <w:marBottom w:val="0"/>
      <w:divBdr>
        <w:top w:val="none" w:sz="0" w:space="0" w:color="auto"/>
        <w:left w:val="none" w:sz="0" w:space="0" w:color="auto"/>
        <w:bottom w:val="none" w:sz="0" w:space="0" w:color="auto"/>
        <w:right w:val="none" w:sz="0" w:space="0" w:color="auto"/>
      </w:divBdr>
    </w:div>
    <w:div w:id="1879315378">
      <w:bodyDiv w:val="1"/>
      <w:marLeft w:val="0"/>
      <w:marRight w:val="0"/>
      <w:marTop w:val="0"/>
      <w:marBottom w:val="0"/>
      <w:divBdr>
        <w:top w:val="none" w:sz="0" w:space="0" w:color="auto"/>
        <w:left w:val="none" w:sz="0" w:space="0" w:color="auto"/>
        <w:bottom w:val="none" w:sz="0" w:space="0" w:color="auto"/>
        <w:right w:val="none" w:sz="0" w:space="0" w:color="auto"/>
      </w:divBdr>
    </w:div>
    <w:div w:id="1901669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
</file>

<file path=customXml/item4.xml>
</file>

<file path=customXml/item5.xml>
</file>

<file path=customXml/item6.xml>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sisl xmlns:xsd="http://www.w3.org/2001/XMLSchema" xmlns:xsi="http://www.w3.org/2001/XMLSchema-instance" xmlns="http://www.boldonjames.com/2008/01/sie/internal/label" sislVersion="0" policy="6ceae14b-024b-4bff-9be8-3287753ee694" origin="userSelected">
  <element uid="id_classification_nonbusiness" value=""/>
</sisl>
</file>

<file path=customXml/item9.xml><?xml version="1.0" encoding="utf-8"?>
<ct:contentTypeSchema xmlns:ct="http://schemas.microsoft.com/office/2006/metadata/contentType" xmlns:ma="http://schemas.microsoft.com/office/2006/metadata/properties/metaAttributes" ct:_="" ma:_="" ma:contentTypeName="Document" ma:contentTypeID="0x010100C4E8F3F2B6CF9749B716E43B1D37EE27" ma:contentTypeVersion="4" ma:contentTypeDescription="Create a new document." ma:contentTypeScope="" ma:versionID="9167506f8077a123076c448bb14a8a09">
  <xsd:schema xmlns:xsd="http://www.w3.org/2001/XMLSchema" xmlns:xs="http://www.w3.org/2001/XMLSchema" xmlns:p="http://schemas.microsoft.com/office/2006/metadata/properties" xmlns:ns3="ff73a14a-8725-4d3d-abe3-ec3bca06dd43" targetNamespace="http://schemas.microsoft.com/office/2006/metadata/properties" ma:root="true" ma:fieldsID="f02d58ffb9d368276a1b4161a1b67e6a" ns3:_="">
    <xsd:import namespace="ff73a14a-8725-4d3d-abe3-ec3bca06dd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3a14a-8725-4d3d-abe3-ec3bca06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CA8AB-F45B-4A25-BB45-6C865FFC6A4B}">
  <ds:schemaRefs>
    <ds:schemaRef ds:uri="http://schemas.openxmlformats.org/officeDocument/2006/bibliography"/>
  </ds:schemaRefs>
</ds:datastoreItem>
</file>

<file path=customXml/itemProps2.xml><?xml version="1.0" encoding="utf-8"?>
<ds:datastoreItem xmlns:ds="http://schemas.openxmlformats.org/officeDocument/2006/customXml" ds:itemID="{5292301D-A0EA-4657-8095-8D3C83E50D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9481B3-9C5D-43FC-BE8B-D38118E2896E}"/>
</file>

<file path=customXml/itemProps4.xml><?xml version="1.0" encoding="utf-8"?>
<ds:datastoreItem xmlns:ds="http://schemas.openxmlformats.org/officeDocument/2006/customXml" ds:itemID="{8920858D-6431-4415-B7B1-F055576AB5B4}"/>
</file>

<file path=customXml/itemProps5.xml><?xml version="1.0" encoding="utf-8"?>
<ds:datastoreItem xmlns:ds="http://schemas.openxmlformats.org/officeDocument/2006/customXml" ds:itemID="{9F5E541A-CC05-43DF-BE8E-76EB78D702E5}"/>
</file>

<file path=customXml/itemProps6.xml><?xml version="1.0" encoding="utf-8"?>
<ds:datastoreItem xmlns:ds="http://schemas.openxmlformats.org/officeDocument/2006/customXml" ds:itemID="{D2506A14-E82B-43D1-BE39-C504B19206E0}"/>
</file>

<file path=customXml/itemProps7.xml><?xml version="1.0" encoding="utf-8"?>
<ds:datastoreItem xmlns:ds="http://schemas.openxmlformats.org/officeDocument/2006/customXml" ds:itemID="{4E4DE233-7A86-4F15-8A91-48B7213325BC}">
  <ds:schemaRefs>
    <ds:schemaRef ds:uri="http://schemas.microsoft.com/sharepoint/v3/contenttype/forms"/>
  </ds:schemaRefs>
</ds:datastoreItem>
</file>

<file path=customXml/itemProps8.xml><?xml version="1.0" encoding="utf-8"?>
<ds:datastoreItem xmlns:ds="http://schemas.openxmlformats.org/officeDocument/2006/customXml" ds:itemID="{00355CDB-01DC-41ED-9340-831A73B2F844}">
  <ds:schemaRefs>
    <ds:schemaRef ds:uri="http://www.w3.org/2001/XMLSchema"/>
    <ds:schemaRef ds:uri="http://www.boldonjames.com/2008/01/sie/internal/label"/>
  </ds:schemaRefs>
</ds:datastoreItem>
</file>

<file path=customXml/itemProps9.xml><?xml version="1.0" encoding="utf-8"?>
<ds:datastoreItem xmlns:ds="http://schemas.openxmlformats.org/officeDocument/2006/customXml" ds:itemID="{C1C9C2B2-21BF-4D47-8460-84AA2CE6D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3a14a-8725-4d3d-abe3-ec3bca06dd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2262</Words>
  <Characters>12895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aa459U</dc:creator>
  <cp:keywords/>
  <dc:description/>
  <cp:lastModifiedBy>Rainow Primary Head</cp:lastModifiedBy>
  <cp:revision>2</cp:revision>
  <dcterms:created xsi:type="dcterms:W3CDTF">2024-03-05T12:54:00Z</dcterms:created>
  <dcterms:modified xsi:type="dcterms:W3CDTF">2024-03-05T12:54:00Z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ad6dfca4-fe7a-4c3e-bad9-eaf3cfc36cf6</vt:lpwstr>
  </property>
  <property fmtid="{D5CDD505-2E9C-101B-9397-08002B2CF9AE}" pid="3" name="bjSaver">
    <vt:lpwstr>RDDUaclN6hNnGy6vdTQsVMXPWMtsvAJQ</vt:lpwstr>
  </property>
  <property fmtid="{D5CDD505-2E9C-101B-9397-08002B2CF9AE}" pid="4" name="bjDocumentSecurityLabel">
    <vt:lpwstr>OFFICIAL</vt:lpwstr>
  </property>
  <property fmtid="{D5CDD505-2E9C-101B-9397-08002B2CF9AE}" pid="5" name="bjDocumentLabelFieldCode">
    <vt:lpwstr>OFFICIAL</vt:lpwstr>
  </property>
  <property fmtid="{D5CDD505-2E9C-101B-9397-08002B2CF9AE}" pid="6" name="CEC_Classification">
    <vt:lpwstr>OFFICIAL</vt:lpwstr>
  </property>
  <property fmtid="{D5CDD505-2E9C-101B-9397-08002B2CF9AE}" pid="7" name="bjDocumentLabelXML">
    <vt:lpwstr>&lt;?xml version="1.0" encoding="us-ascii"?&gt;&lt;sisl xmlns:xsd="http://www.w3.org/2001/XMLSchema" xmlns:xsi="http://www.w3.org/2001/XMLSchema-instance" sislVersion="0" policy="6ceae14b-024b-4bff-9be8-3287753ee694"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ContentTypeId">
    <vt:lpwstr>0x010100C4E8F3F2B6CF9749B716E43B1D37EE27</vt:lpwstr>
  </property>
</Properties>
</file>